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90" w:rsidRPr="000738BC" w:rsidRDefault="00017990" w:rsidP="00F94563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38BC">
        <w:rPr>
          <w:rFonts w:ascii="Times New Roman" w:eastAsia="Calibri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017990" w:rsidRPr="000738BC" w:rsidRDefault="00017990" w:rsidP="00F9456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38BC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017990" w:rsidRPr="000738BC" w:rsidRDefault="00017990" w:rsidP="00F9456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38BC">
        <w:rPr>
          <w:rFonts w:ascii="Times New Roman" w:eastAsia="Calibri" w:hAnsi="Times New Roman" w:cs="Times New Roman"/>
          <w:sz w:val="28"/>
          <w:szCs w:val="28"/>
        </w:rPr>
        <w:t xml:space="preserve">учреждение высшего образования </w:t>
      </w:r>
    </w:p>
    <w:p w:rsidR="00017990" w:rsidRPr="000738BC" w:rsidRDefault="00017990" w:rsidP="00F9456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38BC">
        <w:rPr>
          <w:rFonts w:ascii="Times New Roman" w:eastAsia="Calibri" w:hAnsi="Times New Roman" w:cs="Times New Roman"/>
          <w:sz w:val="28"/>
          <w:szCs w:val="28"/>
        </w:rPr>
        <w:t>«Комсомольский-на-Амуре государственный университет»</w:t>
      </w:r>
    </w:p>
    <w:p w:rsidR="00017990" w:rsidRPr="000738BC" w:rsidRDefault="00017990" w:rsidP="00F9456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7990" w:rsidRPr="000738BC" w:rsidTr="00F94563">
        <w:tc>
          <w:tcPr>
            <w:tcW w:w="4785" w:type="dxa"/>
          </w:tcPr>
          <w:p w:rsidR="00017990" w:rsidRPr="000738BC" w:rsidRDefault="00017990" w:rsidP="00F945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17990" w:rsidRPr="000738BC" w:rsidRDefault="00017990" w:rsidP="00F94563">
            <w:pPr>
              <w:widowControl w:val="0"/>
              <w:spacing w:after="0" w:line="312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8BC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017990" w:rsidRPr="000738BC" w:rsidRDefault="00017990" w:rsidP="00F94563">
            <w:pPr>
              <w:widowControl w:val="0"/>
              <w:spacing w:after="0" w:line="312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073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роректор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УР</w:t>
            </w:r>
          </w:p>
          <w:p w:rsidR="00017990" w:rsidRPr="000738BC" w:rsidRDefault="00017990" w:rsidP="00F94563">
            <w:pPr>
              <w:widowControl w:val="0"/>
              <w:spacing w:after="0" w:line="312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Старинов</w:t>
            </w:r>
            <w:proofErr w:type="spellEnd"/>
          </w:p>
          <w:p w:rsidR="00017990" w:rsidRPr="000738BC" w:rsidRDefault="00017990" w:rsidP="00F94563">
            <w:pPr>
              <w:widowControl w:val="0"/>
              <w:spacing w:after="0" w:line="312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3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«____» _____________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Pr="00073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017990" w:rsidRPr="000738BC" w:rsidRDefault="00017990" w:rsidP="00F94563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990" w:rsidRPr="000738BC" w:rsidRDefault="00017990" w:rsidP="00F94563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990" w:rsidRPr="000738BC" w:rsidRDefault="00017990" w:rsidP="00F94563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38BC">
        <w:rPr>
          <w:rFonts w:ascii="Times New Roman" w:eastAsia="Calibri" w:hAnsi="Times New Roman" w:cs="Times New Roman"/>
          <w:b/>
          <w:sz w:val="28"/>
          <w:szCs w:val="28"/>
        </w:rPr>
        <w:t>РАБОЧАЯ ПРОГРАММА ДИСЦИПЛИНЫ</w:t>
      </w:r>
    </w:p>
    <w:p w:rsidR="00017990" w:rsidRPr="000738BC" w:rsidRDefault="00017990" w:rsidP="00F94563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6B1D">
        <w:rPr>
          <w:rFonts w:ascii="Times New Roman" w:eastAsia="Calibri" w:hAnsi="Times New Roman" w:cs="Times New Roman"/>
          <w:b/>
          <w:noProof/>
          <w:sz w:val="28"/>
          <w:szCs w:val="28"/>
          <w:highlight w:val="yellow"/>
        </w:rPr>
        <w:t>Безопасность жизнедеятельности</w:t>
      </w:r>
      <w:r w:rsidRPr="000738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a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017990" w:rsidRPr="000738BC" w:rsidTr="00F94563">
        <w:trPr>
          <w:trHeight w:val="397"/>
        </w:trPr>
        <w:tc>
          <w:tcPr>
            <w:tcW w:w="3936" w:type="dxa"/>
          </w:tcPr>
          <w:p w:rsidR="00017990" w:rsidRPr="000738BC" w:rsidRDefault="00017990" w:rsidP="00F94563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0738BC">
              <w:rPr>
                <w:rFonts w:eastAsia="Calibri"/>
                <w:sz w:val="24"/>
                <w:szCs w:val="28"/>
              </w:rPr>
              <w:t>Направление подготовки</w:t>
            </w:r>
          </w:p>
        </w:tc>
        <w:tc>
          <w:tcPr>
            <w:tcW w:w="5635" w:type="dxa"/>
          </w:tcPr>
          <w:p w:rsidR="00017990" w:rsidRPr="001F3844" w:rsidRDefault="00017990" w:rsidP="00F94563">
            <w:pPr>
              <w:widowControl w:val="0"/>
              <w:rPr>
                <w:rFonts w:eastAsia="Calibri"/>
                <w:i/>
                <w:sz w:val="24"/>
                <w:szCs w:val="28"/>
                <w:highlight w:val="yellow"/>
              </w:rPr>
            </w:pPr>
            <w:r w:rsidRPr="00B26B1D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24.03.04 Авиастроение</w:t>
            </w:r>
          </w:p>
        </w:tc>
      </w:tr>
      <w:tr w:rsidR="00017990" w:rsidRPr="000738BC" w:rsidTr="00F94563">
        <w:trPr>
          <w:trHeight w:val="397"/>
        </w:trPr>
        <w:tc>
          <w:tcPr>
            <w:tcW w:w="3936" w:type="dxa"/>
          </w:tcPr>
          <w:p w:rsidR="00017990" w:rsidRDefault="00017990" w:rsidP="00F94563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0738BC">
              <w:rPr>
                <w:rFonts w:eastAsia="Calibri"/>
                <w:sz w:val="24"/>
                <w:szCs w:val="28"/>
              </w:rPr>
              <w:t xml:space="preserve">Направленность (профиль) </w:t>
            </w:r>
          </w:p>
          <w:p w:rsidR="00017990" w:rsidRPr="000738BC" w:rsidRDefault="00017990" w:rsidP="00F94563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0738BC">
              <w:rPr>
                <w:rFonts w:eastAsia="Calibri"/>
                <w:sz w:val="24"/>
                <w:szCs w:val="28"/>
              </w:rPr>
              <w:t>образовательной программы</w:t>
            </w:r>
          </w:p>
        </w:tc>
        <w:tc>
          <w:tcPr>
            <w:tcW w:w="5635" w:type="dxa"/>
          </w:tcPr>
          <w:p w:rsidR="00017990" w:rsidRPr="001F3844" w:rsidRDefault="00017990">
            <w:pPr>
              <w:rPr>
                <w:highlight w:val="yellow"/>
              </w:rPr>
            </w:pPr>
            <w:r w:rsidRPr="00B26B1D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Самолетостроение</w:t>
            </w:r>
          </w:p>
        </w:tc>
      </w:tr>
      <w:tr w:rsidR="00017990" w:rsidRPr="000738BC" w:rsidTr="00F94563">
        <w:trPr>
          <w:trHeight w:val="397"/>
        </w:trPr>
        <w:tc>
          <w:tcPr>
            <w:tcW w:w="3936" w:type="dxa"/>
          </w:tcPr>
          <w:p w:rsidR="00017990" w:rsidRPr="000738BC" w:rsidRDefault="00017990" w:rsidP="00F94563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0738BC">
              <w:rPr>
                <w:rFonts w:eastAsia="Calibri"/>
                <w:sz w:val="24"/>
                <w:szCs w:val="28"/>
              </w:rPr>
              <w:t>Квалификация выпускника</w:t>
            </w:r>
          </w:p>
        </w:tc>
        <w:tc>
          <w:tcPr>
            <w:tcW w:w="5635" w:type="dxa"/>
          </w:tcPr>
          <w:p w:rsidR="00017990" w:rsidRPr="001F3844" w:rsidRDefault="00017990">
            <w:pPr>
              <w:rPr>
                <w:highlight w:val="yellow"/>
              </w:rPr>
            </w:pPr>
            <w:r w:rsidRPr="00B26B1D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бакалавр</w:t>
            </w:r>
          </w:p>
        </w:tc>
      </w:tr>
      <w:tr w:rsidR="00017990" w:rsidRPr="000738BC" w:rsidTr="00F94563">
        <w:trPr>
          <w:trHeight w:val="397"/>
        </w:trPr>
        <w:tc>
          <w:tcPr>
            <w:tcW w:w="3936" w:type="dxa"/>
          </w:tcPr>
          <w:p w:rsidR="00017990" w:rsidRPr="000738BC" w:rsidRDefault="00017990" w:rsidP="00F94563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0738BC">
              <w:rPr>
                <w:rFonts w:eastAsia="Calibri"/>
                <w:sz w:val="24"/>
                <w:szCs w:val="28"/>
              </w:rPr>
              <w:t>Год начала подготовки</w:t>
            </w:r>
          </w:p>
          <w:p w:rsidR="00017990" w:rsidRPr="000738BC" w:rsidRDefault="00017990" w:rsidP="00F94563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0738BC">
              <w:rPr>
                <w:rFonts w:eastAsia="Calibri"/>
                <w:i/>
                <w:sz w:val="24"/>
                <w:szCs w:val="28"/>
              </w:rPr>
              <w:t>(по учебному плану)</w:t>
            </w:r>
          </w:p>
        </w:tc>
        <w:tc>
          <w:tcPr>
            <w:tcW w:w="5635" w:type="dxa"/>
          </w:tcPr>
          <w:p w:rsidR="00017990" w:rsidRPr="001F3844" w:rsidRDefault="00017990">
            <w:pPr>
              <w:rPr>
                <w:highlight w:val="yellow"/>
              </w:rPr>
            </w:pPr>
            <w:r w:rsidRPr="00B26B1D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2019</w:t>
            </w:r>
          </w:p>
        </w:tc>
      </w:tr>
      <w:tr w:rsidR="00017990" w:rsidRPr="000738BC" w:rsidTr="00F94563">
        <w:trPr>
          <w:trHeight w:val="397"/>
        </w:trPr>
        <w:tc>
          <w:tcPr>
            <w:tcW w:w="3936" w:type="dxa"/>
          </w:tcPr>
          <w:p w:rsidR="00017990" w:rsidRPr="000738BC" w:rsidRDefault="00017990" w:rsidP="00F94563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0738BC">
              <w:rPr>
                <w:rFonts w:eastAsia="Calibri"/>
                <w:sz w:val="24"/>
                <w:szCs w:val="28"/>
              </w:rPr>
              <w:t>Форма обучения</w:t>
            </w:r>
          </w:p>
        </w:tc>
        <w:tc>
          <w:tcPr>
            <w:tcW w:w="5635" w:type="dxa"/>
          </w:tcPr>
          <w:p w:rsidR="00017990" w:rsidRPr="001F3844" w:rsidRDefault="00017990">
            <w:pPr>
              <w:rPr>
                <w:highlight w:val="yellow"/>
              </w:rPr>
            </w:pPr>
            <w:r w:rsidRPr="00B26B1D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очная</w:t>
            </w:r>
          </w:p>
        </w:tc>
      </w:tr>
      <w:tr w:rsidR="00017990" w:rsidRPr="000738BC" w:rsidTr="00F94563">
        <w:trPr>
          <w:trHeight w:val="397"/>
        </w:trPr>
        <w:tc>
          <w:tcPr>
            <w:tcW w:w="3936" w:type="dxa"/>
          </w:tcPr>
          <w:p w:rsidR="00017990" w:rsidRPr="000738BC" w:rsidRDefault="00017990" w:rsidP="00F94563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0738BC">
              <w:rPr>
                <w:rFonts w:eastAsia="Calibri"/>
                <w:sz w:val="24"/>
                <w:szCs w:val="28"/>
              </w:rPr>
              <w:t>Технология обучения</w:t>
            </w:r>
          </w:p>
        </w:tc>
        <w:tc>
          <w:tcPr>
            <w:tcW w:w="5635" w:type="dxa"/>
          </w:tcPr>
          <w:p w:rsidR="00017990" w:rsidRPr="000738BC" w:rsidRDefault="00017990" w:rsidP="00F94563">
            <w:pPr>
              <w:widowControl w:val="0"/>
              <w:rPr>
                <w:rFonts w:eastAsia="Calibri"/>
                <w:i/>
                <w:sz w:val="24"/>
                <w:szCs w:val="28"/>
              </w:rPr>
            </w:pPr>
            <w:r w:rsidRPr="000738BC">
              <w:rPr>
                <w:rFonts w:eastAsia="Calibri"/>
                <w:i/>
                <w:sz w:val="24"/>
                <w:szCs w:val="28"/>
              </w:rPr>
              <w:t>традиционная</w:t>
            </w:r>
          </w:p>
        </w:tc>
      </w:tr>
    </w:tbl>
    <w:p w:rsidR="00017990" w:rsidRPr="000738BC" w:rsidRDefault="00017990" w:rsidP="00F94563"/>
    <w:tbl>
      <w:tblPr>
        <w:tblStyle w:val="a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17990" w:rsidRPr="000738BC" w:rsidTr="00F94563">
        <w:trPr>
          <w:trHeight w:val="397"/>
        </w:trPr>
        <w:tc>
          <w:tcPr>
            <w:tcW w:w="3190" w:type="dxa"/>
          </w:tcPr>
          <w:p w:rsidR="00017990" w:rsidRPr="000738BC" w:rsidRDefault="00017990" w:rsidP="00F94563">
            <w:pPr>
              <w:widowControl w:val="0"/>
              <w:jc w:val="center"/>
              <w:rPr>
                <w:rFonts w:eastAsia="Calibri"/>
                <w:sz w:val="24"/>
                <w:szCs w:val="28"/>
              </w:rPr>
            </w:pPr>
            <w:r w:rsidRPr="000738BC">
              <w:rPr>
                <w:rFonts w:eastAsia="Calibri"/>
                <w:sz w:val="24"/>
                <w:szCs w:val="28"/>
              </w:rPr>
              <w:t>Курс</w:t>
            </w:r>
          </w:p>
        </w:tc>
        <w:tc>
          <w:tcPr>
            <w:tcW w:w="3190" w:type="dxa"/>
          </w:tcPr>
          <w:p w:rsidR="00017990" w:rsidRPr="000738BC" w:rsidRDefault="00017990" w:rsidP="00F94563">
            <w:pPr>
              <w:widowControl w:val="0"/>
              <w:jc w:val="center"/>
              <w:rPr>
                <w:rFonts w:eastAsia="Calibri"/>
                <w:sz w:val="24"/>
                <w:szCs w:val="28"/>
              </w:rPr>
            </w:pPr>
            <w:r w:rsidRPr="000738BC">
              <w:rPr>
                <w:rFonts w:eastAsia="Calibri"/>
                <w:sz w:val="24"/>
                <w:szCs w:val="28"/>
              </w:rPr>
              <w:t>Семестр</w:t>
            </w:r>
          </w:p>
        </w:tc>
        <w:tc>
          <w:tcPr>
            <w:tcW w:w="3191" w:type="dxa"/>
          </w:tcPr>
          <w:p w:rsidR="00017990" w:rsidRPr="000738BC" w:rsidRDefault="00017990" w:rsidP="00F94563">
            <w:pPr>
              <w:widowControl w:val="0"/>
              <w:jc w:val="center"/>
              <w:rPr>
                <w:rFonts w:eastAsia="Calibri"/>
                <w:sz w:val="24"/>
                <w:szCs w:val="28"/>
              </w:rPr>
            </w:pPr>
            <w:r w:rsidRPr="000738BC">
              <w:rPr>
                <w:rFonts w:eastAsia="Calibri"/>
                <w:sz w:val="24"/>
                <w:szCs w:val="28"/>
              </w:rPr>
              <w:t xml:space="preserve">Трудоемкость, </w:t>
            </w:r>
            <w:proofErr w:type="spellStart"/>
            <w:r w:rsidRPr="000738BC">
              <w:rPr>
                <w:rFonts w:eastAsia="Calibri"/>
                <w:sz w:val="24"/>
                <w:szCs w:val="28"/>
              </w:rPr>
              <w:t>з.е</w:t>
            </w:r>
            <w:proofErr w:type="spellEnd"/>
            <w:r w:rsidRPr="000738BC">
              <w:rPr>
                <w:rFonts w:eastAsia="Calibri"/>
                <w:sz w:val="24"/>
                <w:szCs w:val="28"/>
              </w:rPr>
              <w:t>.</w:t>
            </w:r>
          </w:p>
        </w:tc>
      </w:tr>
      <w:tr w:rsidR="00017990" w:rsidRPr="000738BC" w:rsidTr="00F94563">
        <w:trPr>
          <w:trHeight w:val="397"/>
        </w:trPr>
        <w:tc>
          <w:tcPr>
            <w:tcW w:w="3190" w:type="dxa"/>
          </w:tcPr>
          <w:p w:rsidR="00017990" w:rsidRPr="000738BC" w:rsidRDefault="00017990" w:rsidP="00F94563">
            <w:pPr>
              <w:widowControl w:val="0"/>
              <w:jc w:val="center"/>
              <w:rPr>
                <w:rFonts w:eastAsia="Calibri"/>
                <w:i/>
                <w:sz w:val="24"/>
                <w:szCs w:val="28"/>
              </w:rPr>
            </w:pPr>
            <w:r w:rsidRPr="00B26B1D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4</w:t>
            </w:r>
          </w:p>
        </w:tc>
        <w:tc>
          <w:tcPr>
            <w:tcW w:w="3190" w:type="dxa"/>
          </w:tcPr>
          <w:p w:rsidR="00017990" w:rsidRPr="001F3844" w:rsidRDefault="00017990" w:rsidP="00F94563">
            <w:pPr>
              <w:widowControl w:val="0"/>
              <w:jc w:val="center"/>
              <w:rPr>
                <w:rFonts w:eastAsia="Calibri"/>
                <w:i/>
                <w:sz w:val="24"/>
                <w:szCs w:val="28"/>
                <w:highlight w:val="yellow"/>
              </w:rPr>
            </w:pPr>
            <w:r w:rsidRPr="00B26B1D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7</w:t>
            </w:r>
          </w:p>
        </w:tc>
        <w:tc>
          <w:tcPr>
            <w:tcW w:w="3191" w:type="dxa"/>
          </w:tcPr>
          <w:p w:rsidR="00017990" w:rsidRPr="001F3844" w:rsidRDefault="00017990" w:rsidP="00F94563">
            <w:pPr>
              <w:widowControl w:val="0"/>
              <w:jc w:val="center"/>
              <w:rPr>
                <w:rFonts w:eastAsia="Calibri"/>
                <w:i/>
                <w:sz w:val="24"/>
                <w:szCs w:val="28"/>
                <w:highlight w:val="yellow"/>
              </w:rPr>
            </w:pPr>
            <w:r w:rsidRPr="00B26B1D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3</w:t>
            </w:r>
          </w:p>
        </w:tc>
      </w:tr>
    </w:tbl>
    <w:p w:rsidR="00017990" w:rsidRPr="000738BC" w:rsidRDefault="00017990" w:rsidP="00F94563"/>
    <w:tbl>
      <w:tblPr>
        <w:tblStyle w:val="a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17990" w:rsidRPr="000738BC" w:rsidTr="00F94563">
        <w:trPr>
          <w:trHeight w:val="397"/>
        </w:trPr>
        <w:tc>
          <w:tcPr>
            <w:tcW w:w="4785" w:type="dxa"/>
          </w:tcPr>
          <w:p w:rsidR="00017990" w:rsidRPr="000738BC" w:rsidRDefault="00017990" w:rsidP="00F94563">
            <w:pPr>
              <w:widowControl w:val="0"/>
              <w:jc w:val="center"/>
              <w:rPr>
                <w:rFonts w:eastAsia="Calibri"/>
                <w:sz w:val="24"/>
                <w:szCs w:val="28"/>
              </w:rPr>
            </w:pPr>
            <w:r w:rsidRPr="000738BC">
              <w:rPr>
                <w:rFonts w:eastAsia="Calibri"/>
                <w:sz w:val="24"/>
                <w:szCs w:val="28"/>
              </w:rPr>
              <w:t>Вид промежуточной аттестации</w:t>
            </w:r>
          </w:p>
        </w:tc>
        <w:tc>
          <w:tcPr>
            <w:tcW w:w="4786" w:type="dxa"/>
          </w:tcPr>
          <w:p w:rsidR="00017990" w:rsidRPr="000738BC" w:rsidRDefault="00017990" w:rsidP="00F94563">
            <w:pPr>
              <w:widowControl w:val="0"/>
              <w:jc w:val="center"/>
              <w:rPr>
                <w:rFonts w:eastAsia="Calibri"/>
                <w:sz w:val="24"/>
                <w:szCs w:val="28"/>
              </w:rPr>
            </w:pPr>
            <w:r w:rsidRPr="000738BC">
              <w:rPr>
                <w:rFonts w:eastAsia="Calibri"/>
                <w:sz w:val="24"/>
                <w:szCs w:val="28"/>
              </w:rPr>
              <w:t>Обеспечивающее подразделение</w:t>
            </w:r>
          </w:p>
        </w:tc>
      </w:tr>
      <w:tr w:rsidR="00017990" w:rsidRPr="000738BC" w:rsidTr="00F94563">
        <w:trPr>
          <w:trHeight w:val="397"/>
        </w:trPr>
        <w:tc>
          <w:tcPr>
            <w:tcW w:w="4785" w:type="dxa"/>
          </w:tcPr>
          <w:p w:rsidR="00017990" w:rsidRPr="001F3844" w:rsidRDefault="00017990" w:rsidP="008148E0">
            <w:pPr>
              <w:widowControl w:val="0"/>
              <w:jc w:val="center"/>
              <w:rPr>
                <w:rFonts w:eastAsia="Calibri"/>
                <w:i/>
                <w:sz w:val="24"/>
                <w:szCs w:val="28"/>
                <w:highlight w:val="yellow"/>
              </w:rPr>
            </w:pPr>
            <w:r>
              <w:rPr>
                <w:rFonts w:eastAsia="Calibri"/>
                <w:i/>
                <w:sz w:val="24"/>
                <w:szCs w:val="28"/>
                <w:highlight w:val="yellow"/>
              </w:rPr>
              <w:t xml:space="preserve">  </w:t>
            </w:r>
            <w:r w:rsidRPr="00B26B1D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Зачет с оценкой</w:t>
            </w:r>
            <w:r>
              <w:rPr>
                <w:rFonts w:eastAsia="Calibri"/>
                <w:i/>
                <w:sz w:val="24"/>
                <w:szCs w:val="28"/>
                <w:highlight w:val="yellow"/>
              </w:rPr>
              <w:t xml:space="preserve">  </w:t>
            </w:r>
            <w:r w:rsidRPr="001F3844">
              <w:rPr>
                <w:rFonts w:eastAsia="Calibri"/>
                <w:i/>
                <w:sz w:val="24"/>
                <w:szCs w:val="28"/>
                <w:highlight w:val="yellow"/>
              </w:rPr>
              <w:t xml:space="preserve"> </w:t>
            </w:r>
          </w:p>
        </w:tc>
        <w:tc>
          <w:tcPr>
            <w:tcW w:w="4786" w:type="dxa"/>
          </w:tcPr>
          <w:p w:rsidR="00017990" w:rsidRPr="001F3844" w:rsidRDefault="008E6469" w:rsidP="001F3844">
            <w:pPr>
              <w:widowControl w:val="0"/>
              <w:jc w:val="center"/>
              <w:rPr>
                <w:rFonts w:eastAsia="Calibri"/>
                <w:i/>
                <w:sz w:val="24"/>
                <w:szCs w:val="28"/>
                <w:highlight w:val="yellow"/>
              </w:rPr>
            </w:pPr>
            <w:r w:rsidRPr="008E6469">
              <w:rPr>
                <w:rFonts w:eastAsia="Calibri"/>
                <w:i/>
                <w:noProof/>
                <w:sz w:val="24"/>
                <w:szCs w:val="28"/>
              </w:rPr>
              <w:t xml:space="preserve">Кафедра </w:t>
            </w:r>
            <w:r w:rsidR="00017990" w:rsidRPr="00B26B1D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БЖ</w:t>
            </w:r>
          </w:p>
        </w:tc>
      </w:tr>
    </w:tbl>
    <w:p w:rsidR="00017990" w:rsidRPr="000738BC" w:rsidRDefault="00017990" w:rsidP="00F94563">
      <w:pPr>
        <w:widowControl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7990" w:rsidRPr="000738BC" w:rsidRDefault="00017990" w:rsidP="00F94563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990" w:rsidRPr="000738BC" w:rsidRDefault="00017990" w:rsidP="00F94563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990" w:rsidRDefault="00017990" w:rsidP="00F9456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7990" w:rsidRDefault="00017990" w:rsidP="00F9456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7990" w:rsidRPr="00C75CE1" w:rsidRDefault="00017990" w:rsidP="00F9456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38BC">
        <w:rPr>
          <w:rFonts w:ascii="Times New Roman" w:eastAsia="Calibri" w:hAnsi="Times New Roman" w:cs="Times New Roman"/>
          <w:sz w:val="28"/>
          <w:szCs w:val="28"/>
        </w:rPr>
        <w:t xml:space="preserve">Комсомольск-на-Амуре </w:t>
      </w:r>
      <w:r>
        <w:rPr>
          <w:rFonts w:ascii="Times New Roman" w:eastAsia="Calibri" w:hAnsi="Times New Roman" w:cs="Times New Roman"/>
          <w:sz w:val="28"/>
          <w:szCs w:val="28"/>
        </w:rPr>
        <w:t>2019</w:t>
      </w:r>
      <w:r w:rsidRPr="00C75CE1"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W w:w="9249" w:type="dxa"/>
        <w:tblLook w:val="04A0" w:firstRow="1" w:lastRow="0" w:firstColumn="1" w:lastColumn="0" w:noHBand="0" w:noVBand="1"/>
      </w:tblPr>
      <w:tblGrid>
        <w:gridCol w:w="5078"/>
        <w:gridCol w:w="4171"/>
      </w:tblGrid>
      <w:tr w:rsidR="00017990" w:rsidRPr="00C75CE1" w:rsidTr="0016391D">
        <w:tc>
          <w:tcPr>
            <w:tcW w:w="5078" w:type="dxa"/>
          </w:tcPr>
          <w:p w:rsidR="008E6469" w:rsidRPr="00C75CE1" w:rsidRDefault="008E6469" w:rsidP="008E6469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Разработчик</w:t>
            </w: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рабочей программы</w:t>
            </w:r>
          </w:p>
          <w:p w:rsidR="00017990" w:rsidRPr="00C75CE1" w:rsidRDefault="00017990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C75CE1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должность, уч. степень, уч. звание</w:t>
            </w:r>
          </w:p>
        </w:tc>
        <w:tc>
          <w:tcPr>
            <w:tcW w:w="4171" w:type="dxa"/>
          </w:tcPr>
          <w:p w:rsidR="00017990" w:rsidRPr="00C75CE1" w:rsidRDefault="00017990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 </w:t>
            </w:r>
            <w:r w:rsidRPr="00C75CE1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  <w:p w:rsidR="00017990" w:rsidRPr="00C75CE1" w:rsidRDefault="00017990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«____» _______________ 20__ г.</w:t>
            </w:r>
          </w:p>
        </w:tc>
      </w:tr>
      <w:tr w:rsidR="00017990" w:rsidRPr="00C75CE1" w:rsidTr="0016391D">
        <w:tc>
          <w:tcPr>
            <w:tcW w:w="5078" w:type="dxa"/>
          </w:tcPr>
          <w:p w:rsidR="00017990" w:rsidRPr="00C75CE1" w:rsidRDefault="00017990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1" w:type="dxa"/>
          </w:tcPr>
          <w:p w:rsidR="00017990" w:rsidRPr="00C75CE1" w:rsidRDefault="00017990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7990" w:rsidRPr="00C75CE1" w:rsidTr="0016391D">
        <w:tc>
          <w:tcPr>
            <w:tcW w:w="5078" w:type="dxa"/>
          </w:tcPr>
          <w:p w:rsidR="00017990" w:rsidRPr="00C75CE1" w:rsidRDefault="00017990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4171" w:type="dxa"/>
          </w:tcPr>
          <w:p w:rsidR="00017990" w:rsidRPr="00C75CE1" w:rsidRDefault="00017990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7990" w:rsidRPr="00C75CE1" w:rsidTr="0016391D">
        <w:tc>
          <w:tcPr>
            <w:tcW w:w="5078" w:type="dxa"/>
          </w:tcPr>
          <w:p w:rsidR="00017990" w:rsidRPr="00C75CE1" w:rsidRDefault="00017990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7990" w:rsidRPr="00C75CE1" w:rsidRDefault="00017990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библиотеки</w:t>
            </w:r>
          </w:p>
          <w:p w:rsidR="00017990" w:rsidRPr="00C75CE1" w:rsidRDefault="00017990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7990" w:rsidRPr="00C75CE1" w:rsidRDefault="00017990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</w:p>
        </w:tc>
        <w:tc>
          <w:tcPr>
            <w:tcW w:w="4171" w:type="dxa"/>
          </w:tcPr>
          <w:p w:rsidR="00017990" w:rsidRPr="00C75CE1" w:rsidRDefault="00017990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7990" w:rsidRPr="00C75CE1" w:rsidRDefault="00017990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И.А. Романовская</w:t>
            </w:r>
          </w:p>
          <w:p w:rsidR="00017990" w:rsidRPr="00C75CE1" w:rsidRDefault="00017990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«____» _______________ 20__г.</w:t>
            </w:r>
          </w:p>
        </w:tc>
      </w:tr>
      <w:tr w:rsidR="00017990" w:rsidRPr="00C75CE1" w:rsidTr="0016391D">
        <w:tc>
          <w:tcPr>
            <w:tcW w:w="5078" w:type="dxa"/>
          </w:tcPr>
          <w:p w:rsidR="00017990" w:rsidRDefault="00017990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кафедрой </w:t>
            </w:r>
          </w:p>
          <w:p w:rsidR="00017990" w:rsidRPr="00C75CE1" w:rsidRDefault="00017990" w:rsidP="00B10664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(обеспечивающей) </w:t>
            </w: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B26B1D">
              <w:rPr>
                <w:rFonts w:ascii="Times New Roman" w:eastAsia="Calibri" w:hAnsi="Times New Roman" w:cs="Times New Roman"/>
                <w:i/>
                <w:noProof/>
                <w:color w:val="943634"/>
                <w:sz w:val="28"/>
                <w:szCs w:val="28"/>
                <w:highlight w:val="yellow"/>
                <w:u w:val="single"/>
              </w:rPr>
              <w:t>БЖ</w:t>
            </w: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017990" w:rsidRPr="00C75CE1" w:rsidRDefault="00017990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1" w:type="dxa"/>
          </w:tcPr>
          <w:p w:rsidR="00017990" w:rsidRPr="00C75CE1" w:rsidRDefault="00017990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 </w:t>
            </w:r>
            <w:r w:rsidRPr="00C75CE1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  <w:p w:rsidR="00017990" w:rsidRPr="00C75CE1" w:rsidRDefault="00017990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«____» _______________ 20__г.</w:t>
            </w:r>
          </w:p>
          <w:p w:rsidR="00017990" w:rsidRPr="00C75CE1" w:rsidRDefault="00017990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7990" w:rsidRPr="00C75CE1" w:rsidTr="0016391D">
        <w:tc>
          <w:tcPr>
            <w:tcW w:w="5078" w:type="dxa"/>
          </w:tcPr>
          <w:p w:rsidR="00017990" w:rsidRPr="00C75CE1" w:rsidRDefault="00017990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</w:p>
        </w:tc>
        <w:tc>
          <w:tcPr>
            <w:tcW w:w="4171" w:type="dxa"/>
          </w:tcPr>
          <w:p w:rsidR="00017990" w:rsidRPr="00C75CE1" w:rsidRDefault="00017990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7990" w:rsidRPr="00C75CE1" w:rsidTr="0016391D">
        <w:tc>
          <w:tcPr>
            <w:tcW w:w="5078" w:type="dxa"/>
          </w:tcPr>
          <w:p w:rsidR="00017990" w:rsidRDefault="00017990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17990" w:rsidRPr="00C75CE1" w:rsidRDefault="00017990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  <w:p w:rsidR="00017990" w:rsidRPr="00C75CE1" w:rsidRDefault="00017990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должность, уч. степень, уч. звание</w:t>
            </w:r>
          </w:p>
        </w:tc>
        <w:tc>
          <w:tcPr>
            <w:tcW w:w="4171" w:type="dxa"/>
          </w:tcPr>
          <w:p w:rsidR="00017990" w:rsidRPr="00C75CE1" w:rsidRDefault="00017990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 </w:t>
            </w:r>
            <w:r w:rsidRPr="00C75CE1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  <w:p w:rsidR="00017990" w:rsidRPr="00C75CE1" w:rsidRDefault="00017990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«____» _______________ 20__г.</w:t>
            </w:r>
          </w:p>
          <w:p w:rsidR="00017990" w:rsidRPr="00C75CE1" w:rsidRDefault="00017990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7990" w:rsidRPr="00C75CE1" w:rsidTr="0016391D">
        <w:tc>
          <w:tcPr>
            <w:tcW w:w="5078" w:type="dxa"/>
          </w:tcPr>
          <w:p w:rsidR="00017990" w:rsidRPr="00C75CE1" w:rsidRDefault="00017990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7990" w:rsidRPr="00C75CE1" w:rsidRDefault="00017990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>Декан факультета «</w:t>
            </w:r>
            <w:r w:rsidRPr="00C75CE1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 xml:space="preserve">Название </w:t>
            </w:r>
          </w:p>
          <w:p w:rsidR="00017990" w:rsidRPr="00C75CE1" w:rsidRDefault="00017990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факультета</w:t>
            </w: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71" w:type="dxa"/>
          </w:tcPr>
          <w:p w:rsidR="00017990" w:rsidRPr="00C75CE1" w:rsidRDefault="00017990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7990" w:rsidRPr="00C75CE1" w:rsidRDefault="00017990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 </w:t>
            </w:r>
            <w:r w:rsidRPr="00C75CE1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  <w:p w:rsidR="00017990" w:rsidRPr="00C75CE1" w:rsidRDefault="00017990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«____» _______________ 20__г.</w:t>
            </w:r>
          </w:p>
          <w:p w:rsidR="00017990" w:rsidRPr="00C75CE1" w:rsidRDefault="00017990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7990" w:rsidRPr="00C75CE1" w:rsidTr="0016391D">
        <w:tc>
          <w:tcPr>
            <w:tcW w:w="5078" w:type="dxa"/>
          </w:tcPr>
          <w:p w:rsidR="00017990" w:rsidRPr="00C75CE1" w:rsidRDefault="00017990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7990" w:rsidRPr="00C75CE1" w:rsidRDefault="00017990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Начальник учебно-методического управления</w:t>
            </w:r>
          </w:p>
        </w:tc>
        <w:tc>
          <w:tcPr>
            <w:tcW w:w="4171" w:type="dxa"/>
          </w:tcPr>
          <w:p w:rsidR="00017990" w:rsidRPr="00C75CE1" w:rsidRDefault="00017990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7990" w:rsidRPr="00C75CE1" w:rsidRDefault="00017990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Е.Е.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Поздеева</w:t>
            </w:r>
            <w:proofErr w:type="spellEnd"/>
          </w:p>
          <w:p w:rsidR="00017990" w:rsidRPr="00C75CE1" w:rsidRDefault="00017990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«____» _______________ 20__г.</w:t>
            </w:r>
          </w:p>
          <w:p w:rsidR="00017990" w:rsidRPr="00C75CE1" w:rsidRDefault="00017990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17990" w:rsidRDefault="00017990" w:rsidP="008C214A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17990" w:rsidRDefault="00017990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br w:type="page"/>
      </w:r>
    </w:p>
    <w:p w:rsidR="00017990" w:rsidRPr="00053A22" w:rsidRDefault="00017990" w:rsidP="008C214A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1 Общие положения</w:t>
      </w:r>
    </w:p>
    <w:p w:rsidR="00017990" w:rsidRPr="007F3827" w:rsidRDefault="00017990" w:rsidP="008C21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дисциплины «</w:t>
      </w:r>
      <w:r w:rsidRPr="00B26B1D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Безопасность жизнедеятельности</w:t>
      </w:r>
      <w:r w:rsidRPr="007F3827">
        <w:rPr>
          <w:rFonts w:ascii="Times New Roman" w:eastAsia="Calibri" w:hAnsi="Times New Roman" w:cs="Times New Roman"/>
          <w:sz w:val="24"/>
          <w:szCs w:val="24"/>
        </w:rPr>
        <w:t>»</w:t>
      </w:r>
      <w:r w:rsidRPr="007F3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в соответствии с требованиями федерального государственного образовательного станда</w:t>
      </w:r>
      <w:r w:rsidRPr="007F382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F3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та, утвержденного приказом Министерства образования и науки Российской Федерации </w:t>
      </w:r>
      <w:r w:rsidRPr="00B26B1D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ru-RU"/>
        </w:rPr>
        <w:t>№ 81 от 05.02.2018</w:t>
      </w:r>
      <w:r w:rsidRPr="007F38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</w:t>
      </w:r>
      <w:r w:rsidRPr="007F3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основной профессиональной образовательной программы подгото</w:t>
      </w:r>
      <w:r w:rsidRPr="007F38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F3827">
        <w:rPr>
          <w:rFonts w:ascii="Times New Roman" w:eastAsia="Times New Roman" w:hAnsi="Times New Roman" w:cs="Times New Roman"/>
          <w:sz w:val="24"/>
          <w:szCs w:val="24"/>
          <w:lang w:eastAsia="ru-RU"/>
        </w:rPr>
        <w:t>ки «</w:t>
      </w:r>
      <w:r w:rsidRPr="00B26B1D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Самолетостроение</w:t>
      </w:r>
      <w:r w:rsidRPr="007F382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7F3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</w:t>
      </w:r>
      <w:r w:rsidRPr="00B26B1D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24.03.04 Авиастроение</w:t>
      </w:r>
      <w:r w:rsidRPr="007F38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:rsidR="00017990" w:rsidRPr="00053A22" w:rsidRDefault="00017990" w:rsidP="00C75CE1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797"/>
      </w:tblGrid>
      <w:tr w:rsidR="00017990" w:rsidRPr="00C75CE1" w:rsidTr="00A56948">
        <w:tc>
          <w:tcPr>
            <w:tcW w:w="1809" w:type="dxa"/>
            <w:shd w:val="clear" w:color="auto" w:fill="auto"/>
          </w:tcPr>
          <w:p w:rsidR="00017990" w:rsidRPr="00C75CE1" w:rsidRDefault="00017990" w:rsidP="0016391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  <w:p w:rsidR="00017990" w:rsidRPr="00C75CE1" w:rsidRDefault="00017990" w:rsidP="0016391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7797" w:type="dxa"/>
            <w:shd w:val="clear" w:color="auto" w:fill="auto"/>
          </w:tcPr>
          <w:p w:rsidR="00017990" w:rsidRPr="00C75CE1" w:rsidRDefault="00017990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990" w:rsidRPr="00C75CE1" w:rsidTr="00A56948">
        <w:tc>
          <w:tcPr>
            <w:tcW w:w="1809" w:type="dxa"/>
            <w:shd w:val="clear" w:color="auto" w:fill="auto"/>
          </w:tcPr>
          <w:p w:rsidR="00017990" w:rsidRPr="00C75CE1" w:rsidRDefault="00017990" w:rsidP="0016391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  <w:p w:rsidR="00017990" w:rsidRPr="00C75CE1" w:rsidRDefault="00017990" w:rsidP="0016391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темы</w:t>
            </w:r>
          </w:p>
          <w:p w:rsidR="00017990" w:rsidRPr="00C75CE1" w:rsidRDefault="00017990" w:rsidP="0016391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7797" w:type="dxa"/>
            <w:shd w:val="clear" w:color="auto" w:fill="auto"/>
          </w:tcPr>
          <w:p w:rsidR="00017990" w:rsidRPr="00C75CE1" w:rsidRDefault="00017990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7990" w:rsidRPr="00C75CE1" w:rsidRDefault="00017990" w:rsidP="00C75CE1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990" w:rsidRPr="00746656" w:rsidRDefault="00017990" w:rsidP="00B524A7">
      <w:pPr>
        <w:widowControl w:val="0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6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планируемых результатов </w:t>
      </w:r>
      <w:proofErr w:type="gramStart"/>
      <w:r w:rsidRPr="00746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 по дисциплине</w:t>
      </w:r>
      <w:proofErr w:type="gramEnd"/>
      <w:r w:rsidRPr="00746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(модулю),</w:t>
      </w:r>
    </w:p>
    <w:p w:rsidR="00017990" w:rsidRPr="00746656" w:rsidRDefault="00017990" w:rsidP="00B524A7">
      <w:pPr>
        <w:widowControl w:val="0"/>
        <w:spacing w:after="0" w:line="240" w:lineRule="auto"/>
        <w:ind w:left="1069"/>
        <w:rPr>
          <w:rFonts w:ascii="Times New Roman" w:eastAsia="Calibri" w:hAnsi="Times New Roman" w:cs="Times New Roman"/>
          <w:b/>
          <w:sz w:val="24"/>
          <w:szCs w:val="24"/>
        </w:rPr>
      </w:pPr>
      <w:r w:rsidRPr="00746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соотнесенных с индикаторами достижения компетенций</w:t>
      </w:r>
    </w:p>
    <w:p w:rsidR="00017990" w:rsidRPr="00053A22" w:rsidRDefault="00017990" w:rsidP="00C75CE1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017990" w:rsidRDefault="00017990" w:rsidP="007A676A">
      <w:pPr>
        <w:pStyle w:val="htmlparagraph"/>
        <w:rPr>
          <w:lang w:val="ru-RU"/>
        </w:rPr>
      </w:pPr>
      <w:r w:rsidRPr="00053A22">
        <w:rPr>
          <w:lang w:val="ru-RU"/>
        </w:rPr>
        <w:t>Процесс изучения дисциплины «</w:t>
      </w:r>
      <w:r w:rsidRPr="003D1321">
        <w:rPr>
          <w:noProof/>
          <w:highlight w:val="yellow"/>
          <w:lang w:val="ru-RU"/>
        </w:rPr>
        <w:t>Безопасность жизнедеятельности</w:t>
      </w:r>
      <w:r w:rsidRPr="00053A22">
        <w:rPr>
          <w:lang w:val="ru-RU"/>
        </w:rPr>
        <w:t xml:space="preserve">» направлен на формирование следующих компетенций в соответствии с ФГОС </w:t>
      </w:r>
      <w:proofErr w:type="gramStart"/>
      <w:r w:rsidRPr="00053A22">
        <w:rPr>
          <w:lang w:val="ru-RU"/>
        </w:rPr>
        <w:t>ВО</w:t>
      </w:r>
      <w:proofErr w:type="gramEnd"/>
      <w:r w:rsidRPr="00053A22">
        <w:rPr>
          <w:lang w:val="ru-RU"/>
        </w:rPr>
        <w:t xml:space="preserve"> и основной образов</w:t>
      </w:r>
      <w:r w:rsidRPr="00053A22">
        <w:rPr>
          <w:lang w:val="ru-RU"/>
        </w:rPr>
        <w:t>а</w:t>
      </w:r>
      <w:r w:rsidRPr="00053A22">
        <w:rPr>
          <w:lang w:val="ru-RU"/>
        </w:rPr>
        <w:t>тельной программой</w:t>
      </w:r>
      <w:r>
        <w:rPr>
          <w:lang w:val="ru-RU"/>
        </w:rPr>
        <w:t xml:space="preserve"> (таблица 1)</w:t>
      </w:r>
      <w:r w:rsidRPr="00053A22">
        <w:rPr>
          <w:lang w:val="ru-RU"/>
        </w:rPr>
        <w:t>:</w:t>
      </w:r>
    </w:p>
    <w:p w:rsidR="00017990" w:rsidRPr="00053A22" w:rsidRDefault="00017990" w:rsidP="007A676A">
      <w:pPr>
        <w:pStyle w:val="htmlparagraph"/>
        <w:rPr>
          <w:lang w:val="ru-RU"/>
        </w:rPr>
      </w:pPr>
    </w:p>
    <w:p w:rsidR="00017990" w:rsidRPr="00053A22" w:rsidRDefault="00017990" w:rsidP="00A83E71">
      <w:pPr>
        <w:pStyle w:val="htmlparagraph"/>
        <w:ind w:firstLine="0"/>
        <w:rPr>
          <w:lang w:val="ru-RU"/>
        </w:rPr>
      </w:pPr>
      <w:r>
        <w:rPr>
          <w:lang w:val="ru-RU"/>
        </w:rPr>
        <w:t>Таблица 1 – Компетенции и индикаторы их достижения</w:t>
      </w:r>
    </w:p>
    <w:tbl>
      <w:tblPr>
        <w:tblStyle w:val="table"/>
        <w:tblW w:w="5000" w:type="pct"/>
        <w:tblInd w:w="0" w:type="dxa"/>
        <w:tblLook w:val="04A0" w:firstRow="1" w:lastRow="0" w:firstColumn="1" w:lastColumn="0" w:noHBand="0" w:noVBand="1"/>
      </w:tblPr>
      <w:tblGrid>
        <w:gridCol w:w="2226"/>
        <w:gridCol w:w="3828"/>
        <w:gridCol w:w="3501"/>
      </w:tblGrid>
      <w:tr w:rsidR="00017990" w:rsidRPr="008E6469" w:rsidTr="00B31AEB">
        <w:trPr>
          <w:trHeight w:val="113"/>
          <w:tblHeader/>
        </w:trPr>
        <w:tc>
          <w:tcPr>
            <w:tcW w:w="1165" w:type="pct"/>
          </w:tcPr>
          <w:p w:rsidR="00017990" w:rsidRPr="008E6469" w:rsidRDefault="00017990" w:rsidP="008E6469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 w:rsidRPr="008E6469">
              <w:t>Код</w:t>
            </w:r>
            <w:proofErr w:type="spellEnd"/>
            <w:r w:rsidRPr="008E6469">
              <w:t xml:space="preserve"> </w:t>
            </w:r>
            <w:proofErr w:type="spellStart"/>
            <w:r w:rsidRPr="008E6469">
              <w:t>по</w:t>
            </w:r>
            <w:proofErr w:type="spellEnd"/>
            <w:r w:rsidRPr="008E6469">
              <w:rPr>
                <w:lang w:val="ru-RU"/>
              </w:rPr>
              <w:t xml:space="preserve"> </w:t>
            </w:r>
            <w:r w:rsidRPr="008E6469">
              <w:t>ФГОС</w:t>
            </w:r>
          </w:p>
        </w:tc>
        <w:tc>
          <w:tcPr>
            <w:tcW w:w="2003" w:type="pct"/>
          </w:tcPr>
          <w:p w:rsidR="00017990" w:rsidRPr="008E6469" w:rsidRDefault="00017990" w:rsidP="008E6469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 w:rsidRPr="008E6469">
              <w:rPr>
                <w:bCs/>
                <w:iCs/>
                <w:color w:val="000000"/>
              </w:rPr>
              <w:t>Индикаторы</w:t>
            </w:r>
            <w:proofErr w:type="spellEnd"/>
            <w:r w:rsidRPr="008E6469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8E6469">
              <w:rPr>
                <w:bCs/>
                <w:iCs/>
                <w:color w:val="000000"/>
              </w:rPr>
              <w:t>достижения</w:t>
            </w:r>
            <w:proofErr w:type="spellEnd"/>
          </w:p>
        </w:tc>
        <w:tc>
          <w:tcPr>
            <w:tcW w:w="1832" w:type="pct"/>
          </w:tcPr>
          <w:p w:rsidR="00017990" w:rsidRPr="008E6469" w:rsidRDefault="00017990" w:rsidP="008E6469">
            <w:pPr>
              <w:spacing w:after="0" w:line="240" w:lineRule="auto"/>
              <w:jc w:val="center"/>
              <w:rPr>
                <w:bCs/>
                <w:iCs/>
                <w:color w:val="000000"/>
                <w:lang w:val="ru-RU"/>
              </w:rPr>
            </w:pPr>
            <w:r w:rsidRPr="008E6469">
              <w:rPr>
                <w:color w:val="000000"/>
                <w:lang w:val="ru-RU"/>
              </w:rPr>
              <w:t xml:space="preserve">Планируемые результаты </w:t>
            </w:r>
            <w:proofErr w:type="gramStart"/>
            <w:r w:rsidRPr="008E6469">
              <w:rPr>
                <w:color w:val="000000"/>
                <w:lang w:val="ru-RU"/>
              </w:rPr>
              <w:t>об</w:t>
            </w:r>
            <w:r w:rsidRPr="008E6469">
              <w:rPr>
                <w:color w:val="000000"/>
                <w:lang w:val="ru-RU"/>
              </w:rPr>
              <w:t>у</w:t>
            </w:r>
            <w:r w:rsidRPr="008E6469">
              <w:rPr>
                <w:color w:val="000000"/>
                <w:lang w:val="ru-RU"/>
              </w:rPr>
              <w:t>чения по дисциплине</w:t>
            </w:r>
            <w:proofErr w:type="gramEnd"/>
            <w:r w:rsidRPr="008E6469">
              <w:rPr>
                <w:color w:val="000000"/>
                <w:lang w:val="ru-RU"/>
              </w:rPr>
              <w:t xml:space="preserve"> </w:t>
            </w:r>
          </w:p>
        </w:tc>
      </w:tr>
      <w:tr w:rsidR="00017990" w:rsidRPr="008E6469" w:rsidTr="00B31AEB">
        <w:trPr>
          <w:trHeight w:val="57"/>
        </w:trPr>
        <w:tc>
          <w:tcPr>
            <w:tcW w:w="5000" w:type="pct"/>
            <w:gridSpan w:val="3"/>
            <w:vAlign w:val="center"/>
          </w:tcPr>
          <w:p w:rsidR="00017990" w:rsidRPr="008E6469" w:rsidRDefault="00017990" w:rsidP="008E6469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8E6469">
              <w:rPr>
                <w:bCs/>
              </w:rPr>
              <w:t>Универсальные</w:t>
            </w:r>
            <w:proofErr w:type="spellEnd"/>
          </w:p>
        </w:tc>
      </w:tr>
      <w:tr w:rsidR="00017990" w:rsidRPr="008E6469" w:rsidTr="00E077D7">
        <w:trPr>
          <w:trHeight w:val="170"/>
        </w:trPr>
        <w:tc>
          <w:tcPr>
            <w:tcW w:w="1165" w:type="pct"/>
          </w:tcPr>
          <w:p w:rsidR="00017990" w:rsidRPr="008E6469" w:rsidRDefault="00017990" w:rsidP="008E6469">
            <w:pPr>
              <w:spacing w:after="0" w:line="240" w:lineRule="auto"/>
              <w:rPr>
                <w:lang w:val="ru-RU"/>
              </w:rPr>
            </w:pPr>
            <w:r w:rsidRPr="008E6469">
              <w:rPr>
                <w:noProof/>
                <w:highlight w:val="yellow"/>
              </w:rPr>
              <w:t>УК-8</w:t>
            </w:r>
          </w:p>
        </w:tc>
        <w:tc>
          <w:tcPr>
            <w:tcW w:w="2003" w:type="pct"/>
          </w:tcPr>
          <w:p w:rsidR="00BC0598" w:rsidRPr="008E6469" w:rsidRDefault="00BC0598" w:rsidP="008E6469">
            <w:pPr>
              <w:spacing w:after="0" w:line="240" w:lineRule="auto"/>
              <w:rPr>
                <w:rStyle w:val="fontstyle01"/>
                <w:rFonts w:ascii="Times New Roman" w:hAnsi="Times New Roman"/>
                <w:lang w:val="ru-RU"/>
              </w:rPr>
            </w:pPr>
            <w:r w:rsidRPr="008E6469">
              <w:rPr>
                <w:rStyle w:val="fontstyle01"/>
                <w:rFonts w:ascii="Times New Roman" w:hAnsi="Times New Roman"/>
                <w:lang w:val="ru-RU"/>
              </w:rPr>
              <w:t>УК-8.1</w:t>
            </w:r>
          </w:p>
          <w:p w:rsidR="00BC0598" w:rsidRPr="008E6469" w:rsidRDefault="00BC0598" w:rsidP="008E6469">
            <w:pPr>
              <w:spacing w:after="0" w:line="240" w:lineRule="auto"/>
              <w:rPr>
                <w:rStyle w:val="fontstyle01"/>
                <w:rFonts w:ascii="Times New Roman" w:hAnsi="Times New Roman"/>
                <w:lang w:val="ru-RU"/>
              </w:rPr>
            </w:pPr>
            <w:r w:rsidRPr="008E6469">
              <w:rPr>
                <w:rStyle w:val="fontstyle01"/>
                <w:rFonts w:ascii="Times New Roman" w:hAnsi="Times New Roman"/>
                <w:lang w:val="ru-RU"/>
              </w:rPr>
              <w:t>Знает  классификацию и источн</w:t>
            </w:r>
            <w:r w:rsidRPr="008E6469">
              <w:rPr>
                <w:rStyle w:val="fontstyle01"/>
                <w:rFonts w:ascii="Times New Roman" w:hAnsi="Times New Roman"/>
                <w:lang w:val="ru-RU"/>
              </w:rPr>
              <w:t>и</w:t>
            </w:r>
            <w:r w:rsidRPr="008E6469">
              <w:rPr>
                <w:rStyle w:val="fontstyle01"/>
                <w:rFonts w:ascii="Times New Roman" w:hAnsi="Times New Roman"/>
                <w:lang w:val="ru-RU"/>
              </w:rPr>
              <w:t>ки чрезвычайных ситуаций пр</w:t>
            </w:r>
            <w:r w:rsidRPr="008E6469">
              <w:rPr>
                <w:rStyle w:val="fontstyle01"/>
                <w:rFonts w:ascii="Times New Roman" w:hAnsi="Times New Roman"/>
                <w:lang w:val="ru-RU"/>
              </w:rPr>
              <w:t>и</w:t>
            </w:r>
            <w:r w:rsidRPr="008E6469">
              <w:rPr>
                <w:rStyle w:val="fontstyle01"/>
                <w:rFonts w:ascii="Times New Roman" w:hAnsi="Times New Roman"/>
                <w:lang w:val="ru-RU"/>
              </w:rPr>
              <w:t>родного и техногенного прои</w:t>
            </w:r>
            <w:r w:rsidRPr="008E6469">
              <w:rPr>
                <w:rStyle w:val="fontstyle01"/>
                <w:rFonts w:ascii="Times New Roman" w:hAnsi="Times New Roman"/>
                <w:lang w:val="ru-RU"/>
              </w:rPr>
              <w:t>с</w:t>
            </w:r>
            <w:r w:rsidRPr="008E6469">
              <w:rPr>
                <w:rStyle w:val="fontstyle01"/>
                <w:rFonts w:ascii="Times New Roman" w:hAnsi="Times New Roman"/>
                <w:lang w:val="ru-RU"/>
              </w:rPr>
              <w:t>хождения; причины, признаки и последствия опасностей, способы защиты от чрезвычайных ситу</w:t>
            </w:r>
            <w:r w:rsidRPr="008E6469">
              <w:rPr>
                <w:rStyle w:val="fontstyle01"/>
                <w:rFonts w:ascii="Times New Roman" w:hAnsi="Times New Roman"/>
                <w:lang w:val="ru-RU"/>
              </w:rPr>
              <w:t>а</w:t>
            </w:r>
            <w:r w:rsidRPr="008E6469">
              <w:rPr>
                <w:rStyle w:val="fontstyle01"/>
                <w:rFonts w:ascii="Times New Roman" w:hAnsi="Times New Roman"/>
                <w:lang w:val="ru-RU"/>
              </w:rPr>
              <w:t>ций; принципы организации бе</w:t>
            </w:r>
            <w:r w:rsidRPr="008E6469">
              <w:rPr>
                <w:rStyle w:val="fontstyle01"/>
                <w:rFonts w:ascii="Times New Roman" w:hAnsi="Times New Roman"/>
                <w:lang w:val="ru-RU"/>
              </w:rPr>
              <w:t>з</w:t>
            </w:r>
            <w:r w:rsidRPr="008E6469">
              <w:rPr>
                <w:rStyle w:val="fontstyle01"/>
                <w:rFonts w:ascii="Times New Roman" w:hAnsi="Times New Roman"/>
                <w:lang w:val="ru-RU"/>
              </w:rPr>
              <w:t>опасности труда на предприятии, технические средства защиты л</w:t>
            </w:r>
            <w:r w:rsidRPr="008E6469">
              <w:rPr>
                <w:rStyle w:val="fontstyle01"/>
                <w:rFonts w:ascii="Times New Roman" w:hAnsi="Times New Roman"/>
                <w:lang w:val="ru-RU"/>
              </w:rPr>
              <w:t>ю</w:t>
            </w:r>
            <w:r w:rsidRPr="008E6469">
              <w:rPr>
                <w:rStyle w:val="fontstyle01"/>
                <w:rFonts w:ascii="Times New Roman" w:hAnsi="Times New Roman"/>
                <w:lang w:val="ru-RU"/>
              </w:rPr>
              <w:t>дей в условиях чрезвычайной с</w:t>
            </w:r>
            <w:r w:rsidRPr="008E6469">
              <w:rPr>
                <w:rStyle w:val="fontstyle01"/>
                <w:rFonts w:ascii="Times New Roman" w:hAnsi="Times New Roman"/>
                <w:lang w:val="ru-RU"/>
              </w:rPr>
              <w:t>и</w:t>
            </w:r>
            <w:r w:rsidRPr="008E6469">
              <w:rPr>
                <w:rStyle w:val="fontstyle01"/>
                <w:rFonts w:ascii="Times New Roman" w:hAnsi="Times New Roman"/>
                <w:lang w:val="ru-RU"/>
              </w:rPr>
              <w:t>туации</w:t>
            </w:r>
          </w:p>
          <w:p w:rsidR="00BC0598" w:rsidRPr="008E6469" w:rsidRDefault="00BC0598" w:rsidP="008E6469">
            <w:pPr>
              <w:spacing w:after="0" w:line="240" w:lineRule="auto"/>
              <w:rPr>
                <w:rStyle w:val="fontstyle01"/>
                <w:rFonts w:ascii="Times New Roman" w:hAnsi="Times New Roman"/>
                <w:lang w:val="ru-RU"/>
              </w:rPr>
            </w:pPr>
            <w:r w:rsidRPr="008E6469">
              <w:rPr>
                <w:rStyle w:val="fontstyle01"/>
                <w:rFonts w:ascii="Times New Roman" w:hAnsi="Times New Roman"/>
                <w:lang w:val="ru-RU"/>
              </w:rPr>
              <w:t>УК-8.2</w:t>
            </w:r>
          </w:p>
          <w:p w:rsidR="00BC0598" w:rsidRPr="008E6469" w:rsidRDefault="00BC0598" w:rsidP="008E6469">
            <w:pPr>
              <w:spacing w:after="0" w:line="240" w:lineRule="auto"/>
              <w:rPr>
                <w:rStyle w:val="fontstyle01"/>
                <w:rFonts w:ascii="Times New Roman" w:hAnsi="Times New Roman"/>
                <w:lang w:val="ru-RU"/>
              </w:rPr>
            </w:pPr>
            <w:r w:rsidRPr="008E6469">
              <w:rPr>
                <w:rStyle w:val="fontstyle01"/>
                <w:rFonts w:ascii="Times New Roman" w:hAnsi="Times New Roman"/>
                <w:lang w:val="ru-RU"/>
              </w:rPr>
              <w:t>Умеет поддерживать безопасные условия жизнедеятельности; выя</w:t>
            </w:r>
            <w:r w:rsidRPr="008E6469">
              <w:rPr>
                <w:rStyle w:val="fontstyle01"/>
                <w:rFonts w:ascii="Times New Roman" w:hAnsi="Times New Roman"/>
                <w:lang w:val="ru-RU"/>
              </w:rPr>
              <w:t>в</w:t>
            </w:r>
            <w:r w:rsidRPr="008E6469">
              <w:rPr>
                <w:rStyle w:val="fontstyle01"/>
                <w:rFonts w:ascii="Times New Roman" w:hAnsi="Times New Roman"/>
                <w:lang w:val="ru-RU"/>
              </w:rPr>
              <w:t>лять признаки, причины и условия возникновения чрезвычайных с</w:t>
            </w:r>
            <w:r w:rsidRPr="008E6469">
              <w:rPr>
                <w:rStyle w:val="fontstyle01"/>
                <w:rFonts w:ascii="Times New Roman" w:hAnsi="Times New Roman"/>
                <w:lang w:val="ru-RU"/>
              </w:rPr>
              <w:t>и</w:t>
            </w:r>
            <w:r w:rsidRPr="008E6469">
              <w:rPr>
                <w:rStyle w:val="fontstyle01"/>
                <w:rFonts w:ascii="Times New Roman" w:hAnsi="Times New Roman"/>
                <w:lang w:val="ru-RU"/>
              </w:rPr>
              <w:t>туаций; оценивать вероятность возникновения потенциальной опасности и принимать меры по ее предупреждению</w:t>
            </w:r>
            <w:r w:rsidRPr="008E6469">
              <w:rPr>
                <w:color w:val="000000"/>
                <w:lang w:val="ru-RU"/>
              </w:rPr>
              <w:br/>
            </w:r>
            <w:r w:rsidRPr="008E6469">
              <w:rPr>
                <w:rStyle w:val="fontstyle01"/>
                <w:rFonts w:ascii="Times New Roman" w:hAnsi="Times New Roman"/>
                <w:lang w:val="ru-RU"/>
              </w:rPr>
              <w:t>УК-8.3</w:t>
            </w:r>
          </w:p>
          <w:p w:rsidR="00017990" w:rsidRPr="008E6469" w:rsidRDefault="00BC0598" w:rsidP="008E6469">
            <w:pPr>
              <w:spacing w:after="0" w:line="240" w:lineRule="auto"/>
              <w:rPr>
                <w:lang w:val="ru-RU"/>
              </w:rPr>
            </w:pPr>
            <w:r w:rsidRPr="008E6469">
              <w:rPr>
                <w:rStyle w:val="fontstyle01"/>
                <w:rFonts w:ascii="Times New Roman" w:hAnsi="Times New Roman"/>
                <w:lang w:val="ru-RU"/>
              </w:rPr>
              <w:t>Владеет методами прогнозиров</w:t>
            </w:r>
            <w:r w:rsidRPr="008E6469">
              <w:rPr>
                <w:rStyle w:val="fontstyle01"/>
                <w:rFonts w:ascii="Times New Roman" w:hAnsi="Times New Roman"/>
                <w:lang w:val="ru-RU"/>
              </w:rPr>
              <w:t>а</w:t>
            </w:r>
            <w:r w:rsidRPr="008E6469">
              <w:rPr>
                <w:rStyle w:val="fontstyle01"/>
                <w:rFonts w:ascii="Times New Roman" w:hAnsi="Times New Roman"/>
                <w:lang w:val="ru-RU"/>
              </w:rPr>
              <w:t>ния возникновения опасных или чрезвычайных ситуаций; навык</w:t>
            </w:r>
            <w:r w:rsidRPr="008E6469">
              <w:rPr>
                <w:rStyle w:val="fontstyle01"/>
                <w:rFonts w:ascii="Times New Roman" w:hAnsi="Times New Roman"/>
                <w:lang w:val="ru-RU"/>
              </w:rPr>
              <w:t>а</w:t>
            </w:r>
            <w:r w:rsidRPr="008E6469">
              <w:rPr>
                <w:rStyle w:val="fontstyle01"/>
                <w:rFonts w:ascii="Times New Roman" w:hAnsi="Times New Roman"/>
                <w:lang w:val="ru-RU"/>
              </w:rPr>
              <w:t>ми по применению основных м</w:t>
            </w:r>
            <w:r w:rsidRPr="008E6469">
              <w:rPr>
                <w:rStyle w:val="fontstyle01"/>
                <w:rFonts w:ascii="Times New Roman" w:hAnsi="Times New Roman"/>
                <w:lang w:val="ru-RU"/>
              </w:rPr>
              <w:t>е</w:t>
            </w:r>
            <w:r w:rsidRPr="008E6469">
              <w:rPr>
                <w:rStyle w:val="fontstyle01"/>
                <w:rFonts w:ascii="Times New Roman" w:hAnsi="Times New Roman"/>
                <w:lang w:val="ru-RU"/>
              </w:rPr>
              <w:lastRenderedPageBreak/>
              <w:t>тодов защиты в условиях чрезв</w:t>
            </w:r>
            <w:r w:rsidRPr="008E6469">
              <w:rPr>
                <w:rStyle w:val="fontstyle01"/>
                <w:rFonts w:ascii="Times New Roman" w:hAnsi="Times New Roman"/>
                <w:lang w:val="ru-RU"/>
              </w:rPr>
              <w:t>ы</w:t>
            </w:r>
            <w:r w:rsidRPr="008E6469">
              <w:rPr>
                <w:rStyle w:val="fontstyle01"/>
                <w:rFonts w:ascii="Times New Roman" w:hAnsi="Times New Roman"/>
                <w:lang w:val="ru-RU"/>
              </w:rPr>
              <w:t>чайных ситуаций.</w:t>
            </w:r>
          </w:p>
        </w:tc>
        <w:tc>
          <w:tcPr>
            <w:tcW w:w="1832" w:type="pct"/>
          </w:tcPr>
          <w:p w:rsidR="00017990" w:rsidRPr="008E6469" w:rsidRDefault="00017990" w:rsidP="008E6469">
            <w:pPr>
              <w:widowControl w:val="0"/>
              <w:spacing w:after="0" w:line="240" w:lineRule="auto"/>
              <w:jc w:val="both"/>
              <w:rPr>
                <w:color w:val="000000"/>
                <w:lang w:val="ru-RU"/>
              </w:rPr>
            </w:pPr>
          </w:p>
        </w:tc>
      </w:tr>
      <w:tr w:rsidR="00017990" w:rsidRPr="008E6469" w:rsidTr="00B31AEB">
        <w:trPr>
          <w:trHeight w:val="113"/>
        </w:trPr>
        <w:tc>
          <w:tcPr>
            <w:tcW w:w="5000" w:type="pct"/>
            <w:gridSpan w:val="3"/>
            <w:vAlign w:val="center"/>
          </w:tcPr>
          <w:p w:rsidR="00017990" w:rsidRPr="008E6469" w:rsidRDefault="00017990" w:rsidP="008E6469">
            <w:pPr>
              <w:spacing w:after="0" w:line="240" w:lineRule="auto"/>
              <w:jc w:val="center"/>
            </w:pPr>
            <w:r w:rsidRPr="008E6469">
              <w:rPr>
                <w:bCs/>
                <w:lang w:val="ru-RU"/>
              </w:rPr>
              <w:lastRenderedPageBreak/>
              <w:t>Общепрофессиональные</w:t>
            </w:r>
          </w:p>
        </w:tc>
      </w:tr>
      <w:tr w:rsidR="00017990" w:rsidRPr="008E6469" w:rsidTr="00B31AEB">
        <w:trPr>
          <w:trHeight w:val="113"/>
        </w:trPr>
        <w:tc>
          <w:tcPr>
            <w:tcW w:w="1165" w:type="pct"/>
            <w:vAlign w:val="center"/>
          </w:tcPr>
          <w:p w:rsidR="00017990" w:rsidRPr="008E6469" w:rsidRDefault="00017990" w:rsidP="008E6469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2003" w:type="pct"/>
            <w:vAlign w:val="center"/>
          </w:tcPr>
          <w:p w:rsidR="00017990" w:rsidRPr="008E6469" w:rsidRDefault="00017990" w:rsidP="008E6469">
            <w:pPr>
              <w:spacing w:after="0" w:line="240" w:lineRule="auto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1832" w:type="pct"/>
          </w:tcPr>
          <w:p w:rsidR="00017990" w:rsidRPr="008E6469" w:rsidRDefault="00017990" w:rsidP="008E6469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017990" w:rsidRPr="008E6469" w:rsidTr="00B31AEB">
        <w:trPr>
          <w:trHeight w:val="113"/>
        </w:trPr>
        <w:tc>
          <w:tcPr>
            <w:tcW w:w="5000" w:type="pct"/>
            <w:gridSpan w:val="3"/>
            <w:vAlign w:val="center"/>
          </w:tcPr>
          <w:p w:rsidR="00017990" w:rsidRPr="008E6469" w:rsidRDefault="00017990" w:rsidP="008E6469">
            <w:pPr>
              <w:spacing w:after="0" w:line="240" w:lineRule="auto"/>
              <w:jc w:val="center"/>
            </w:pPr>
            <w:r w:rsidRPr="008E6469">
              <w:rPr>
                <w:bCs/>
                <w:lang w:val="ru-RU"/>
              </w:rPr>
              <w:t>Профессиональные</w:t>
            </w:r>
          </w:p>
        </w:tc>
      </w:tr>
      <w:tr w:rsidR="00017990" w:rsidRPr="008E6469" w:rsidTr="00B31AEB">
        <w:trPr>
          <w:trHeight w:val="113"/>
        </w:trPr>
        <w:tc>
          <w:tcPr>
            <w:tcW w:w="1165" w:type="pct"/>
            <w:vAlign w:val="center"/>
          </w:tcPr>
          <w:p w:rsidR="00017990" w:rsidRPr="008E6469" w:rsidRDefault="00017990" w:rsidP="008E6469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2003" w:type="pct"/>
            <w:vAlign w:val="center"/>
          </w:tcPr>
          <w:p w:rsidR="00017990" w:rsidRPr="008E6469" w:rsidRDefault="00017990" w:rsidP="008E6469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832" w:type="pct"/>
          </w:tcPr>
          <w:p w:rsidR="00017990" w:rsidRPr="008E6469" w:rsidRDefault="00017990" w:rsidP="008E6469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</w:tbl>
    <w:p w:rsidR="00017990" w:rsidRDefault="00017990" w:rsidP="00B042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17990" w:rsidRPr="00BB6BA2" w:rsidRDefault="00017990" w:rsidP="00C75CE1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BB6BA2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Место дисциплины (модуля) в структуре образовательной </w:t>
      </w:r>
    </w:p>
    <w:p w:rsidR="00017990" w:rsidRPr="00BB6BA2" w:rsidRDefault="00017990" w:rsidP="00C75CE1">
      <w:pPr>
        <w:widowControl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BB6BA2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программы</w:t>
      </w:r>
    </w:p>
    <w:p w:rsidR="00017990" w:rsidRPr="00BB6BA2" w:rsidRDefault="00017990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4"/>
          <w:szCs w:val="16"/>
          <w:lang w:eastAsia="ru-RU"/>
        </w:rPr>
      </w:pPr>
    </w:p>
    <w:p w:rsidR="00017990" w:rsidRPr="00BB6BA2" w:rsidRDefault="00017990" w:rsidP="00C75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</w:pPr>
      <w:r w:rsidRPr="00BB6BA2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Дисциплина </w:t>
      </w:r>
      <w:r w:rsidRPr="007F382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«</w:t>
      </w:r>
      <w:r w:rsidRPr="00B26B1D">
        <w:rPr>
          <w:rFonts w:ascii="Times New Roman" w:eastAsia="Times New Roman" w:hAnsi="Times New Roman" w:cs="Times New Roman"/>
          <w:noProof/>
          <w:spacing w:val="2"/>
          <w:sz w:val="24"/>
          <w:szCs w:val="28"/>
          <w:highlight w:val="yellow"/>
          <w:lang w:eastAsia="ru-RU"/>
        </w:rPr>
        <w:t>Безопасность жизнедеятельности</w:t>
      </w:r>
      <w:r w:rsidRPr="007F382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»</w:t>
      </w:r>
      <w:r w:rsidRPr="007F3827">
        <w:rPr>
          <w:rFonts w:ascii="Times New Roman" w:eastAsia="Times New Roman" w:hAnsi="Times New Roman" w:cs="Times New Roman"/>
          <w:b/>
          <w:spacing w:val="2"/>
          <w:sz w:val="24"/>
          <w:szCs w:val="28"/>
          <w:lang w:eastAsia="ru-RU"/>
        </w:rPr>
        <w:t xml:space="preserve"> </w:t>
      </w:r>
      <w:r w:rsidRPr="00BB6BA2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изучается на </w:t>
      </w:r>
      <w:r w:rsidRPr="00B26B1D">
        <w:rPr>
          <w:rFonts w:ascii="Times New Roman" w:eastAsia="Times New Roman" w:hAnsi="Times New Roman" w:cs="Times New Roman"/>
          <w:noProof/>
          <w:spacing w:val="2"/>
          <w:sz w:val="24"/>
          <w:szCs w:val="28"/>
          <w:highlight w:val="yellow"/>
          <w:lang w:eastAsia="ru-RU"/>
        </w:rPr>
        <w:t>4</w:t>
      </w:r>
      <w:r w:rsidRPr="00BB6BA2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 курс</w:t>
      </w:r>
      <w:proofErr w:type="gramStart"/>
      <w:r w:rsidRPr="00BB6BA2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е(</w:t>
      </w:r>
      <w:proofErr w:type="gramEnd"/>
      <w:r w:rsidRPr="00BB6BA2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ах) в </w:t>
      </w:r>
      <w:r w:rsidRPr="00B26B1D">
        <w:rPr>
          <w:rFonts w:ascii="Times New Roman" w:eastAsia="Times New Roman" w:hAnsi="Times New Roman" w:cs="Times New Roman"/>
          <w:noProof/>
          <w:spacing w:val="2"/>
          <w:sz w:val="24"/>
          <w:szCs w:val="28"/>
          <w:highlight w:val="yellow"/>
          <w:lang w:eastAsia="ru-RU"/>
        </w:rPr>
        <w:t>7</w:t>
      </w:r>
      <w:r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 </w:t>
      </w:r>
      <w:r w:rsidRPr="00BB6BA2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с</w:t>
      </w:r>
      <w:r w:rsidRPr="00BB6BA2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е</w:t>
      </w:r>
      <w:r w:rsidRPr="00BB6BA2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местре(ах).</w:t>
      </w:r>
    </w:p>
    <w:p w:rsidR="00017990" w:rsidRPr="00BB6BA2" w:rsidRDefault="00017990" w:rsidP="00C75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</w:pPr>
      <w:r w:rsidRPr="00BB6BA2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Дисциплина входит в состав блока 1 «Дисциплины (модули)» и относится к </w:t>
      </w:r>
      <w:r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 </w:t>
      </w:r>
      <w:r w:rsidRPr="00B26B1D">
        <w:rPr>
          <w:rFonts w:ascii="Times New Roman" w:eastAsia="Times New Roman" w:hAnsi="Times New Roman" w:cs="Times New Roman"/>
          <w:noProof/>
          <w:spacing w:val="2"/>
          <w:sz w:val="24"/>
          <w:szCs w:val="28"/>
          <w:highlight w:val="yellow"/>
          <w:lang w:eastAsia="ru-RU"/>
        </w:rPr>
        <w:t>обязательной части</w:t>
      </w:r>
      <w:r w:rsidRPr="00AA3924">
        <w:rPr>
          <w:rFonts w:ascii="Times New Roman" w:eastAsia="Times New Roman" w:hAnsi="Times New Roman" w:cs="Times New Roman"/>
          <w:color w:val="943634"/>
          <w:spacing w:val="2"/>
          <w:sz w:val="24"/>
          <w:szCs w:val="28"/>
          <w:lang w:eastAsia="ru-RU"/>
        </w:rPr>
        <w:t>.</w:t>
      </w:r>
    </w:p>
    <w:p w:rsidR="00017990" w:rsidRDefault="00017990" w:rsidP="00B74F1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BB6BA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Для освоения дисциплины необходимы знания, умения, навыки </w:t>
      </w:r>
      <w:r w:rsidRPr="00BB6BA2">
        <w:rPr>
          <w:rFonts w:ascii="Times New Roman" w:eastAsia="Times New Roman" w:hAnsi="Times New Roman" w:cs="Times New Roman"/>
          <w:i/>
          <w:color w:val="943634"/>
          <w:spacing w:val="2"/>
          <w:sz w:val="24"/>
          <w:szCs w:val="28"/>
          <w:u w:val="single"/>
          <w:lang w:eastAsia="ru-RU"/>
        </w:rPr>
        <w:t>и (или) опыт практической деятельности</w:t>
      </w:r>
      <w:r w:rsidRPr="00BB6BA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, сформированные</w:t>
      </w:r>
      <w:r w:rsidRPr="00BB6BA2">
        <w:rPr>
          <w:rFonts w:ascii="Times New Roman" w:eastAsia="Times New Roman" w:hAnsi="Times New Roman" w:cs="Times New Roman"/>
          <w:color w:val="943634"/>
          <w:spacing w:val="2"/>
          <w:sz w:val="24"/>
          <w:szCs w:val="28"/>
          <w:lang w:eastAsia="ru-RU"/>
        </w:rPr>
        <w:t xml:space="preserve"> </w:t>
      </w:r>
      <w:r w:rsidRPr="00BB6BA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в процессе изучения дисциплин / пра</w:t>
      </w:r>
      <w:r w:rsidRPr="00BB6BA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</w:t>
      </w:r>
      <w:r w:rsidRPr="00BB6BA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тик: </w:t>
      </w:r>
      <w:r w:rsidRPr="00BB6BA2">
        <w:rPr>
          <w:rFonts w:ascii="Times New Roman" w:eastAsia="Times New Roman" w:hAnsi="Times New Roman" w:cs="Times New Roman"/>
          <w:i/>
          <w:color w:val="943634"/>
          <w:spacing w:val="2"/>
          <w:sz w:val="24"/>
          <w:szCs w:val="28"/>
          <w:u w:val="single"/>
          <w:lang w:eastAsia="ru-RU"/>
        </w:rPr>
        <w:t>перечень дисциплин</w:t>
      </w:r>
      <w:r>
        <w:rPr>
          <w:rFonts w:ascii="Times New Roman" w:eastAsia="Times New Roman" w:hAnsi="Times New Roman" w:cs="Times New Roman"/>
          <w:i/>
          <w:color w:val="943634"/>
          <w:spacing w:val="2"/>
          <w:sz w:val="24"/>
          <w:szCs w:val="28"/>
          <w:u w:val="single"/>
          <w:lang w:eastAsia="ru-RU"/>
        </w:rPr>
        <w:t xml:space="preserve"> (</w:t>
      </w:r>
      <w:r w:rsidRPr="009D38EF">
        <w:rPr>
          <w:rFonts w:ascii="Times New Roman" w:eastAsia="Times New Roman" w:hAnsi="Times New Roman" w:cs="Times New Roman"/>
          <w:i/>
          <w:color w:val="943634"/>
          <w:spacing w:val="2"/>
          <w:sz w:val="24"/>
          <w:szCs w:val="28"/>
          <w:u w:val="single"/>
          <w:lang w:eastAsia="ru-RU"/>
        </w:rPr>
        <w:t>по схеме формирования компетенций)</w:t>
      </w:r>
      <w:r w:rsidRPr="009D38E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</w:t>
      </w:r>
    </w:p>
    <w:p w:rsidR="00017990" w:rsidRPr="004154E5" w:rsidRDefault="00017990" w:rsidP="00B20B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</w:pPr>
      <w:r w:rsidRPr="004154E5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Знания, умения и навыки</w:t>
      </w:r>
      <w:r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, сформированные при изучении дисциплины «</w:t>
      </w:r>
      <w:r w:rsidRPr="00B26B1D">
        <w:rPr>
          <w:rFonts w:ascii="Times New Roman" w:eastAsia="Times New Roman" w:hAnsi="Times New Roman" w:cs="Times New Roman"/>
          <w:noProof/>
          <w:spacing w:val="2"/>
          <w:sz w:val="24"/>
          <w:szCs w:val="28"/>
          <w:highlight w:val="yellow"/>
          <w:lang w:eastAsia="ru-RU"/>
        </w:rPr>
        <w:t>Безопасность жизнедеятельности</w:t>
      </w:r>
      <w:r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», будут востребованы при изучении последующих дисциплин </w:t>
      </w:r>
      <w:r w:rsidRPr="00BB6BA2">
        <w:rPr>
          <w:rFonts w:ascii="Times New Roman" w:eastAsia="Times New Roman" w:hAnsi="Times New Roman" w:cs="Times New Roman"/>
          <w:i/>
          <w:color w:val="943634"/>
          <w:spacing w:val="2"/>
          <w:sz w:val="24"/>
          <w:szCs w:val="28"/>
          <w:u w:val="single"/>
          <w:lang w:eastAsia="ru-RU"/>
        </w:rPr>
        <w:t>перечень дисциплин</w:t>
      </w:r>
      <w:r>
        <w:rPr>
          <w:rFonts w:ascii="Times New Roman" w:eastAsia="Times New Roman" w:hAnsi="Times New Roman" w:cs="Times New Roman"/>
          <w:i/>
          <w:color w:val="943634"/>
          <w:spacing w:val="2"/>
          <w:sz w:val="24"/>
          <w:szCs w:val="28"/>
          <w:u w:val="single"/>
          <w:lang w:eastAsia="ru-RU"/>
        </w:rPr>
        <w:t xml:space="preserve"> (</w:t>
      </w:r>
      <w:r w:rsidRPr="009D38EF">
        <w:rPr>
          <w:rFonts w:ascii="Times New Roman" w:eastAsia="Times New Roman" w:hAnsi="Times New Roman" w:cs="Times New Roman"/>
          <w:i/>
          <w:color w:val="943634"/>
          <w:spacing w:val="2"/>
          <w:sz w:val="24"/>
          <w:szCs w:val="28"/>
          <w:u w:val="single"/>
          <w:lang w:eastAsia="ru-RU"/>
        </w:rPr>
        <w:t>по схеме формирования компетенций</w:t>
      </w:r>
      <w:r>
        <w:rPr>
          <w:rFonts w:ascii="Times New Roman" w:eastAsia="Times New Roman" w:hAnsi="Times New Roman" w:cs="Times New Roman"/>
          <w:i/>
          <w:color w:val="943634"/>
          <w:spacing w:val="2"/>
          <w:sz w:val="24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color w:val="943634"/>
          <w:spacing w:val="2"/>
          <w:sz w:val="24"/>
          <w:szCs w:val="28"/>
          <w:lang w:eastAsia="ru-RU"/>
        </w:rPr>
        <w:t xml:space="preserve"> </w:t>
      </w:r>
    </w:p>
    <w:p w:rsidR="00017990" w:rsidRPr="00BB6BA2" w:rsidRDefault="00017990" w:rsidP="00C75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943634"/>
          <w:spacing w:val="2"/>
          <w:sz w:val="24"/>
          <w:szCs w:val="28"/>
          <w:u w:val="single"/>
          <w:lang w:eastAsia="ru-RU"/>
        </w:rPr>
      </w:pPr>
      <w:r w:rsidRPr="00BB6BA2">
        <w:rPr>
          <w:rFonts w:ascii="Times New Roman" w:eastAsia="Times New Roman" w:hAnsi="Times New Roman" w:cs="Times New Roman"/>
          <w:i/>
          <w:color w:val="943634"/>
          <w:spacing w:val="2"/>
          <w:sz w:val="24"/>
          <w:szCs w:val="28"/>
          <w:u w:val="single"/>
          <w:lang w:eastAsia="ru-RU"/>
        </w:rPr>
        <w:t>Входной контроль проводится в виде тестирования. Задания тестов предста</w:t>
      </w:r>
      <w:r w:rsidRPr="00BB6BA2">
        <w:rPr>
          <w:rFonts w:ascii="Times New Roman" w:eastAsia="Times New Roman" w:hAnsi="Times New Roman" w:cs="Times New Roman"/>
          <w:i/>
          <w:color w:val="943634"/>
          <w:spacing w:val="2"/>
          <w:sz w:val="24"/>
          <w:szCs w:val="28"/>
          <w:u w:val="single"/>
          <w:lang w:eastAsia="ru-RU"/>
        </w:rPr>
        <w:t>в</w:t>
      </w:r>
      <w:r w:rsidRPr="00BB6BA2">
        <w:rPr>
          <w:rFonts w:ascii="Times New Roman" w:eastAsia="Times New Roman" w:hAnsi="Times New Roman" w:cs="Times New Roman"/>
          <w:i/>
          <w:color w:val="943634"/>
          <w:spacing w:val="2"/>
          <w:sz w:val="24"/>
          <w:szCs w:val="28"/>
          <w:u w:val="single"/>
          <w:lang w:eastAsia="ru-RU"/>
        </w:rPr>
        <w:t xml:space="preserve">лены в приложении </w:t>
      </w:r>
      <w:r>
        <w:rPr>
          <w:rFonts w:ascii="Times New Roman" w:eastAsia="Times New Roman" w:hAnsi="Times New Roman" w:cs="Times New Roman"/>
          <w:i/>
          <w:color w:val="943634"/>
          <w:spacing w:val="2"/>
          <w:sz w:val="24"/>
          <w:szCs w:val="28"/>
          <w:u w:val="single"/>
          <w:lang w:eastAsia="ru-RU"/>
        </w:rPr>
        <w:t>1</w:t>
      </w:r>
      <w:r w:rsidRPr="00BB6BA2">
        <w:rPr>
          <w:rFonts w:ascii="Times New Roman" w:eastAsia="Times New Roman" w:hAnsi="Times New Roman" w:cs="Times New Roman"/>
          <w:i/>
          <w:color w:val="943634"/>
          <w:spacing w:val="2"/>
          <w:sz w:val="24"/>
          <w:szCs w:val="28"/>
          <w:u w:val="single"/>
          <w:lang w:eastAsia="ru-RU"/>
        </w:rPr>
        <w:t xml:space="preserve"> РПД.</w:t>
      </w:r>
    </w:p>
    <w:p w:rsidR="00017990" w:rsidRPr="00BB6BA2" w:rsidRDefault="00017990" w:rsidP="00C75CE1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4"/>
          <w:szCs w:val="28"/>
          <w:lang w:eastAsia="x-none"/>
        </w:rPr>
      </w:pPr>
    </w:p>
    <w:p w:rsidR="00017990" w:rsidRPr="00BB6BA2" w:rsidRDefault="00017990" w:rsidP="00C75CE1">
      <w:pPr>
        <w:widowControl w:val="0"/>
        <w:numPr>
          <w:ilvl w:val="0"/>
          <w:numId w:val="29"/>
        </w:numPr>
        <w:spacing w:after="0" w:line="240" w:lineRule="auto"/>
        <w:ind w:left="980" w:hanging="27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дисциплины (модуля) в зачетных единицах с указанием количества</w:t>
      </w:r>
    </w:p>
    <w:p w:rsidR="00017990" w:rsidRPr="00BB6BA2" w:rsidRDefault="00017990" w:rsidP="00C75CE1">
      <w:pPr>
        <w:widowControl w:val="0"/>
        <w:spacing w:after="0" w:line="240" w:lineRule="auto"/>
        <w:ind w:left="980" w:firstLine="1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017990" w:rsidRPr="00BB6BA2" w:rsidRDefault="00017990" w:rsidP="00C75CE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7990" w:rsidRPr="00BB6BA2" w:rsidRDefault="00017990" w:rsidP="00C75CE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6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Общая трудоемкость (объем) дисциплины составляет </w:t>
      </w:r>
      <w:r w:rsidRPr="00B26B1D">
        <w:rPr>
          <w:rFonts w:ascii="Times New Roman" w:eastAsia="Times New Roman" w:hAnsi="Times New Roman" w:cs="Times New Roman"/>
          <w:bCs/>
          <w:noProof/>
          <w:sz w:val="24"/>
          <w:szCs w:val="24"/>
          <w:highlight w:val="yellow"/>
          <w:lang w:eastAsia="ru-RU"/>
        </w:rPr>
        <w:t>3</w:t>
      </w:r>
      <w:r w:rsidRPr="00BB6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B6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B6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B6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B26B1D">
        <w:rPr>
          <w:rFonts w:ascii="Times New Roman" w:eastAsia="Times New Roman" w:hAnsi="Times New Roman" w:cs="Times New Roman"/>
          <w:bCs/>
          <w:noProof/>
          <w:sz w:val="24"/>
          <w:szCs w:val="24"/>
          <w:highlight w:val="yellow"/>
          <w:lang w:eastAsia="ru-RU"/>
        </w:rPr>
        <w:t>108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6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B6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Pr="00BB6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ас.</w:t>
      </w:r>
    </w:p>
    <w:p w:rsidR="00017990" w:rsidRPr="00BB6BA2" w:rsidRDefault="00017990" w:rsidP="00C75CE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6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объема дисциплины (модуля) по видам учебных занятий предста</w:t>
      </w:r>
      <w:r w:rsidRPr="00BB6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BB6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лено в таблице 2.</w:t>
      </w:r>
    </w:p>
    <w:p w:rsidR="00017990" w:rsidRPr="00BB6BA2" w:rsidRDefault="00017990" w:rsidP="00C75CE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7990" w:rsidRPr="00BB6BA2" w:rsidRDefault="00017990" w:rsidP="00C75CE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6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2 – Объем дисциплины (модуля) по видам учебных занятий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0"/>
        <w:gridCol w:w="1951"/>
      </w:tblGrid>
      <w:tr w:rsidR="00017990" w:rsidRPr="00BB6BA2" w:rsidTr="00BB6BA2">
        <w:trPr>
          <w:trHeight w:val="648"/>
          <w:tblHeader/>
        </w:trPr>
        <w:tc>
          <w:tcPr>
            <w:tcW w:w="3981" w:type="pct"/>
            <w:shd w:val="clear" w:color="auto" w:fill="auto"/>
            <w:vAlign w:val="center"/>
          </w:tcPr>
          <w:p w:rsidR="00017990" w:rsidRPr="00BB6BA2" w:rsidRDefault="00017990" w:rsidP="00F945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6BA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Объем дисциплины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017990" w:rsidRPr="00BB6BA2" w:rsidRDefault="00017990" w:rsidP="00F945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6BA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Всего академ</w:t>
            </w:r>
            <w:r w:rsidRPr="00BB6BA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BB6BA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ческих часов</w:t>
            </w:r>
          </w:p>
        </w:tc>
      </w:tr>
      <w:tr w:rsidR="00017990" w:rsidRPr="00BB6BA2" w:rsidTr="006B3BD6">
        <w:trPr>
          <w:trHeight w:val="340"/>
        </w:trPr>
        <w:tc>
          <w:tcPr>
            <w:tcW w:w="3981" w:type="pct"/>
            <w:shd w:val="clear" w:color="auto" w:fill="auto"/>
          </w:tcPr>
          <w:p w:rsidR="00017990" w:rsidRPr="00BB6BA2" w:rsidRDefault="00017990" w:rsidP="006F5D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B6B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017990" w:rsidRPr="00AA3924" w:rsidRDefault="00017990" w:rsidP="006B3B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26B1D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w:t>108</w:t>
            </w:r>
          </w:p>
        </w:tc>
      </w:tr>
      <w:tr w:rsidR="00017990" w:rsidRPr="00BB6BA2" w:rsidTr="006B3BD6">
        <w:trPr>
          <w:trHeight w:val="340"/>
        </w:trPr>
        <w:tc>
          <w:tcPr>
            <w:tcW w:w="3981" w:type="pct"/>
            <w:shd w:val="clear" w:color="auto" w:fill="auto"/>
          </w:tcPr>
          <w:p w:rsidR="00017990" w:rsidRPr="00BB6BA2" w:rsidRDefault="00017990" w:rsidP="006F5D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6BA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Контактная аудиторная</w:t>
            </w:r>
            <w:r w:rsidRPr="00BB6B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B6BA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работа обучающихся с преподавателем (по видам учебных занятий), всего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017990" w:rsidRPr="00AA3924" w:rsidRDefault="00017990" w:rsidP="006B3B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26B1D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w:t>48</w:t>
            </w:r>
          </w:p>
        </w:tc>
      </w:tr>
      <w:tr w:rsidR="00017990" w:rsidRPr="00BB6BA2" w:rsidTr="006B3BD6">
        <w:trPr>
          <w:trHeight w:val="340"/>
        </w:trPr>
        <w:tc>
          <w:tcPr>
            <w:tcW w:w="3981" w:type="pct"/>
            <w:shd w:val="clear" w:color="auto" w:fill="auto"/>
          </w:tcPr>
          <w:p w:rsidR="00017990" w:rsidRPr="00BB6BA2" w:rsidRDefault="00017990" w:rsidP="006F5D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B6B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017990" w:rsidRPr="00AA3924" w:rsidRDefault="00017990" w:rsidP="006B3B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017990" w:rsidRPr="00BB6BA2" w:rsidTr="006B3BD6">
        <w:trPr>
          <w:trHeight w:val="340"/>
        </w:trPr>
        <w:tc>
          <w:tcPr>
            <w:tcW w:w="3981" w:type="pct"/>
            <w:shd w:val="clear" w:color="auto" w:fill="auto"/>
          </w:tcPr>
          <w:p w:rsidR="00017990" w:rsidRPr="00BB6BA2" w:rsidRDefault="00017990" w:rsidP="006F5D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B6BA2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лекционного типа</w:t>
            </w:r>
            <w:r w:rsidRPr="00BB6BA2">
              <w:rPr>
                <w:rFonts w:ascii="Times New Roman" w:hAnsi="Times New Roman" w:cs="Times New Roman"/>
                <w:sz w:val="24"/>
                <w:szCs w:val="24"/>
              </w:rPr>
              <w:t xml:space="preserve"> (лекции и иные учебные занятия, пред</w:t>
            </w:r>
            <w:r w:rsidRPr="00BB6B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6BA2">
              <w:rPr>
                <w:rFonts w:ascii="Times New Roman" w:hAnsi="Times New Roman" w:cs="Times New Roman"/>
                <w:sz w:val="24"/>
                <w:szCs w:val="24"/>
              </w:rPr>
              <w:t>сматривающие преимущественную передачу учебной информации п</w:t>
            </w:r>
            <w:r w:rsidRPr="00BB6B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6BA2">
              <w:rPr>
                <w:rFonts w:ascii="Times New Roman" w:hAnsi="Times New Roman" w:cs="Times New Roman"/>
                <w:sz w:val="24"/>
                <w:szCs w:val="24"/>
              </w:rPr>
              <w:t>дагогическими работниками)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017990" w:rsidRPr="00AA3924" w:rsidRDefault="00017990" w:rsidP="006B3B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26B1D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w:t>16</w:t>
            </w:r>
          </w:p>
        </w:tc>
      </w:tr>
      <w:tr w:rsidR="00017990" w:rsidRPr="00BB6BA2" w:rsidTr="006B3BD6">
        <w:trPr>
          <w:trHeight w:val="340"/>
        </w:trPr>
        <w:tc>
          <w:tcPr>
            <w:tcW w:w="3981" w:type="pct"/>
            <w:shd w:val="clear" w:color="auto" w:fill="auto"/>
          </w:tcPr>
          <w:p w:rsidR="00017990" w:rsidRPr="00BB6BA2" w:rsidRDefault="00017990" w:rsidP="006F5D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B6BA2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семинарского типа</w:t>
            </w:r>
            <w:r w:rsidRPr="00BB6BA2">
              <w:rPr>
                <w:rFonts w:ascii="Times New Roman" w:hAnsi="Times New Roman" w:cs="Times New Roman"/>
                <w:sz w:val="24"/>
                <w:szCs w:val="24"/>
              </w:rPr>
              <w:t xml:space="preserve"> (семинары, практические занятия, пра</w:t>
            </w:r>
            <w:r w:rsidRPr="00BB6B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B6BA2">
              <w:rPr>
                <w:rFonts w:ascii="Times New Roman" w:hAnsi="Times New Roman" w:cs="Times New Roman"/>
                <w:sz w:val="24"/>
                <w:szCs w:val="24"/>
              </w:rPr>
              <w:t>тикумы, лабораторные работы, коллоквиумы и иные аналогичные з</w:t>
            </w:r>
            <w:r w:rsidRPr="00BB6B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6BA2">
              <w:rPr>
                <w:rFonts w:ascii="Times New Roman" w:hAnsi="Times New Roman" w:cs="Times New Roman"/>
                <w:sz w:val="24"/>
                <w:szCs w:val="24"/>
              </w:rPr>
              <w:t>нятия)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017990" w:rsidRPr="00AA3924" w:rsidRDefault="00017990" w:rsidP="006B3B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26B1D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w:t>32</w:t>
            </w:r>
          </w:p>
        </w:tc>
      </w:tr>
      <w:tr w:rsidR="00017990" w:rsidRPr="00BB6BA2" w:rsidTr="006B3BD6">
        <w:trPr>
          <w:trHeight w:val="340"/>
        </w:trPr>
        <w:tc>
          <w:tcPr>
            <w:tcW w:w="3981" w:type="pct"/>
            <w:shd w:val="clear" w:color="auto" w:fill="auto"/>
          </w:tcPr>
          <w:p w:rsidR="00017990" w:rsidRPr="00BB6BA2" w:rsidRDefault="00017990" w:rsidP="006F5DD6">
            <w:pPr>
              <w:pStyle w:val="ConsPlusNormal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6BA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Самостоятельная работа </w:t>
            </w:r>
            <w:proofErr w:type="gramStart"/>
            <w:r w:rsidRPr="00BB6BA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B6BA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и</w:t>
            </w:r>
            <w:r w:rsidRPr="00BB6B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B6BA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контактная работа</w:t>
            </w:r>
            <w:r w:rsidRPr="00BB6B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вкл</w:t>
            </w:r>
            <w:r w:rsidRPr="00BB6B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BB6B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чающая </w:t>
            </w:r>
            <w:r w:rsidRPr="00BB6BA2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консультации, индивидуальную работу обуча</w:t>
            </w:r>
            <w:r w:rsidRPr="00BB6B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B6BA2">
              <w:rPr>
                <w:rFonts w:ascii="Times New Roman" w:hAnsi="Times New Roman" w:cs="Times New Roman"/>
                <w:sz w:val="24"/>
                <w:szCs w:val="24"/>
              </w:rPr>
              <w:t>щихся с преподавателями (в том числе индивидуальные консультации); взаимодействие в электронной информационно-образовательной среде вуза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017990" w:rsidRPr="00AA3924" w:rsidRDefault="00017990" w:rsidP="006B3B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017990" w:rsidRPr="00AA3924" w:rsidRDefault="00017990" w:rsidP="006B3B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26B1D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w:t>60</w:t>
            </w:r>
          </w:p>
        </w:tc>
      </w:tr>
      <w:tr w:rsidR="00017990" w:rsidRPr="00BB6BA2" w:rsidTr="006B3BD6">
        <w:trPr>
          <w:trHeight w:val="340"/>
        </w:trPr>
        <w:tc>
          <w:tcPr>
            <w:tcW w:w="3981" w:type="pct"/>
            <w:shd w:val="clear" w:color="auto" w:fill="auto"/>
          </w:tcPr>
          <w:p w:rsidR="00017990" w:rsidRPr="00BB6BA2" w:rsidRDefault="00017990" w:rsidP="005532E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B6B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Промежуточная аттестация </w:t>
            </w:r>
            <w:proofErr w:type="gramStart"/>
            <w:r w:rsidRPr="00BB6B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 </w:t>
            </w:r>
            <w:r w:rsidRPr="00B26B1D"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</w:rPr>
              <w:t>Зачет с оценкой</w:t>
            </w:r>
            <w:r w:rsidRPr="00BB6B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32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017990" w:rsidRPr="00AA3924" w:rsidRDefault="00017990" w:rsidP="006B3B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:rsidR="00017990" w:rsidRPr="0071660B" w:rsidRDefault="00017990" w:rsidP="00C75CE1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"/>
          <w:szCs w:val="2"/>
        </w:rPr>
      </w:pPr>
    </w:p>
    <w:p w:rsidR="00017990" w:rsidRPr="002A2F02" w:rsidRDefault="00017990" w:rsidP="006F5DD6">
      <w:pPr>
        <w:widowControl w:val="0"/>
        <w:numPr>
          <w:ilvl w:val="0"/>
          <w:numId w:val="29"/>
        </w:numPr>
        <w:spacing w:before="240" w:after="0" w:line="240" w:lineRule="auto"/>
        <w:ind w:left="1066" w:hanging="357"/>
        <w:rPr>
          <w:rFonts w:ascii="Times New Roman" w:eastAsia="Times New Roman" w:hAnsi="Times New Roman" w:cs="Times New Roman"/>
          <w:b/>
          <w:bCs/>
          <w:spacing w:val="-6"/>
          <w:sz w:val="24"/>
          <w:szCs w:val="28"/>
          <w:lang w:eastAsia="ru-RU"/>
        </w:rPr>
      </w:pPr>
      <w:r w:rsidRPr="002A2F02">
        <w:rPr>
          <w:rFonts w:ascii="Times New Roman" w:eastAsia="Times New Roman" w:hAnsi="Times New Roman" w:cs="Times New Roman"/>
          <w:b/>
          <w:bCs/>
          <w:spacing w:val="-6"/>
          <w:sz w:val="24"/>
          <w:szCs w:val="28"/>
          <w:lang w:eastAsia="ru-RU"/>
        </w:rPr>
        <w:t>Содержание дисциплины (модуля), структурированное по темам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8"/>
          <w:lang w:eastAsia="ru-RU"/>
        </w:rPr>
        <w:t xml:space="preserve"> </w:t>
      </w:r>
      <w:r w:rsidRPr="002A2F0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(разделам)</w:t>
      </w:r>
    </w:p>
    <w:p w:rsidR="00017990" w:rsidRPr="002A2F02" w:rsidRDefault="00017990" w:rsidP="00C75CE1">
      <w:pPr>
        <w:widowControl w:val="0"/>
        <w:spacing w:after="0" w:line="240" w:lineRule="auto"/>
        <w:ind w:left="1069"/>
        <w:rPr>
          <w:rFonts w:ascii="Times New Roman" w:eastAsia="Calibri" w:hAnsi="Times New Roman" w:cs="Times New Roman"/>
          <w:b/>
          <w:sz w:val="24"/>
          <w:szCs w:val="28"/>
        </w:rPr>
      </w:pPr>
      <w:r w:rsidRPr="002A2F0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 указанием отведенного на них количества академических часов и видов учебн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ой работы</w:t>
      </w:r>
    </w:p>
    <w:p w:rsidR="00017990" w:rsidRPr="002A2F02" w:rsidRDefault="00017990" w:rsidP="00C75C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p w:rsidR="00017990" w:rsidRDefault="00017990" w:rsidP="00C75C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A2F02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Таблица 3 – Структура и содержание дисциплины (модуля)</w:t>
      </w:r>
    </w:p>
    <w:p w:rsidR="00017990" w:rsidRDefault="00017990" w:rsidP="00C75C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1"/>
        <w:gridCol w:w="1133"/>
        <w:gridCol w:w="1275"/>
        <w:gridCol w:w="1133"/>
        <w:gridCol w:w="959"/>
      </w:tblGrid>
      <w:tr w:rsidR="00017990" w:rsidRPr="006B7A2B" w:rsidTr="00BD60AE">
        <w:trPr>
          <w:trHeight w:val="276"/>
          <w:tblHeader/>
        </w:trPr>
        <w:tc>
          <w:tcPr>
            <w:tcW w:w="2649" w:type="pct"/>
            <w:vMerge w:val="restart"/>
            <w:vAlign w:val="center"/>
          </w:tcPr>
          <w:p w:rsidR="00017990" w:rsidRPr="006B7A2B" w:rsidRDefault="00017990" w:rsidP="0051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7A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разделов, тем и содержание м</w:t>
            </w:r>
            <w:r w:rsidRPr="006B7A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6B7A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териала</w:t>
            </w:r>
          </w:p>
        </w:tc>
        <w:tc>
          <w:tcPr>
            <w:tcW w:w="2351" w:type="pct"/>
            <w:gridSpan w:val="4"/>
          </w:tcPr>
          <w:p w:rsidR="00017990" w:rsidRPr="006B7A2B" w:rsidRDefault="00017990" w:rsidP="0051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учебной работы, включая самост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ятельную работу обучающихся и труд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емкость (в часах)</w:t>
            </w:r>
            <w:proofErr w:type="gramEnd"/>
          </w:p>
        </w:tc>
      </w:tr>
      <w:tr w:rsidR="00017990" w:rsidRPr="006B7A2B" w:rsidTr="00BD60AE">
        <w:trPr>
          <w:trHeight w:val="276"/>
          <w:tblHeader/>
        </w:trPr>
        <w:tc>
          <w:tcPr>
            <w:tcW w:w="2649" w:type="pct"/>
            <w:vMerge/>
            <w:vAlign w:val="center"/>
          </w:tcPr>
          <w:p w:rsidR="00017990" w:rsidRPr="006B7A2B" w:rsidRDefault="00017990" w:rsidP="0051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  <w:gridSpan w:val="3"/>
          </w:tcPr>
          <w:p w:rsidR="00017990" w:rsidRPr="006B7A2B" w:rsidRDefault="00017990" w:rsidP="0051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Контактная работа преподав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теля с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501" w:type="pct"/>
            <w:vMerge w:val="restart"/>
          </w:tcPr>
          <w:p w:rsidR="00017990" w:rsidRPr="006B7A2B" w:rsidRDefault="00017990" w:rsidP="0051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СРС</w:t>
            </w:r>
          </w:p>
        </w:tc>
      </w:tr>
      <w:tr w:rsidR="00017990" w:rsidRPr="006B7A2B" w:rsidTr="00BD60AE">
        <w:trPr>
          <w:trHeight w:val="276"/>
          <w:tblHeader/>
        </w:trPr>
        <w:tc>
          <w:tcPr>
            <w:tcW w:w="2649" w:type="pct"/>
            <w:vMerge/>
            <w:vAlign w:val="center"/>
          </w:tcPr>
          <w:p w:rsidR="00017990" w:rsidRPr="006B7A2B" w:rsidRDefault="00017990" w:rsidP="0051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</w:tcPr>
          <w:p w:rsidR="00017990" w:rsidRPr="00CC3DA5" w:rsidRDefault="00017990" w:rsidP="0051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3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Лекции</w:t>
            </w:r>
          </w:p>
        </w:tc>
        <w:tc>
          <w:tcPr>
            <w:tcW w:w="666" w:type="pct"/>
          </w:tcPr>
          <w:p w:rsidR="00017990" w:rsidRPr="00CC3DA5" w:rsidRDefault="00017990" w:rsidP="00CC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3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Семина</w:t>
            </w:r>
            <w:r w:rsidRPr="00CC3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CC3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ские (практ</w:t>
            </w:r>
            <w:r w:rsidRPr="00CC3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CC3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ческие з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CC3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нятия)</w:t>
            </w:r>
          </w:p>
        </w:tc>
        <w:tc>
          <w:tcPr>
            <w:tcW w:w="592" w:type="pct"/>
          </w:tcPr>
          <w:p w:rsidR="00017990" w:rsidRPr="00CC3DA5" w:rsidRDefault="00017990" w:rsidP="0051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3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</w:t>
            </w:r>
            <w:r w:rsidRPr="00CC3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CC3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торные занятия</w:t>
            </w:r>
          </w:p>
        </w:tc>
        <w:tc>
          <w:tcPr>
            <w:tcW w:w="501" w:type="pct"/>
            <w:vMerge/>
          </w:tcPr>
          <w:p w:rsidR="00017990" w:rsidRPr="006B7A2B" w:rsidRDefault="00017990" w:rsidP="0051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7990" w:rsidRPr="00884922" w:rsidTr="008E6469">
        <w:trPr>
          <w:trHeight w:val="20"/>
        </w:trPr>
        <w:tc>
          <w:tcPr>
            <w:tcW w:w="2649" w:type="pct"/>
          </w:tcPr>
          <w:p w:rsidR="00017990" w:rsidRPr="00884922" w:rsidRDefault="00017990" w:rsidP="00512D7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017990" w:rsidRPr="00F01E11" w:rsidRDefault="00017990" w:rsidP="00F01E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666" w:type="pct"/>
            <w:vAlign w:val="center"/>
          </w:tcPr>
          <w:p w:rsidR="00017990" w:rsidRPr="00F01E11" w:rsidRDefault="00017990" w:rsidP="00F01E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017990" w:rsidRPr="00F01E11" w:rsidRDefault="00017990" w:rsidP="00F01E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017990" w:rsidRPr="00F01E11" w:rsidRDefault="00017990" w:rsidP="00F01E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017990" w:rsidRPr="00884922" w:rsidTr="008E6469">
        <w:trPr>
          <w:trHeight w:val="20"/>
        </w:trPr>
        <w:tc>
          <w:tcPr>
            <w:tcW w:w="2649" w:type="pct"/>
          </w:tcPr>
          <w:p w:rsidR="00017990" w:rsidRPr="00884922" w:rsidRDefault="00017990" w:rsidP="00512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017990" w:rsidRPr="00A96236" w:rsidRDefault="00017990" w:rsidP="00A962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666" w:type="pct"/>
            <w:vAlign w:val="center"/>
          </w:tcPr>
          <w:p w:rsidR="00017990" w:rsidRPr="00A96236" w:rsidRDefault="00017990" w:rsidP="00A962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017990" w:rsidRPr="00A96236" w:rsidRDefault="00017990" w:rsidP="00A962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017990" w:rsidRPr="00A96236" w:rsidRDefault="00017990" w:rsidP="00A962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017990" w:rsidRPr="00884922" w:rsidTr="008E6469">
        <w:trPr>
          <w:trHeight w:val="20"/>
        </w:trPr>
        <w:tc>
          <w:tcPr>
            <w:tcW w:w="2649" w:type="pct"/>
          </w:tcPr>
          <w:p w:rsidR="00017990" w:rsidRPr="00884922" w:rsidRDefault="00017990" w:rsidP="00512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017990" w:rsidRPr="00A96236" w:rsidRDefault="00017990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666" w:type="pct"/>
            <w:vAlign w:val="center"/>
          </w:tcPr>
          <w:p w:rsidR="00017990" w:rsidRPr="00A96236" w:rsidRDefault="00017990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017990" w:rsidRPr="00A96236" w:rsidRDefault="00017990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017990" w:rsidRPr="00A96236" w:rsidRDefault="00017990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017990" w:rsidRPr="00884922" w:rsidTr="008E6469">
        <w:trPr>
          <w:trHeight w:val="20"/>
        </w:trPr>
        <w:tc>
          <w:tcPr>
            <w:tcW w:w="2649" w:type="pct"/>
          </w:tcPr>
          <w:p w:rsidR="00017990" w:rsidRPr="00884922" w:rsidRDefault="00017990" w:rsidP="00512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017990" w:rsidRPr="00A96236" w:rsidRDefault="00017990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666" w:type="pct"/>
            <w:vAlign w:val="center"/>
          </w:tcPr>
          <w:p w:rsidR="00017990" w:rsidRPr="00A96236" w:rsidRDefault="00017990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017990" w:rsidRPr="00A96236" w:rsidRDefault="00017990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017990" w:rsidRPr="00A96236" w:rsidRDefault="00017990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017990" w:rsidRPr="00884922" w:rsidTr="008E6469">
        <w:trPr>
          <w:trHeight w:val="20"/>
        </w:trPr>
        <w:tc>
          <w:tcPr>
            <w:tcW w:w="2649" w:type="pct"/>
          </w:tcPr>
          <w:p w:rsidR="00017990" w:rsidRPr="00884922" w:rsidRDefault="00017990" w:rsidP="00512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017990" w:rsidRPr="00A96236" w:rsidRDefault="00017990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666" w:type="pct"/>
            <w:vAlign w:val="center"/>
          </w:tcPr>
          <w:p w:rsidR="00017990" w:rsidRPr="00A96236" w:rsidRDefault="00017990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017990" w:rsidRPr="00A96236" w:rsidRDefault="00017990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017990" w:rsidRPr="00A96236" w:rsidRDefault="00017990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017990" w:rsidRPr="00884922" w:rsidTr="008E6469">
        <w:trPr>
          <w:trHeight w:val="20"/>
        </w:trPr>
        <w:tc>
          <w:tcPr>
            <w:tcW w:w="2649" w:type="pct"/>
          </w:tcPr>
          <w:p w:rsidR="00017990" w:rsidRPr="00884922" w:rsidRDefault="00017990" w:rsidP="00512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017990" w:rsidRPr="00A96236" w:rsidRDefault="00017990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666" w:type="pct"/>
            <w:vAlign w:val="center"/>
          </w:tcPr>
          <w:p w:rsidR="00017990" w:rsidRPr="00A96236" w:rsidRDefault="00017990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017990" w:rsidRPr="00A96236" w:rsidRDefault="00017990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017990" w:rsidRPr="00A96236" w:rsidRDefault="00017990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017990" w:rsidRPr="00884922" w:rsidTr="008E6469">
        <w:trPr>
          <w:trHeight w:val="20"/>
        </w:trPr>
        <w:tc>
          <w:tcPr>
            <w:tcW w:w="2649" w:type="pct"/>
          </w:tcPr>
          <w:p w:rsidR="00017990" w:rsidRPr="00884922" w:rsidRDefault="00017990" w:rsidP="00512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017990" w:rsidRPr="00A96236" w:rsidRDefault="00017990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666" w:type="pct"/>
            <w:vAlign w:val="center"/>
          </w:tcPr>
          <w:p w:rsidR="00017990" w:rsidRPr="00A96236" w:rsidRDefault="00017990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017990" w:rsidRPr="00A96236" w:rsidRDefault="00017990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017990" w:rsidRPr="00A96236" w:rsidRDefault="00017990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017990" w:rsidRPr="00884922" w:rsidTr="008E6469">
        <w:trPr>
          <w:trHeight w:val="20"/>
        </w:trPr>
        <w:tc>
          <w:tcPr>
            <w:tcW w:w="2649" w:type="pct"/>
          </w:tcPr>
          <w:p w:rsidR="00017990" w:rsidRPr="00884922" w:rsidRDefault="00017990" w:rsidP="00512D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017990" w:rsidRPr="00A96236" w:rsidRDefault="00017990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666" w:type="pct"/>
            <w:vAlign w:val="center"/>
          </w:tcPr>
          <w:p w:rsidR="00017990" w:rsidRPr="00A96236" w:rsidRDefault="00017990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017990" w:rsidRPr="00A96236" w:rsidRDefault="00017990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017990" w:rsidRPr="00A96236" w:rsidRDefault="00017990" w:rsidP="006B3B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017990" w:rsidRPr="006B7A2B" w:rsidTr="00AA3924">
        <w:trPr>
          <w:trHeight w:val="20"/>
        </w:trPr>
        <w:tc>
          <w:tcPr>
            <w:tcW w:w="2649" w:type="pct"/>
          </w:tcPr>
          <w:p w:rsidR="00017990" w:rsidRPr="006B7A2B" w:rsidRDefault="00017990" w:rsidP="00512D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7A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  <w:p w:rsidR="00017990" w:rsidRPr="006B7A2B" w:rsidRDefault="00017990" w:rsidP="00512D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6B7A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дисциплине</w:t>
            </w:r>
          </w:p>
        </w:tc>
        <w:tc>
          <w:tcPr>
            <w:tcW w:w="592" w:type="pct"/>
            <w:vAlign w:val="center"/>
          </w:tcPr>
          <w:p w:rsidR="00017990" w:rsidRPr="00261ADA" w:rsidRDefault="00017990" w:rsidP="00A962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26B1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666" w:type="pct"/>
            <w:vAlign w:val="center"/>
          </w:tcPr>
          <w:p w:rsidR="00017990" w:rsidRPr="00261ADA" w:rsidRDefault="00017990" w:rsidP="00AA3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26B1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592" w:type="pct"/>
            <w:vAlign w:val="center"/>
          </w:tcPr>
          <w:p w:rsidR="00017990" w:rsidRPr="00261ADA" w:rsidRDefault="00017990" w:rsidP="00AA3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26B1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501" w:type="pct"/>
            <w:vAlign w:val="center"/>
          </w:tcPr>
          <w:p w:rsidR="00017990" w:rsidRPr="00261ADA" w:rsidRDefault="00017990" w:rsidP="00AA3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26B1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highlight w:val="yellow"/>
              </w:rPr>
              <w:t>60</w:t>
            </w:r>
          </w:p>
        </w:tc>
      </w:tr>
    </w:tbl>
    <w:p w:rsidR="00017990" w:rsidRDefault="00017990" w:rsidP="00C75C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7990" w:rsidRPr="00F01E11" w:rsidRDefault="00017990" w:rsidP="005F1F17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Внеаудиторная с</w:t>
      </w:r>
      <w:r w:rsidRPr="005E2A6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амостоятельная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работа</w:t>
      </w:r>
      <w:r w:rsidRPr="005E2A6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proofErr w:type="gramStart"/>
      <w:r w:rsidRPr="005E2A6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обучающихся</w:t>
      </w:r>
      <w:proofErr w:type="gramEnd"/>
      <w:r w:rsidRPr="005E2A6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по дисциплине </w:t>
      </w:r>
    </w:p>
    <w:p w:rsidR="00017990" w:rsidRPr="005E2A6F" w:rsidRDefault="00017990" w:rsidP="00F01E11">
      <w:pPr>
        <w:widowControl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2A6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(модулю)</w:t>
      </w:r>
    </w:p>
    <w:p w:rsidR="00017990" w:rsidRPr="005F1F17" w:rsidRDefault="00017990" w:rsidP="00C75CE1">
      <w:pPr>
        <w:widowControl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017990" w:rsidRDefault="00017990" w:rsidP="00B31A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173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планировании самостоятельной работы студенту рекомендуется руково</w:t>
      </w:r>
      <w:r w:rsidRPr="00F173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F173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ствоваться следующим распределением часов на самостоятельную работу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(таблица 4):</w:t>
      </w:r>
    </w:p>
    <w:p w:rsidR="00017990" w:rsidRDefault="00017990" w:rsidP="00B31A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17990" w:rsidRDefault="00017990" w:rsidP="00B31A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Таблица 4 – Рекомендуемое распределение часов на самостоятельную работу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017990" w:rsidTr="00B31AEB">
        <w:tc>
          <w:tcPr>
            <w:tcW w:w="7054" w:type="dxa"/>
          </w:tcPr>
          <w:p w:rsidR="00017990" w:rsidRPr="00B448F9" w:rsidRDefault="00017990" w:rsidP="00B31AEB">
            <w:pPr>
              <w:widowControl w:val="0"/>
              <w:jc w:val="center"/>
              <w:rPr>
                <w:b/>
                <w:spacing w:val="2"/>
                <w:sz w:val="24"/>
                <w:szCs w:val="24"/>
              </w:rPr>
            </w:pPr>
            <w:r w:rsidRPr="00B448F9">
              <w:rPr>
                <w:b/>
                <w:spacing w:val="2"/>
                <w:sz w:val="24"/>
                <w:szCs w:val="24"/>
              </w:rPr>
              <w:t>Компоненты самостоятельной работы</w:t>
            </w:r>
          </w:p>
        </w:tc>
        <w:tc>
          <w:tcPr>
            <w:tcW w:w="2517" w:type="dxa"/>
          </w:tcPr>
          <w:p w:rsidR="00017990" w:rsidRPr="00B448F9" w:rsidRDefault="00017990" w:rsidP="00B31AEB">
            <w:pPr>
              <w:widowControl w:val="0"/>
              <w:jc w:val="center"/>
              <w:rPr>
                <w:b/>
                <w:spacing w:val="2"/>
                <w:sz w:val="24"/>
                <w:szCs w:val="24"/>
              </w:rPr>
            </w:pPr>
            <w:r w:rsidRPr="00B448F9">
              <w:rPr>
                <w:b/>
                <w:spacing w:val="2"/>
                <w:sz w:val="24"/>
                <w:szCs w:val="24"/>
              </w:rPr>
              <w:t>Количество часов</w:t>
            </w:r>
          </w:p>
        </w:tc>
      </w:tr>
      <w:tr w:rsidR="00017990" w:rsidTr="00B31AEB">
        <w:tc>
          <w:tcPr>
            <w:tcW w:w="7054" w:type="dxa"/>
          </w:tcPr>
          <w:p w:rsidR="00017990" w:rsidRDefault="00017990" w:rsidP="00B31AEB">
            <w:pPr>
              <w:widowControl w:val="0"/>
              <w:jc w:val="both"/>
              <w:rPr>
                <w:spacing w:val="2"/>
                <w:sz w:val="24"/>
                <w:szCs w:val="24"/>
              </w:rPr>
            </w:pPr>
            <w:r w:rsidRPr="00F1739C">
              <w:rPr>
                <w:spacing w:val="2"/>
                <w:sz w:val="24"/>
                <w:szCs w:val="24"/>
              </w:rPr>
              <w:t>Изучение теоретических разделов дисциплины</w:t>
            </w:r>
            <w:bookmarkStart w:id="0" w:name="_GoBack"/>
            <w:bookmarkEnd w:id="0"/>
          </w:p>
        </w:tc>
        <w:tc>
          <w:tcPr>
            <w:tcW w:w="2517" w:type="dxa"/>
          </w:tcPr>
          <w:p w:rsidR="00017990" w:rsidRDefault="00017990" w:rsidP="00B31AEB">
            <w:pPr>
              <w:widowControl w:val="0"/>
              <w:jc w:val="center"/>
              <w:rPr>
                <w:spacing w:val="2"/>
                <w:sz w:val="24"/>
                <w:szCs w:val="24"/>
              </w:rPr>
            </w:pPr>
          </w:p>
        </w:tc>
      </w:tr>
      <w:tr w:rsidR="00017990" w:rsidTr="00B31AEB">
        <w:tc>
          <w:tcPr>
            <w:tcW w:w="7054" w:type="dxa"/>
          </w:tcPr>
          <w:p w:rsidR="00017990" w:rsidRDefault="00017990" w:rsidP="00B31AEB">
            <w:pPr>
              <w:widowControl w:val="0"/>
              <w:jc w:val="both"/>
              <w:rPr>
                <w:spacing w:val="2"/>
                <w:sz w:val="24"/>
                <w:szCs w:val="24"/>
              </w:rPr>
            </w:pPr>
            <w:r w:rsidRPr="00F1739C">
              <w:rPr>
                <w:spacing w:val="2"/>
                <w:sz w:val="24"/>
                <w:szCs w:val="24"/>
              </w:rPr>
              <w:t>Подготовка к занятиям</w:t>
            </w:r>
            <w:r>
              <w:rPr>
                <w:spacing w:val="2"/>
                <w:sz w:val="24"/>
                <w:szCs w:val="24"/>
              </w:rPr>
              <w:t xml:space="preserve"> семинарского типа</w:t>
            </w:r>
          </w:p>
        </w:tc>
        <w:tc>
          <w:tcPr>
            <w:tcW w:w="2517" w:type="dxa"/>
          </w:tcPr>
          <w:p w:rsidR="00017990" w:rsidRDefault="00017990" w:rsidP="00B31AEB">
            <w:pPr>
              <w:widowControl w:val="0"/>
              <w:jc w:val="center"/>
              <w:rPr>
                <w:spacing w:val="2"/>
                <w:sz w:val="24"/>
                <w:szCs w:val="24"/>
              </w:rPr>
            </w:pPr>
          </w:p>
        </w:tc>
      </w:tr>
      <w:tr w:rsidR="00017990" w:rsidTr="00B31AEB">
        <w:tc>
          <w:tcPr>
            <w:tcW w:w="7054" w:type="dxa"/>
          </w:tcPr>
          <w:p w:rsidR="00017990" w:rsidRDefault="00017990" w:rsidP="00B31AEB">
            <w:pPr>
              <w:widowControl w:val="0"/>
              <w:jc w:val="both"/>
              <w:rPr>
                <w:spacing w:val="2"/>
                <w:sz w:val="24"/>
                <w:szCs w:val="24"/>
              </w:rPr>
            </w:pPr>
            <w:r w:rsidRPr="00F1739C">
              <w:rPr>
                <w:spacing w:val="2"/>
                <w:sz w:val="24"/>
                <w:szCs w:val="24"/>
              </w:rPr>
              <w:t xml:space="preserve">Подготовка и оформление </w:t>
            </w:r>
          </w:p>
          <w:p w:rsidR="00017990" w:rsidRDefault="00017990" w:rsidP="007F3827">
            <w:pPr>
              <w:widowControl w:val="0"/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                 </w:t>
            </w:r>
            <w:r w:rsidRPr="00B26B1D">
              <w:rPr>
                <w:noProof/>
                <w:spacing w:val="2"/>
                <w:sz w:val="24"/>
                <w:szCs w:val="24"/>
                <w:highlight w:val="yellow"/>
              </w:rPr>
              <w:t>Контрольная работа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2517" w:type="dxa"/>
          </w:tcPr>
          <w:p w:rsidR="00017990" w:rsidRDefault="00017990" w:rsidP="00B31AEB">
            <w:pPr>
              <w:widowControl w:val="0"/>
              <w:jc w:val="center"/>
              <w:rPr>
                <w:spacing w:val="2"/>
                <w:sz w:val="24"/>
                <w:szCs w:val="24"/>
              </w:rPr>
            </w:pPr>
          </w:p>
        </w:tc>
      </w:tr>
      <w:tr w:rsidR="00017990" w:rsidTr="00B31AEB">
        <w:tc>
          <w:tcPr>
            <w:tcW w:w="7054" w:type="dxa"/>
          </w:tcPr>
          <w:p w:rsidR="00017990" w:rsidRPr="00F1739C" w:rsidRDefault="00017990" w:rsidP="00B31AEB">
            <w:pPr>
              <w:widowControl w:val="0"/>
              <w:jc w:val="both"/>
              <w:rPr>
                <w:spacing w:val="2"/>
                <w:sz w:val="24"/>
                <w:szCs w:val="24"/>
              </w:rPr>
            </w:pPr>
          </w:p>
        </w:tc>
        <w:tc>
          <w:tcPr>
            <w:tcW w:w="2517" w:type="dxa"/>
          </w:tcPr>
          <w:p w:rsidR="00017990" w:rsidRDefault="00017990" w:rsidP="00B31AEB">
            <w:pPr>
              <w:widowControl w:val="0"/>
              <w:jc w:val="center"/>
              <w:rPr>
                <w:spacing w:val="2"/>
                <w:sz w:val="24"/>
                <w:szCs w:val="24"/>
              </w:rPr>
            </w:pPr>
            <w:r w:rsidRPr="00B26B1D">
              <w:rPr>
                <w:noProof/>
                <w:spacing w:val="2"/>
                <w:sz w:val="24"/>
                <w:szCs w:val="24"/>
                <w:highlight w:val="yellow"/>
              </w:rPr>
              <w:t>60</w:t>
            </w:r>
          </w:p>
        </w:tc>
      </w:tr>
    </w:tbl>
    <w:p w:rsidR="00017990" w:rsidRPr="005E2A6F" w:rsidRDefault="00017990" w:rsidP="005E2A6F">
      <w:pPr>
        <w:pStyle w:val="htmlparagraph"/>
        <w:rPr>
          <w:i/>
          <w:color w:val="943634"/>
          <w:spacing w:val="2"/>
          <w:u w:val="single"/>
          <w:lang w:val="ru-RU"/>
        </w:rPr>
      </w:pPr>
    </w:p>
    <w:p w:rsidR="00017990" w:rsidRPr="00787701" w:rsidRDefault="00017990" w:rsidP="00C75CE1">
      <w:pPr>
        <w:widowControl w:val="0"/>
        <w:numPr>
          <w:ilvl w:val="0"/>
          <w:numId w:val="29"/>
        </w:numPr>
        <w:spacing w:after="0" w:line="240" w:lineRule="auto"/>
        <w:ind w:left="966" w:hanging="2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787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ценочны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787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787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проведения текущего контроля </w:t>
      </w:r>
    </w:p>
    <w:p w:rsidR="00017990" w:rsidRPr="00787701" w:rsidRDefault="00017990" w:rsidP="00C75CE1">
      <w:pPr>
        <w:widowControl w:val="0"/>
        <w:spacing w:after="0" w:line="240" w:lineRule="auto"/>
        <w:ind w:left="994" w:firstLine="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78770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787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промежуточной аттестации </w:t>
      </w:r>
      <w:proofErr w:type="gramStart"/>
      <w:r w:rsidRPr="00787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787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дисциплине (модулю)</w:t>
      </w:r>
    </w:p>
    <w:p w:rsidR="00017990" w:rsidRPr="00787701" w:rsidRDefault="00017990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7990" w:rsidRPr="005E2A6F" w:rsidRDefault="00017990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A6F">
        <w:rPr>
          <w:rFonts w:ascii="Times New Roman" w:eastAsia="Calibri" w:hAnsi="Times New Roman" w:cs="Times New Roman"/>
          <w:sz w:val="24"/>
          <w:szCs w:val="24"/>
        </w:rPr>
        <w:t>Таблица 4 – Паспорт фонда оценочных средств</w:t>
      </w:r>
    </w:p>
    <w:p w:rsidR="00017990" w:rsidRPr="005E2A6F" w:rsidRDefault="00017990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1834"/>
        <w:gridCol w:w="1834"/>
        <w:gridCol w:w="3065"/>
      </w:tblGrid>
      <w:tr w:rsidR="00017990" w:rsidRPr="005E2A6F" w:rsidTr="00970B08">
        <w:tc>
          <w:tcPr>
            <w:tcW w:w="1483" w:type="pct"/>
            <w:shd w:val="clear" w:color="auto" w:fill="auto"/>
            <w:vAlign w:val="center"/>
          </w:tcPr>
          <w:p w:rsidR="00017990" w:rsidRPr="005E2A6F" w:rsidRDefault="00017990" w:rsidP="00B35D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2A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Контролируемые</w:t>
            </w:r>
          </w:p>
          <w:p w:rsidR="00017990" w:rsidRPr="005E2A6F" w:rsidRDefault="00017990" w:rsidP="00B35D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2A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 (темы)</w:t>
            </w:r>
          </w:p>
          <w:p w:rsidR="00017990" w:rsidRPr="005E2A6F" w:rsidRDefault="00017990" w:rsidP="00B35D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2A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958" w:type="pct"/>
          </w:tcPr>
          <w:p w:rsidR="00017990" w:rsidRPr="005E2A6F" w:rsidRDefault="00017990" w:rsidP="00B35D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Формируемая компетенция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017990" w:rsidRPr="005E2A6F" w:rsidRDefault="00017990" w:rsidP="00B35D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2A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017990" w:rsidRPr="005E2A6F" w:rsidRDefault="00017990" w:rsidP="00B35D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2A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оценочного</w:t>
            </w:r>
          </w:p>
          <w:p w:rsidR="00017990" w:rsidRPr="005E2A6F" w:rsidRDefault="00017990" w:rsidP="00B35D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2A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1601" w:type="pct"/>
            <w:vAlign w:val="center"/>
          </w:tcPr>
          <w:p w:rsidR="00017990" w:rsidRPr="005E2A6F" w:rsidRDefault="00017990" w:rsidP="00B35D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2A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017990" w:rsidRPr="005E2A6F" w:rsidTr="00AA3924">
        <w:trPr>
          <w:trHeight w:val="20"/>
        </w:trPr>
        <w:tc>
          <w:tcPr>
            <w:tcW w:w="1483" w:type="pct"/>
            <w:shd w:val="clear" w:color="auto" w:fill="auto"/>
          </w:tcPr>
          <w:p w:rsidR="00017990" w:rsidRPr="00F07FEC" w:rsidRDefault="00017990" w:rsidP="00B35D2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8" w:type="pct"/>
          </w:tcPr>
          <w:p w:rsidR="00017990" w:rsidRDefault="00017990" w:rsidP="00B35D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17990" w:rsidRPr="00B35D29" w:rsidRDefault="00017990" w:rsidP="00B35D2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01" w:type="pct"/>
          </w:tcPr>
          <w:p w:rsidR="00017990" w:rsidRPr="00B35D29" w:rsidRDefault="00017990" w:rsidP="00B35D2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17990" w:rsidRPr="005E2A6F" w:rsidTr="00AA3924">
        <w:trPr>
          <w:trHeight w:val="20"/>
        </w:trPr>
        <w:tc>
          <w:tcPr>
            <w:tcW w:w="1483" w:type="pct"/>
            <w:shd w:val="clear" w:color="auto" w:fill="auto"/>
          </w:tcPr>
          <w:p w:rsidR="00017990" w:rsidRPr="00F07FEC" w:rsidRDefault="00017990" w:rsidP="00B35D2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8" w:type="pct"/>
          </w:tcPr>
          <w:p w:rsidR="00017990" w:rsidRDefault="00017990" w:rsidP="00B35D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17990" w:rsidRPr="00B35D29" w:rsidRDefault="00017990" w:rsidP="00B35D2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01" w:type="pct"/>
          </w:tcPr>
          <w:p w:rsidR="00017990" w:rsidRDefault="00017990" w:rsidP="00B35D29">
            <w:pPr>
              <w:spacing w:after="0"/>
            </w:pPr>
          </w:p>
        </w:tc>
      </w:tr>
      <w:tr w:rsidR="00017990" w:rsidRPr="005E2A6F" w:rsidTr="00AA3924">
        <w:trPr>
          <w:trHeight w:val="20"/>
        </w:trPr>
        <w:tc>
          <w:tcPr>
            <w:tcW w:w="1483" w:type="pct"/>
            <w:shd w:val="clear" w:color="auto" w:fill="auto"/>
          </w:tcPr>
          <w:p w:rsidR="00017990" w:rsidRPr="00F07FEC" w:rsidRDefault="00017990" w:rsidP="00B35D2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8" w:type="pct"/>
          </w:tcPr>
          <w:p w:rsidR="00017990" w:rsidRDefault="00017990" w:rsidP="00B35D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017990" w:rsidRPr="00B35D29" w:rsidRDefault="00017990" w:rsidP="00B35D2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26B1D"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</w:rPr>
              <w:t>Контрольная работа</w:t>
            </w:r>
          </w:p>
        </w:tc>
        <w:tc>
          <w:tcPr>
            <w:tcW w:w="1601" w:type="pct"/>
          </w:tcPr>
          <w:p w:rsidR="00017990" w:rsidRDefault="00017990" w:rsidP="00B35D29">
            <w:pPr>
              <w:spacing w:after="0"/>
            </w:pPr>
          </w:p>
        </w:tc>
      </w:tr>
    </w:tbl>
    <w:p w:rsidR="00017990" w:rsidRPr="005E2A6F" w:rsidRDefault="00017990" w:rsidP="00C75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990" w:rsidRPr="005E2A6F" w:rsidRDefault="00017990" w:rsidP="00C75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A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материалы, определяющие процедуры оценивания знаний, умений, навыков и (или) опыта деятельности, представлены в виде технологической карты дисц</w:t>
      </w:r>
      <w:r w:rsidRPr="005E2A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E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плины (таблица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E2A6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17990" w:rsidRPr="005E2A6F" w:rsidRDefault="00017990" w:rsidP="00C75C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998"/>
        <w:gridCol w:w="1843"/>
        <w:gridCol w:w="1843"/>
        <w:gridCol w:w="1869"/>
      </w:tblGrid>
      <w:tr w:rsidR="00017990" w:rsidRPr="005E2A6F" w:rsidTr="00B35D29">
        <w:trPr>
          <w:tblHeader/>
        </w:trPr>
        <w:tc>
          <w:tcPr>
            <w:tcW w:w="546" w:type="dxa"/>
            <w:shd w:val="clear" w:color="auto" w:fill="auto"/>
            <w:vAlign w:val="center"/>
          </w:tcPr>
          <w:p w:rsidR="00017990" w:rsidRPr="005E2A6F" w:rsidRDefault="00017990" w:rsidP="00F07FEC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:rsidR="00017990" w:rsidRPr="005E2A6F" w:rsidRDefault="00017990" w:rsidP="00F07FEC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017990" w:rsidRPr="005E2A6F" w:rsidRDefault="00017990" w:rsidP="00F07FEC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оценочного средства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990" w:rsidRPr="005E2A6F" w:rsidRDefault="00017990" w:rsidP="00F07FEC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017990" w:rsidRPr="005E2A6F" w:rsidRDefault="00017990" w:rsidP="00F07FEC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990" w:rsidRPr="005E2A6F" w:rsidRDefault="00017990" w:rsidP="00F07FEC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Шкала оцен</w:t>
            </w:r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017990" w:rsidRPr="005E2A6F" w:rsidRDefault="00017990" w:rsidP="00F07FEC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Критерии </w:t>
            </w:r>
          </w:p>
          <w:p w:rsidR="00017990" w:rsidRPr="005E2A6F" w:rsidRDefault="00017990" w:rsidP="00F07FEC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оценивания</w:t>
            </w:r>
          </w:p>
        </w:tc>
      </w:tr>
      <w:tr w:rsidR="00017990" w:rsidRPr="005E2A6F" w:rsidTr="0016391D">
        <w:trPr>
          <w:trHeight w:val="587"/>
        </w:trPr>
        <w:tc>
          <w:tcPr>
            <w:tcW w:w="9099" w:type="dxa"/>
            <w:gridSpan w:val="5"/>
            <w:shd w:val="clear" w:color="auto" w:fill="auto"/>
            <w:vAlign w:val="center"/>
          </w:tcPr>
          <w:p w:rsidR="00017990" w:rsidRPr="005E2A6F" w:rsidRDefault="00017990" w:rsidP="00C75CE1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1D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  <w:p w:rsidR="00017990" w:rsidRPr="005E2A6F" w:rsidRDefault="00017990" w:rsidP="00B31AEB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Промежуточная  аттестация в форме </w:t>
            </w:r>
            <w:r w:rsidRPr="00B26B1D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highlight w:val="yellow"/>
                <w:lang w:eastAsia="ru-RU"/>
              </w:rPr>
              <w:t>Зачет с оценкой</w:t>
            </w:r>
          </w:p>
        </w:tc>
      </w:tr>
      <w:tr w:rsidR="00017990" w:rsidRPr="005E2A6F" w:rsidTr="00B35D29">
        <w:trPr>
          <w:trHeight w:val="283"/>
        </w:trPr>
        <w:tc>
          <w:tcPr>
            <w:tcW w:w="546" w:type="dxa"/>
            <w:shd w:val="clear" w:color="auto" w:fill="auto"/>
          </w:tcPr>
          <w:p w:rsidR="00017990" w:rsidRPr="005E2A6F" w:rsidRDefault="00017990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shd w:val="clear" w:color="auto" w:fill="auto"/>
          </w:tcPr>
          <w:p w:rsidR="00017990" w:rsidRPr="005E2A6F" w:rsidRDefault="00017990" w:rsidP="00F07F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17990" w:rsidRPr="005E2A6F" w:rsidRDefault="00017990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17990" w:rsidRPr="005E2A6F" w:rsidRDefault="00017990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</w:tcPr>
          <w:p w:rsidR="00017990" w:rsidRPr="005E2A6F" w:rsidRDefault="00017990" w:rsidP="00B31AEB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990" w:rsidRPr="005E2A6F" w:rsidTr="00B35D29">
        <w:trPr>
          <w:trHeight w:val="283"/>
        </w:trPr>
        <w:tc>
          <w:tcPr>
            <w:tcW w:w="546" w:type="dxa"/>
            <w:shd w:val="clear" w:color="auto" w:fill="auto"/>
          </w:tcPr>
          <w:p w:rsidR="00017990" w:rsidRPr="005E2A6F" w:rsidRDefault="00017990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shd w:val="clear" w:color="auto" w:fill="auto"/>
          </w:tcPr>
          <w:p w:rsidR="00017990" w:rsidRPr="005E2A6F" w:rsidRDefault="00017990" w:rsidP="00B31AEB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17990" w:rsidRPr="005E2A6F" w:rsidRDefault="00017990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17990" w:rsidRPr="005E2A6F" w:rsidRDefault="00017990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</w:tcPr>
          <w:p w:rsidR="00017990" w:rsidRDefault="00017990" w:rsidP="00B31AEB">
            <w:pPr>
              <w:spacing w:after="0"/>
            </w:pPr>
          </w:p>
        </w:tc>
      </w:tr>
      <w:tr w:rsidR="00017990" w:rsidRPr="005E2A6F" w:rsidTr="00B35D29">
        <w:trPr>
          <w:trHeight w:val="283"/>
        </w:trPr>
        <w:tc>
          <w:tcPr>
            <w:tcW w:w="546" w:type="dxa"/>
            <w:shd w:val="clear" w:color="auto" w:fill="auto"/>
          </w:tcPr>
          <w:p w:rsidR="00017990" w:rsidRPr="005E2A6F" w:rsidRDefault="00017990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shd w:val="clear" w:color="auto" w:fill="auto"/>
          </w:tcPr>
          <w:p w:rsidR="00017990" w:rsidRPr="005E2A6F" w:rsidRDefault="00017990" w:rsidP="00B31AEB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1D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  <w:t>Контрольная работа</w:t>
            </w:r>
          </w:p>
        </w:tc>
        <w:tc>
          <w:tcPr>
            <w:tcW w:w="1843" w:type="dxa"/>
            <w:shd w:val="clear" w:color="auto" w:fill="auto"/>
          </w:tcPr>
          <w:p w:rsidR="00017990" w:rsidRPr="005E2A6F" w:rsidRDefault="00017990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17990" w:rsidRPr="005E2A6F" w:rsidRDefault="00017990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</w:tcPr>
          <w:p w:rsidR="00017990" w:rsidRDefault="00017990" w:rsidP="00B31AEB">
            <w:pPr>
              <w:spacing w:after="0"/>
            </w:pPr>
          </w:p>
        </w:tc>
      </w:tr>
      <w:tr w:rsidR="00017990" w:rsidRPr="005E2A6F" w:rsidTr="00B35D29">
        <w:tc>
          <w:tcPr>
            <w:tcW w:w="3544" w:type="dxa"/>
            <w:gridSpan w:val="2"/>
            <w:shd w:val="clear" w:color="auto" w:fill="auto"/>
          </w:tcPr>
          <w:p w:rsidR="00017990" w:rsidRPr="005E2A6F" w:rsidRDefault="00017990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017990" w:rsidRPr="005E2A6F" w:rsidRDefault="00017990" w:rsidP="00CE61E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17990" w:rsidRPr="005E2A6F" w:rsidRDefault="00017990" w:rsidP="00CE61E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баллов</w:t>
            </w:r>
          </w:p>
        </w:tc>
        <w:tc>
          <w:tcPr>
            <w:tcW w:w="1869" w:type="dxa"/>
            <w:shd w:val="clear" w:color="auto" w:fill="auto"/>
          </w:tcPr>
          <w:p w:rsidR="00017990" w:rsidRPr="005E2A6F" w:rsidRDefault="00017990" w:rsidP="00CE61E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7990" w:rsidRPr="005E2A6F" w:rsidTr="0016391D">
        <w:tc>
          <w:tcPr>
            <w:tcW w:w="9099" w:type="dxa"/>
            <w:gridSpan w:val="5"/>
            <w:shd w:val="clear" w:color="auto" w:fill="auto"/>
          </w:tcPr>
          <w:p w:rsidR="00017990" w:rsidRPr="005E2A6F" w:rsidRDefault="00017990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Критерии оценки результатов </w:t>
            </w:r>
            <w:proofErr w:type="gramStart"/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5E2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017990" w:rsidRPr="005E2A6F" w:rsidRDefault="00017990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64 % от максимально возможной суммы баллов – «неудовлетворительно»                (недостаточный уровень для промежуточной аттестации по дисциплине);</w:t>
            </w:r>
          </w:p>
          <w:p w:rsidR="00017990" w:rsidRPr="005E2A6F" w:rsidRDefault="00017990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– 74 % от максимально возможной суммы баллов – «удовлетворительно»                  (пороговый (минимальный) уровень);</w:t>
            </w:r>
          </w:p>
          <w:p w:rsidR="00017990" w:rsidRPr="005E2A6F" w:rsidRDefault="00017990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– 84 % от максимально возможной суммы баллов – «хорошо» (средний уровень);</w:t>
            </w:r>
          </w:p>
          <w:p w:rsidR="00017990" w:rsidRPr="005E2A6F" w:rsidRDefault="00017990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– 100 % от максимально возможной суммы баллов – «отлично» (высокий (макс</w:t>
            </w: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E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мальный) уровень)</w:t>
            </w:r>
          </w:p>
        </w:tc>
      </w:tr>
    </w:tbl>
    <w:p w:rsidR="00017990" w:rsidRPr="005E2A6F" w:rsidRDefault="00017990" w:rsidP="00C75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990" w:rsidRDefault="00017990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A6F">
        <w:rPr>
          <w:rFonts w:ascii="Times New Roman" w:eastAsia="Calibri" w:hAnsi="Times New Roman" w:cs="Times New Roman"/>
          <w:b/>
          <w:sz w:val="24"/>
          <w:szCs w:val="24"/>
        </w:rPr>
        <w:t>Задания для текущего контроля</w:t>
      </w:r>
    </w:p>
    <w:p w:rsidR="00017990" w:rsidRDefault="00017990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7990" w:rsidRPr="0061236E" w:rsidRDefault="00017990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B26B1D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Контрольная работа</w:t>
      </w:r>
    </w:p>
    <w:p w:rsidR="00017990" w:rsidRPr="0061236E" w:rsidRDefault="00017990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17990" w:rsidRDefault="00017990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7990" w:rsidRPr="005E2A6F" w:rsidRDefault="00017990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7990" w:rsidRPr="005E2A6F" w:rsidRDefault="00017990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17990" w:rsidRDefault="00017990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</w:p>
    <w:p w:rsidR="00017990" w:rsidRPr="0061236E" w:rsidRDefault="00017990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17990" w:rsidRPr="00C46641" w:rsidRDefault="00017990" w:rsidP="00C75CE1">
      <w:pPr>
        <w:widowControl w:val="0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6641">
        <w:rPr>
          <w:rFonts w:ascii="Times New Roman" w:eastAsia="Calibri" w:hAnsi="Times New Roman" w:cs="Times New Roman"/>
          <w:b/>
          <w:sz w:val="24"/>
          <w:szCs w:val="24"/>
        </w:rPr>
        <w:t xml:space="preserve">Учебно-методическое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и информационное </w:t>
      </w:r>
      <w:r w:rsidRPr="00C46641">
        <w:rPr>
          <w:rFonts w:ascii="Times New Roman" w:eastAsia="Calibri" w:hAnsi="Times New Roman" w:cs="Times New Roman"/>
          <w:b/>
          <w:sz w:val="24"/>
          <w:szCs w:val="24"/>
        </w:rPr>
        <w:t xml:space="preserve">обеспечение дисциплины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C46641">
        <w:rPr>
          <w:rFonts w:ascii="Times New Roman" w:eastAsia="Calibri" w:hAnsi="Times New Roman" w:cs="Times New Roman"/>
          <w:b/>
          <w:sz w:val="24"/>
          <w:szCs w:val="24"/>
        </w:rPr>
        <w:t>(модуля)</w:t>
      </w:r>
    </w:p>
    <w:p w:rsidR="00017990" w:rsidRPr="005E2A6F" w:rsidRDefault="00017990" w:rsidP="00C75CE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17990" w:rsidRPr="00DB3CCE" w:rsidRDefault="00017990" w:rsidP="00A61CA2">
      <w:pPr>
        <w:pStyle w:val="afe"/>
        <w:widowControl w:val="0"/>
        <w:numPr>
          <w:ilvl w:val="1"/>
          <w:numId w:val="29"/>
        </w:numPr>
        <w:contextualSpacing/>
        <w:jc w:val="both"/>
        <w:rPr>
          <w:rFonts w:eastAsia="Calibri"/>
          <w:b/>
        </w:rPr>
      </w:pPr>
      <w:r w:rsidRPr="00DB3CCE">
        <w:rPr>
          <w:rFonts w:eastAsia="Calibri"/>
          <w:b/>
        </w:rPr>
        <w:t>Основная литература</w:t>
      </w:r>
    </w:p>
    <w:p w:rsidR="00017990" w:rsidRPr="005E2A6F" w:rsidRDefault="00017990" w:rsidP="00A61CA2">
      <w:pPr>
        <w:widowControl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7990" w:rsidRPr="00DB3CCE" w:rsidRDefault="00017990" w:rsidP="00787701">
      <w:pPr>
        <w:pStyle w:val="afe"/>
        <w:widowControl w:val="0"/>
        <w:numPr>
          <w:ilvl w:val="1"/>
          <w:numId w:val="29"/>
        </w:numPr>
        <w:contextualSpacing/>
        <w:jc w:val="both"/>
        <w:rPr>
          <w:rFonts w:eastAsia="Calibri"/>
          <w:b/>
        </w:rPr>
      </w:pPr>
      <w:r w:rsidRPr="00DB3CCE">
        <w:rPr>
          <w:rFonts w:eastAsia="Calibri"/>
          <w:b/>
        </w:rPr>
        <w:t>Дополнительная литература</w:t>
      </w:r>
    </w:p>
    <w:p w:rsidR="00017990" w:rsidRDefault="00017990" w:rsidP="00C46641">
      <w:pPr>
        <w:pStyle w:val="afe"/>
        <w:widowControl w:val="0"/>
        <w:ind w:left="1159"/>
        <w:contextualSpacing/>
        <w:jc w:val="both"/>
        <w:rPr>
          <w:rFonts w:eastAsia="Calibri"/>
        </w:rPr>
      </w:pPr>
    </w:p>
    <w:p w:rsidR="00017990" w:rsidRPr="00C46641" w:rsidRDefault="00017990" w:rsidP="00C46641">
      <w:pPr>
        <w:pStyle w:val="afe"/>
        <w:rPr>
          <w:rFonts w:eastAsia="Calibri"/>
        </w:rPr>
      </w:pPr>
    </w:p>
    <w:p w:rsidR="00017990" w:rsidRPr="00DB3CCE" w:rsidRDefault="00017990" w:rsidP="00787701">
      <w:pPr>
        <w:pStyle w:val="afe"/>
        <w:widowControl w:val="0"/>
        <w:numPr>
          <w:ilvl w:val="1"/>
          <w:numId w:val="29"/>
        </w:numPr>
        <w:contextualSpacing/>
        <w:jc w:val="both"/>
        <w:rPr>
          <w:rFonts w:eastAsia="Calibri"/>
          <w:b/>
        </w:rPr>
      </w:pPr>
      <w:r w:rsidRPr="00DB3CCE">
        <w:rPr>
          <w:rFonts w:ascii="Bold" w:hAnsi="Bold"/>
          <w:b/>
          <w:bCs/>
          <w:color w:val="000000"/>
        </w:rPr>
        <w:t>Методические указания для студентов по освоению дисциплины</w:t>
      </w:r>
      <w:r>
        <w:rPr>
          <w:rFonts w:ascii="Bold" w:hAnsi="Bold"/>
          <w:bCs/>
          <w:color w:val="000000"/>
        </w:rPr>
        <w:t xml:space="preserve"> (при наличии)</w:t>
      </w:r>
    </w:p>
    <w:p w:rsidR="00017990" w:rsidRPr="00C46641" w:rsidRDefault="00017990" w:rsidP="00C46641">
      <w:pPr>
        <w:pStyle w:val="afe"/>
        <w:widowControl w:val="0"/>
        <w:ind w:left="1159"/>
        <w:contextualSpacing/>
        <w:jc w:val="both"/>
        <w:rPr>
          <w:rFonts w:eastAsia="Calibri"/>
        </w:rPr>
      </w:pPr>
    </w:p>
    <w:p w:rsidR="00017990" w:rsidRPr="00DB3CCE" w:rsidRDefault="00017990" w:rsidP="00787701">
      <w:pPr>
        <w:pStyle w:val="afe"/>
        <w:widowControl w:val="0"/>
        <w:numPr>
          <w:ilvl w:val="1"/>
          <w:numId w:val="29"/>
        </w:numPr>
        <w:contextualSpacing/>
        <w:jc w:val="both"/>
        <w:rPr>
          <w:rFonts w:eastAsia="Calibri"/>
          <w:b/>
        </w:rPr>
      </w:pPr>
      <w:r w:rsidRPr="00DB3CCE">
        <w:rPr>
          <w:rFonts w:eastAsia="Calibri"/>
          <w:b/>
        </w:rPr>
        <w:t xml:space="preserve">Современные профессиональные базы данных и информационные  </w:t>
      </w:r>
      <w:r>
        <w:rPr>
          <w:rFonts w:eastAsia="Calibri"/>
          <w:b/>
        </w:rPr>
        <w:t xml:space="preserve">     </w:t>
      </w:r>
      <w:r w:rsidRPr="00DB3CCE">
        <w:rPr>
          <w:rFonts w:eastAsia="Calibri"/>
          <w:b/>
        </w:rPr>
        <w:t xml:space="preserve">справочные системы, используемые при осуществлении образовательного процесса по дисциплине </w:t>
      </w:r>
    </w:p>
    <w:p w:rsidR="00017990" w:rsidRPr="00F7597A" w:rsidRDefault="00017990" w:rsidP="00F7597A">
      <w:pPr>
        <w:pStyle w:val="afe"/>
        <w:rPr>
          <w:rFonts w:eastAsia="Calibri"/>
        </w:rPr>
      </w:pPr>
    </w:p>
    <w:p w:rsidR="00017990" w:rsidRPr="00F7597A" w:rsidRDefault="00017990" w:rsidP="00F7597A">
      <w:pPr>
        <w:pStyle w:val="afe"/>
        <w:rPr>
          <w:rFonts w:eastAsia="Calibri"/>
          <w:i/>
          <w:color w:val="943634"/>
        </w:rPr>
      </w:pPr>
      <w:r w:rsidRPr="00F7597A">
        <w:rPr>
          <w:rFonts w:eastAsia="Calibri"/>
          <w:i/>
          <w:color w:val="943634"/>
        </w:rPr>
        <w:t xml:space="preserve">Приводится список </w:t>
      </w:r>
      <w:r>
        <w:rPr>
          <w:rFonts w:eastAsia="Calibri"/>
          <w:i/>
          <w:color w:val="943634"/>
        </w:rPr>
        <w:t>ЭБС и проф. баз данных</w:t>
      </w:r>
    </w:p>
    <w:p w:rsidR="00017990" w:rsidRPr="00F7597A" w:rsidRDefault="00017990" w:rsidP="00F7597A">
      <w:pPr>
        <w:pStyle w:val="afe"/>
        <w:widowControl w:val="0"/>
        <w:ind w:left="1159"/>
        <w:contextualSpacing/>
        <w:jc w:val="both"/>
        <w:rPr>
          <w:rFonts w:eastAsia="Calibri"/>
        </w:rPr>
      </w:pPr>
    </w:p>
    <w:p w:rsidR="00017990" w:rsidRPr="00DB3CCE" w:rsidRDefault="00017990" w:rsidP="00F7597A">
      <w:pPr>
        <w:pStyle w:val="afe"/>
        <w:widowControl w:val="0"/>
        <w:numPr>
          <w:ilvl w:val="1"/>
          <w:numId w:val="29"/>
        </w:numPr>
        <w:contextualSpacing/>
        <w:jc w:val="both"/>
        <w:rPr>
          <w:rFonts w:eastAsia="Calibri"/>
          <w:b/>
        </w:rPr>
      </w:pPr>
      <w:r w:rsidRPr="00DB3CCE">
        <w:rPr>
          <w:rFonts w:eastAsia="Calibri"/>
          <w:b/>
        </w:rPr>
        <w:t xml:space="preserve">Перечень ресурсов информационно-телекоммуникационной сети </w:t>
      </w:r>
      <w:r>
        <w:rPr>
          <w:rFonts w:eastAsia="Calibri"/>
          <w:b/>
        </w:rPr>
        <w:t xml:space="preserve">        </w:t>
      </w:r>
      <w:r w:rsidRPr="00DB3CCE">
        <w:rPr>
          <w:rFonts w:eastAsia="Calibri"/>
          <w:b/>
        </w:rPr>
        <w:t>«Интернет», необходимых для освоения дисциплины (модуля)</w:t>
      </w:r>
    </w:p>
    <w:p w:rsidR="00017990" w:rsidRDefault="00017990" w:rsidP="00C46641">
      <w:pPr>
        <w:pStyle w:val="afe"/>
        <w:rPr>
          <w:rFonts w:eastAsia="Calibri"/>
          <w:i/>
          <w:color w:val="943634"/>
        </w:rPr>
      </w:pPr>
    </w:p>
    <w:p w:rsidR="00017990" w:rsidRDefault="00017990" w:rsidP="00C46641">
      <w:pPr>
        <w:pStyle w:val="afe"/>
        <w:rPr>
          <w:rFonts w:eastAsia="Calibri"/>
          <w:i/>
          <w:color w:val="943634"/>
        </w:rPr>
      </w:pPr>
      <w:r w:rsidRPr="005E2A6F">
        <w:rPr>
          <w:rFonts w:eastAsia="Calibri"/>
          <w:i/>
          <w:color w:val="943634"/>
        </w:rPr>
        <w:t>Приводится список ссылок на Интернет-ресурсы</w:t>
      </w:r>
    </w:p>
    <w:p w:rsidR="00017990" w:rsidRDefault="00017990" w:rsidP="00C46641">
      <w:pPr>
        <w:pStyle w:val="afe"/>
        <w:rPr>
          <w:rFonts w:eastAsia="Calibri"/>
          <w:i/>
          <w:color w:val="943634"/>
        </w:rPr>
      </w:pPr>
    </w:p>
    <w:p w:rsidR="00017990" w:rsidRPr="00DB3CCE" w:rsidRDefault="00017990" w:rsidP="00DB3CCE">
      <w:pPr>
        <w:pStyle w:val="afe"/>
        <w:widowControl w:val="0"/>
        <w:numPr>
          <w:ilvl w:val="1"/>
          <w:numId w:val="29"/>
        </w:numPr>
        <w:contextualSpacing/>
        <w:jc w:val="both"/>
        <w:rPr>
          <w:rFonts w:eastAsia="Calibri"/>
          <w:b/>
        </w:rPr>
      </w:pPr>
      <w:r w:rsidRPr="00DB3CCE">
        <w:rPr>
          <w:rFonts w:eastAsia="Calibri"/>
          <w:b/>
        </w:rPr>
        <w:t xml:space="preserve">Лицензионное и свободно распространяемое программное обеспечение, используемое при осуществлении образовательного процесса по </w:t>
      </w:r>
      <w:r>
        <w:rPr>
          <w:rFonts w:eastAsia="Calibri"/>
          <w:b/>
        </w:rPr>
        <w:t xml:space="preserve">            </w:t>
      </w:r>
      <w:r w:rsidRPr="00DB3CCE">
        <w:rPr>
          <w:rFonts w:eastAsia="Calibri"/>
          <w:b/>
        </w:rPr>
        <w:t>дисциплине</w:t>
      </w:r>
      <w:r w:rsidRPr="00DB3CCE">
        <w:rPr>
          <w:rFonts w:ascii="Bold" w:hAnsi="Bold"/>
          <w:b/>
          <w:color w:val="000000"/>
          <w:sz w:val="28"/>
          <w:szCs w:val="28"/>
        </w:rPr>
        <w:br/>
      </w:r>
    </w:p>
    <w:p w:rsidR="00017990" w:rsidRPr="007C5933" w:rsidRDefault="00017990" w:rsidP="0061236E">
      <w:pPr>
        <w:widowControl w:val="0"/>
        <w:spacing w:after="0"/>
        <w:jc w:val="both"/>
        <w:rPr>
          <w:rFonts w:ascii="Times New Roman" w:hAnsi="Times New Roman" w:cs="Times New Roman"/>
          <w:sz w:val="24"/>
        </w:rPr>
      </w:pPr>
      <w:r w:rsidRPr="007C5933">
        <w:rPr>
          <w:rFonts w:ascii="Times New Roman" w:hAnsi="Times New Roman" w:cs="Times New Roman"/>
          <w:sz w:val="24"/>
        </w:rPr>
        <w:t xml:space="preserve">Таблица 7 – </w:t>
      </w:r>
      <w:r>
        <w:rPr>
          <w:rFonts w:ascii="Times New Roman" w:hAnsi="Times New Roman" w:cs="Times New Roman"/>
          <w:sz w:val="24"/>
        </w:rPr>
        <w:t>Перечень используемого программного обеспечения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202"/>
      </w:tblGrid>
      <w:tr w:rsidR="00017990" w:rsidRPr="00944A01" w:rsidTr="00B077D6">
        <w:tc>
          <w:tcPr>
            <w:tcW w:w="3261" w:type="dxa"/>
          </w:tcPr>
          <w:p w:rsidR="00017990" w:rsidRPr="00944A01" w:rsidRDefault="00017990" w:rsidP="00B077D6">
            <w:pPr>
              <w:jc w:val="center"/>
              <w:rPr>
                <w:rFonts w:eastAsia="Calibri"/>
                <w:sz w:val="24"/>
                <w:szCs w:val="24"/>
              </w:rPr>
            </w:pPr>
            <w:r w:rsidRPr="00944A01">
              <w:rPr>
                <w:rFonts w:eastAsia="Calibri"/>
                <w:sz w:val="24"/>
                <w:szCs w:val="24"/>
              </w:rPr>
              <w:t xml:space="preserve">Наименование </w:t>
            </w:r>
            <w:proofErr w:type="gramStart"/>
            <w:r w:rsidRPr="00944A01">
              <w:rPr>
                <w:rFonts w:eastAsia="Calibri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6202" w:type="dxa"/>
          </w:tcPr>
          <w:p w:rsidR="00017990" w:rsidRPr="00944A01" w:rsidRDefault="00017990" w:rsidP="00B077D6">
            <w:pPr>
              <w:jc w:val="center"/>
              <w:rPr>
                <w:rFonts w:eastAsia="Calibri"/>
                <w:sz w:val="24"/>
                <w:szCs w:val="24"/>
              </w:rPr>
            </w:pPr>
            <w:r w:rsidRPr="00944A01">
              <w:rPr>
                <w:rFonts w:eastAsia="Calibri"/>
                <w:sz w:val="24"/>
                <w:szCs w:val="24"/>
              </w:rPr>
              <w:t>Реквизиты / условия использования</w:t>
            </w:r>
          </w:p>
        </w:tc>
      </w:tr>
      <w:tr w:rsidR="00017990" w:rsidRPr="00944A01" w:rsidTr="00B077D6">
        <w:tc>
          <w:tcPr>
            <w:tcW w:w="3261" w:type="dxa"/>
          </w:tcPr>
          <w:p w:rsidR="00017990" w:rsidRPr="00944A01" w:rsidRDefault="00017990" w:rsidP="00B077D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44A01">
              <w:rPr>
                <w:rFonts w:eastAsia="Calibri"/>
                <w:sz w:val="24"/>
                <w:szCs w:val="24"/>
              </w:rPr>
              <w:t>Microsoft</w:t>
            </w:r>
            <w:proofErr w:type="spellEnd"/>
            <w:r w:rsidRPr="00944A0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4A01">
              <w:rPr>
                <w:rFonts w:eastAsia="Calibri"/>
                <w:sz w:val="24"/>
                <w:szCs w:val="24"/>
              </w:rPr>
              <w:t>Imagine</w:t>
            </w:r>
            <w:proofErr w:type="spellEnd"/>
            <w:r w:rsidRPr="00944A0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4A01">
              <w:rPr>
                <w:rFonts w:eastAsia="Calibri"/>
                <w:sz w:val="24"/>
                <w:szCs w:val="24"/>
              </w:rPr>
              <w:t>Premium</w:t>
            </w:r>
            <w:proofErr w:type="spellEnd"/>
          </w:p>
        </w:tc>
        <w:tc>
          <w:tcPr>
            <w:tcW w:w="6202" w:type="dxa"/>
          </w:tcPr>
          <w:p w:rsidR="00017990" w:rsidRPr="00944A01" w:rsidRDefault="00017990" w:rsidP="00B077D6">
            <w:pPr>
              <w:rPr>
                <w:rFonts w:eastAsia="Calibri"/>
                <w:sz w:val="24"/>
                <w:szCs w:val="24"/>
              </w:rPr>
            </w:pPr>
            <w:r w:rsidRPr="00944A01">
              <w:rPr>
                <w:rFonts w:eastAsia="Calibri"/>
                <w:sz w:val="24"/>
                <w:szCs w:val="24"/>
              </w:rPr>
              <w:t>Лицензионный договор АЭ223 №008/65 от 11.01.2019</w:t>
            </w:r>
          </w:p>
        </w:tc>
      </w:tr>
      <w:tr w:rsidR="00017990" w:rsidRPr="00944A01" w:rsidTr="00B077D6">
        <w:tc>
          <w:tcPr>
            <w:tcW w:w="3261" w:type="dxa"/>
          </w:tcPr>
          <w:p w:rsidR="00017990" w:rsidRPr="009A086E" w:rsidRDefault="00017990" w:rsidP="00B077D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A086E">
              <w:rPr>
                <w:rFonts w:eastAsia="Calibri"/>
                <w:sz w:val="24"/>
                <w:szCs w:val="24"/>
              </w:rPr>
              <w:t>OpenOffice</w:t>
            </w:r>
            <w:proofErr w:type="spellEnd"/>
          </w:p>
        </w:tc>
        <w:tc>
          <w:tcPr>
            <w:tcW w:w="6202" w:type="dxa"/>
          </w:tcPr>
          <w:p w:rsidR="00017990" w:rsidRPr="009A086E" w:rsidRDefault="00017990" w:rsidP="00B077D6">
            <w:pPr>
              <w:rPr>
                <w:rFonts w:eastAsia="Calibri"/>
                <w:sz w:val="24"/>
                <w:szCs w:val="24"/>
              </w:rPr>
            </w:pPr>
            <w:r w:rsidRPr="009A086E">
              <w:rPr>
                <w:rFonts w:eastAsia="Calibri"/>
                <w:sz w:val="24"/>
                <w:szCs w:val="24"/>
              </w:rPr>
              <w:t xml:space="preserve">Свободная лицензия, условия использования по ссылке: </w:t>
            </w:r>
            <w:hyperlink r:id="rId9" w:history="1">
              <w:r w:rsidRPr="009A086E">
                <w:rPr>
                  <w:rFonts w:eastAsia="Calibri"/>
                  <w:bCs/>
                  <w:sz w:val="24"/>
                  <w:szCs w:val="24"/>
                </w:rPr>
                <w:t>https://www.openoffice.org/license.html</w:t>
              </w:r>
            </w:hyperlink>
          </w:p>
        </w:tc>
      </w:tr>
      <w:tr w:rsidR="00017990" w:rsidRPr="00944A01" w:rsidTr="00B077D6">
        <w:tc>
          <w:tcPr>
            <w:tcW w:w="3261" w:type="dxa"/>
          </w:tcPr>
          <w:p w:rsidR="00017990" w:rsidRPr="008148E0" w:rsidRDefault="00017990" w:rsidP="00B077D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02" w:type="dxa"/>
          </w:tcPr>
          <w:p w:rsidR="00017990" w:rsidRPr="00944A01" w:rsidRDefault="00017990" w:rsidP="00B077D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17990" w:rsidRPr="00944A01" w:rsidTr="00B077D6">
        <w:tc>
          <w:tcPr>
            <w:tcW w:w="3261" w:type="dxa"/>
          </w:tcPr>
          <w:p w:rsidR="00017990" w:rsidRPr="008148E0" w:rsidRDefault="00017990" w:rsidP="00B077D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02" w:type="dxa"/>
          </w:tcPr>
          <w:p w:rsidR="00017990" w:rsidRPr="00944A01" w:rsidRDefault="00017990" w:rsidP="00B077D6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17990" w:rsidRPr="00DB3CCE" w:rsidRDefault="00017990" w:rsidP="006A4F75">
      <w:pPr>
        <w:pStyle w:val="afe"/>
        <w:widowControl w:val="0"/>
        <w:ind w:left="1159"/>
        <w:contextualSpacing/>
        <w:jc w:val="both"/>
        <w:rPr>
          <w:rFonts w:eastAsia="Calibri"/>
          <w:b/>
        </w:rPr>
      </w:pPr>
    </w:p>
    <w:p w:rsidR="00017990" w:rsidRDefault="00017990" w:rsidP="00F7597A">
      <w:pPr>
        <w:widowControl w:val="0"/>
        <w:numPr>
          <w:ilvl w:val="0"/>
          <w:numId w:val="29"/>
        </w:numPr>
        <w:tabs>
          <w:tab w:val="left" w:pos="916"/>
          <w:tab w:val="left" w:pos="109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759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Организационно-педагогические условия</w:t>
      </w:r>
    </w:p>
    <w:p w:rsidR="00017990" w:rsidRDefault="00017990" w:rsidP="00F7597A">
      <w:pPr>
        <w:widowControl w:val="0"/>
        <w:tabs>
          <w:tab w:val="left" w:pos="916"/>
          <w:tab w:val="left" w:pos="109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17990" w:rsidRPr="00F07FEC" w:rsidRDefault="00017990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Организация образовательного процесса регламентируется учебным планом и ра</w:t>
      </w:r>
      <w:r w:rsidRPr="00F07FEC">
        <w:rPr>
          <w:lang w:val="ru-RU"/>
        </w:rPr>
        <w:t>с</w:t>
      </w:r>
      <w:r w:rsidRPr="00F07FEC">
        <w:rPr>
          <w:lang w:val="ru-RU"/>
        </w:rPr>
        <w:t>писанием учебных занятий. Язык обучения (преподавания) — русский. Для всех видов аудиторных занятий академический час устанавливается продолжительностью 45 минут.</w:t>
      </w:r>
    </w:p>
    <w:p w:rsidR="00017990" w:rsidRPr="00F07FEC" w:rsidRDefault="00017990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При формировании своей индивидуальной образовательной траектории обуча</w:t>
      </w:r>
      <w:r w:rsidRPr="00F07FEC">
        <w:rPr>
          <w:lang w:val="ru-RU"/>
        </w:rPr>
        <w:t>ю</w:t>
      </w:r>
      <w:r w:rsidRPr="00F07FEC">
        <w:rPr>
          <w:lang w:val="ru-RU"/>
        </w:rPr>
        <w:t xml:space="preserve">щийся имеет право на </w:t>
      </w:r>
      <w:proofErr w:type="spellStart"/>
      <w:r w:rsidRPr="00F07FEC">
        <w:rPr>
          <w:lang w:val="ru-RU"/>
        </w:rPr>
        <w:t>перезачет</w:t>
      </w:r>
      <w:proofErr w:type="spellEnd"/>
      <w:r w:rsidRPr="00F07FEC">
        <w:rPr>
          <w:lang w:val="ru-RU"/>
        </w:rPr>
        <w:t xml:space="preserve"> соответствующих дисциплин и профессиональных мод</w:t>
      </w:r>
      <w:r w:rsidRPr="00F07FEC">
        <w:rPr>
          <w:lang w:val="ru-RU"/>
        </w:rPr>
        <w:t>у</w:t>
      </w:r>
      <w:r w:rsidRPr="00F07FEC">
        <w:rPr>
          <w:lang w:val="ru-RU"/>
        </w:rPr>
        <w:t>лей, освоенных в процессе предшествующего обучения, который освобождает обучающ</w:t>
      </w:r>
      <w:r w:rsidRPr="00F07FEC">
        <w:rPr>
          <w:lang w:val="ru-RU"/>
        </w:rPr>
        <w:t>е</w:t>
      </w:r>
      <w:r w:rsidRPr="00F07FEC">
        <w:rPr>
          <w:lang w:val="ru-RU"/>
        </w:rPr>
        <w:t>гося от необходимости их повторного освоения.</w:t>
      </w:r>
    </w:p>
    <w:p w:rsidR="00017990" w:rsidRPr="00F07FEC" w:rsidRDefault="00017990" w:rsidP="00961429">
      <w:pPr>
        <w:pStyle w:val="2"/>
        <w:spacing w:before="120" w:after="120"/>
        <w:ind w:firstLine="709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9</w:t>
      </w:r>
      <w:r w:rsidRPr="00F07FEC">
        <w:rPr>
          <w:rFonts w:ascii="Times New Roman" w:hAnsi="Times New Roman"/>
          <w:i w:val="0"/>
          <w:sz w:val="24"/>
          <w:szCs w:val="24"/>
          <w:lang w:val="ru-RU"/>
        </w:rPr>
        <w:t>.1 Образовательные технологии</w:t>
      </w:r>
    </w:p>
    <w:p w:rsidR="00017990" w:rsidRPr="00F07FEC" w:rsidRDefault="00017990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Учебный процесс при преподавании курса основывается на использовании трад</w:t>
      </w:r>
      <w:r w:rsidRPr="00F07FEC">
        <w:rPr>
          <w:lang w:val="ru-RU"/>
        </w:rPr>
        <w:t>и</w:t>
      </w:r>
      <w:r w:rsidRPr="00F07FEC">
        <w:rPr>
          <w:lang w:val="ru-RU"/>
        </w:rPr>
        <w:t>ционных, инновационных и информационных образовательных технологий. Традицио</w:t>
      </w:r>
      <w:r w:rsidRPr="00F07FEC">
        <w:rPr>
          <w:lang w:val="ru-RU"/>
        </w:rPr>
        <w:t>н</w:t>
      </w:r>
      <w:r w:rsidRPr="00F07FEC">
        <w:rPr>
          <w:lang w:val="ru-RU"/>
        </w:rPr>
        <w:t>ные образовательные технологии представлены лекциями и семинарскими (практическ</w:t>
      </w:r>
      <w:r w:rsidRPr="00F07FEC">
        <w:rPr>
          <w:lang w:val="ru-RU"/>
        </w:rPr>
        <w:t>и</w:t>
      </w:r>
      <w:r w:rsidRPr="00F07FEC">
        <w:rPr>
          <w:lang w:val="ru-RU"/>
        </w:rPr>
        <w:t>ми) занятиями. Инновационные образовательные технологии используются в виде шир</w:t>
      </w:r>
      <w:r w:rsidRPr="00F07FEC">
        <w:rPr>
          <w:lang w:val="ru-RU"/>
        </w:rPr>
        <w:t>о</w:t>
      </w:r>
      <w:r w:rsidRPr="00F07FEC">
        <w:rPr>
          <w:lang w:val="ru-RU"/>
        </w:rPr>
        <w:t>кого применения активных и интерактивных форм проведения занятий. Информационные образовательные технологии реализуются путем активизации самостоятельной работы студентов в информационной образовательной среде.</w:t>
      </w:r>
    </w:p>
    <w:p w:rsidR="00017990" w:rsidRPr="00F07FEC" w:rsidRDefault="00017990" w:rsidP="00961429">
      <w:pPr>
        <w:pStyle w:val="2"/>
        <w:spacing w:before="120" w:after="120"/>
        <w:ind w:firstLine="709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9</w:t>
      </w:r>
      <w:r w:rsidRPr="00F07FEC">
        <w:rPr>
          <w:rFonts w:ascii="Times New Roman" w:hAnsi="Times New Roman"/>
          <w:i w:val="0"/>
          <w:sz w:val="24"/>
          <w:szCs w:val="24"/>
          <w:lang w:val="ru-RU"/>
        </w:rPr>
        <w:t>.2 Занятия лекционного типа</w:t>
      </w:r>
    </w:p>
    <w:p w:rsidR="00017990" w:rsidRPr="00F07FEC" w:rsidRDefault="00017990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Лекционный курс предполагает систематизированное изложение основных вопр</w:t>
      </w:r>
      <w:r w:rsidRPr="00F07FEC">
        <w:rPr>
          <w:lang w:val="ru-RU"/>
        </w:rPr>
        <w:t>о</w:t>
      </w:r>
      <w:r w:rsidRPr="00F07FEC">
        <w:rPr>
          <w:lang w:val="ru-RU"/>
        </w:rPr>
        <w:t>сов учебного плана.</w:t>
      </w:r>
    </w:p>
    <w:p w:rsidR="00017990" w:rsidRPr="00F07FEC" w:rsidRDefault="00017990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На первой лекции лектор обязан предупредить студентов, применительно к какому базовому учебнику (учебникам, учебным пособиям) будет прочитан курс.</w:t>
      </w:r>
    </w:p>
    <w:p w:rsidR="00017990" w:rsidRPr="00F07FEC" w:rsidRDefault="00017990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Лекционный курс должен давать наибольший объем информации и обеспечивать более глубокое понимание учебных вопросов при значительно меньшей затрате времени, чем это требуется большинству студентов на самостоятельное изучение материала.</w:t>
      </w:r>
    </w:p>
    <w:p w:rsidR="00017990" w:rsidRPr="00F07FEC" w:rsidRDefault="00017990" w:rsidP="00961429">
      <w:pPr>
        <w:pStyle w:val="2"/>
        <w:spacing w:before="120" w:after="120"/>
        <w:ind w:firstLine="709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lastRenderedPageBreak/>
        <w:t>9.3</w:t>
      </w:r>
      <w:r w:rsidRPr="00F07FEC">
        <w:rPr>
          <w:rFonts w:ascii="Times New Roman" w:hAnsi="Times New Roman"/>
          <w:i w:val="0"/>
          <w:sz w:val="24"/>
          <w:szCs w:val="24"/>
          <w:lang w:val="ru-RU"/>
        </w:rPr>
        <w:t xml:space="preserve"> Занятия семинарского типа</w:t>
      </w:r>
    </w:p>
    <w:p w:rsidR="00017990" w:rsidRPr="00F07FEC" w:rsidRDefault="00017990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Семинарские занятия представляют собой детализацию лекционного теоретическ</w:t>
      </w:r>
      <w:r w:rsidRPr="00F07FEC">
        <w:rPr>
          <w:lang w:val="ru-RU"/>
        </w:rPr>
        <w:t>о</w:t>
      </w:r>
      <w:r w:rsidRPr="00F07FEC">
        <w:rPr>
          <w:lang w:val="ru-RU"/>
        </w:rPr>
        <w:t>го материала, проводятся в целях закрепления курса и охватывают все основные разделы.</w:t>
      </w:r>
    </w:p>
    <w:p w:rsidR="00017990" w:rsidRPr="00F07FEC" w:rsidRDefault="00017990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Основной формой проведения семинаров является обсуждение наиболее пробле</w:t>
      </w:r>
      <w:r w:rsidRPr="00F07FEC">
        <w:rPr>
          <w:lang w:val="ru-RU"/>
        </w:rPr>
        <w:t>м</w:t>
      </w:r>
      <w:r w:rsidRPr="00F07FEC">
        <w:rPr>
          <w:lang w:val="ru-RU"/>
        </w:rPr>
        <w:t>ных и сложных вопросов по отдельным темам, а также разбор примеров и ситуаций в аудиторных условиях. В обязанности преподавателя входят: оказание методической п</w:t>
      </w:r>
      <w:r w:rsidRPr="00F07FEC">
        <w:rPr>
          <w:lang w:val="ru-RU"/>
        </w:rPr>
        <w:t>о</w:t>
      </w:r>
      <w:r w:rsidRPr="00F07FEC">
        <w:rPr>
          <w:lang w:val="ru-RU"/>
        </w:rPr>
        <w:t>мощи и консультирование студентов по соответствующим темам курса.</w:t>
      </w:r>
    </w:p>
    <w:p w:rsidR="00017990" w:rsidRPr="00F07FEC" w:rsidRDefault="00017990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Активность на семинарских занятиях оценивается по следующим критериям:</w:t>
      </w:r>
    </w:p>
    <w:p w:rsidR="00017990" w:rsidRPr="00F07FEC" w:rsidRDefault="00017990" w:rsidP="00F7597A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F07FEC">
        <w:rPr>
          <w:lang w:val="ru-RU"/>
        </w:rPr>
        <w:t>ответы на вопросы, предлагаемые преподавателем;</w:t>
      </w:r>
    </w:p>
    <w:p w:rsidR="00017990" w:rsidRPr="00F07FEC" w:rsidRDefault="00017990" w:rsidP="00F7597A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F07FEC">
        <w:rPr>
          <w:lang w:val="ru-RU"/>
        </w:rPr>
        <w:t>участие в дискуссиях;</w:t>
      </w:r>
    </w:p>
    <w:p w:rsidR="00017990" w:rsidRPr="00F07FEC" w:rsidRDefault="00017990" w:rsidP="00F7597A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F07FEC">
        <w:rPr>
          <w:lang w:val="ru-RU"/>
        </w:rPr>
        <w:t>выполнение проектных и иных заданий;</w:t>
      </w:r>
    </w:p>
    <w:p w:rsidR="00017990" w:rsidRPr="00F07FEC" w:rsidRDefault="00017990" w:rsidP="00F7597A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proofErr w:type="spellStart"/>
      <w:r w:rsidRPr="00F07FEC">
        <w:rPr>
          <w:lang w:val="ru-RU"/>
        </w:rPr>
        <w:t>ассистирование</w:t>
      </w:r>
      <w:proofErr w:type="spellEnd"/>
      <w:r w:rsidRPr="00F07FEC">
        <w:rPr>
          <w:lang w:val="ru-RU"/>
        </w:rPr>
        <w:t xml:space="preserve"> преподавателю в проведении занятий.</w:t>
      </w:r>
    </w:p>
    <w:p w:rsidR="00017990" w:rsidRPr="00F07FEC" w:rsidRDefault="00017990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Ответ должен быть аргументированным, развернутым, не односложным, содержать ссылки на источники.</w:t>
      </w:r>
    </w:p>
    <w:p w:rsidR="00017990" w:rsidRPr="00F07FEC" w:rsidRDefault="00017990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Доклады и оппонирование докладов проверяют степень владения теоретическим материалом, а также корректность и строгость рассуждений.</w:t>
      </w:r>
    </w:p>
    <w:p w:rsidR="00017990" w:rsidRPr="00F07FEC" w:rsidRDefault="00017990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Оценивание заданий, выполненных на семинарском занятии, входит в накопле</w:t>
      </w:r>
      <w:r w:rsidRPr="00F07FEC">
        <w:rPr>
          <w:lang w:val="ru-RU"/>
        </w:rPr>
        <w:t>н</w:t>
      </w:r>
      <w:r w:rsidRPr="00F07FEC">
        <w:rPr>
          <w:lang w:val="ru-RU"/>
        </w:rPr>
        <w:t>ную оценку.</w:t>
      </w:r>
    </w:p>
    <w:p w:rsidR="00017990" w:rsidRPr="00970B08" w:rsidRDefault="00017990" w:rsidP="00961429">
      <w:pPr>
        <w:pStyle w:val="2"/>
        <w:spacing w:before="120" w:after="120"/>
        <w:ind w:firstLine="709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9.4 </w:t>
      </w:r>
      <w:r w:rsidRPr="00970B08">
        <w:rPr>
          <w:rFonts w:ascii="Times New Roman" w:hAnsi="Times New Roman"/>
          <w:i w:val="0"/>
          <w:sz w:val="24"/>
          <w:szCs w:val="24"/>
          <w:lang w:val="ru-RU"/>
        </w:rPr>
        <w:t xml:space="preserve">Самостоятельная работа </w:t>
      </w:r>
      <w:proofErr w:type="gramStart"/>
      <w:r w:rsidRPr="00970B08">
        <w:rPr>
          <w:rFonts w:ascii="Times New Roman" w:hAnsi="Times New Roman"/>
          <w:i w:val="0"/>
          <w:sz w:val="24"/>
          <w:szCs w:val="24"/>
          <w:lang w:val="ru-RU"/>
        </w:rPr>
        <w:t>обучающихся</w:t>
      </w:r>
      <w:proofErr w:type="gramEnd"/>
      <w:r w:rsidRPr="00970B08">
        <w:rPr>
          <w:rFonts w:ascii="Times New Roman" w:hAnsi="Times New Roman"/>
          <w:i w:val="0"/>
          <w:sz w:val="24"/>
          <w:szCs w:val="24"/>
          <w:lang w:val="ru-RU"/>
        </w:rPr>
        <w:t xml:space="preserve"> по дисциплине (модулю)</w:t>
      </w:r>
    </w:p>
    <w:p w:rsidR="00017990" w:rsidRPr="00052FBD" w:rsidRDefault="00017990" w:rsidP="00F7597A">
      <w:pPr>
        <w:pStyle w:val="htmlparagraph"/>
        <w:rPr>
          <w:lang w:val="ru-RU"/>
        </w:rPr>
      </w:pPr>
      <w:proofErr w:type="gramStart"/>
      <w:r w:rsidRPr="00052FBD">
        <w:rPr>
          <w:lang w:val="ru-RU"/>
        </w:rPr>
        <w:t>Самостоятельная работа студентов – это процесс активного, целенаправленного приобретения студентом новых знаний, умений без непосредственного участия препод</w:t>
      </w:r>
      <w:r w:rsidRPr="00052FBD">
        <w:rPr>
          <w:lang w:val="ru-RU"/>
        </w:rPr>
        <w:t>а</w:t>
      </w:r>
      <w:r w:rsidRPr="00052FBD">
        <w:rPr>
          <w:lang w:val="ru-RU"/>
        </w:rPr>
        <w:t>вателя, характеризующийся предметной направленностью, эффективным контролем и оценкой результатов деятельности обучающегося.</w:t>
      </w:r>
      <w:proofErr w:type="gramEnd"/>
    </w:p>
    <w:p w:rsidR="00017990" w:rsidRDefault="00017990" w:rsidP="00F7597A">
      <w:pPr>
        <w:pStyle w:val="htmlparagraph"/>
      </w:pPr>
      <w:proofErr w:type="spellStart"/>
      <w:r>
        <w:t>Цели</w:t>
      </w:r>
      <w:proofErr w:type="spellEnd"/>
      <w:r>
        <w:t xml:space="preserve"> </w:t>
      </w:r>
      <w:proofErr w:type="spellStart"/>
      <w:r>
        <w:t>самостоятельной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>:</w:t>
      </w:r>
    </w:p>
    <w:p w:rsidR="00017990" w:rsidRPr="00052FBD" w:rsidRDefault="00017990" w:rsidP="00F7597A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систематизация и закрепление полученных теоретических знаний и практических умений студентов;</w:t>
      </w:r>
    </w:p>
    <w:p w:rsidR="00017990" w:rsidRPr="00052FBD" w:rsidRDefault="00017990" w:rsidP="00F7597A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углубление и расширение теоретических знаний;</w:t>
      </w:r>
    </w:p>
    <w:p w:rsidR="00017990" w:rsidRPr="00052FBD" w:rsidRDefault="00017990" w:rsidP="00F7597A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формирование умений использовать нормативную и справочную документацию, специальную литературу;</w:t>
      </w:r>
    </w:p>
    <w:p w:rsidR="00017990" w:rsidRPr="00052FBD" w:rsidRDefault="00017990" w:rsidP="00F7597A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развитие познавательных способностей, активности студентов, ответственности и организованности;</w:t>
      </w:r>
    </w:p>
    <w:p w:rsidR="00017990" w:rsidRPr="00052FBD" w:rsidRDefault="00017990" w:rsidP="00F7597A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формирование самостоятельности мышления, творческой инициативы, способн</w:t>
      </w:r>
      <w:r w:rsidRPr="00052FBD">
        <w:rPr>
          <w:lang w:val="ru-RU"/>
        </w:rPr>
        <w:t>о</w:t>
      </w:r>
      <w:r w:rsidRPr="00052FBD">
        <w:rPr>
          <w:lang w:val="ru-RU"/>
        </w:rPr>
        <w:t>стей к саморазвитию, самосовершенствованию и самореализации;</w:t>
      </w:r>
    </w:p>
    <w:p w:rsidR="00017990" w:rsidRPr="00052FBD" w:rsidRDefault="00017990" w:rsidP="00F7597A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развитие исследовательских умений и академических навыков.</w:t>
      </w:r>
    </w:p>
    <w:p w:rsidR="00017990" w:rsidRPr="00052FBD" w:rsidRDefault="00017990" w:rsidP="00F7597A">
      <w:pPr>
        <w:pStyle w:val="htmlparagraph"/>
        <w:rPr>
          <w:lang w:val="ru-RU"/>
        </w:rPr>
      </w:pPr>
      <w:r w:rsidRPr="00052FBD">
        <w:rPr>
          <w:lang w:val="ru-RU"/>
        </w:rPr>
        <w:t>Самостоятельная работа может осуществляться индивидуально или группами ст</w:t>
      </w:r>
      <w:r w:rsidRPr="00052FBD">
        <w:rPr>
          <w:lang w:val="ru-RU"/>
        </w:rPr>
        <w:t>у</w:t>
      </w:r>
      <w:r w:rsidRPr="00052FBD">
        <w:rPr>
          <w:lang w:val="ru-RU"/>
        </w:rPr>
        <w:t>дентов в зависимости от цели, объема, уровня сложности, конкретной тематики.</w:t>
      </w:r>
    </w:p>
    <w:p w:rsidR="00017990" w:rsidRPr="00052FBD" w:rsidRDefault="00017990" w:rsidP="00F7597A">
      <w:pPr>
        <w:pStyle w:val="htmlparagraph"/>
        <w:rPr>
          <w:lang w:val="ru-RU"/>
        </w:rPr>
      </w:pPr>
      <w:r w:rsidRPr="00052FBD">
        <w:rPr>
          <w:lang w:val="ru-RU"/>
        </w:rPr>
        <w:t>Технология организации самостоятельной работы студентов включает использов</w:t>
      </w:r>
      <w:r w:rsidRPr="00052FBD">
        <w:rPr>
          <w:lang w:val="ru-RU"/>
        </w:rPr>
        <w:t>а</w:t>
      </w:r>
      <w:r w:rsidRPr="00052FBD">
        <w:rPr>
          <w:lang w:val="ru-RU"/>
        </w:rPr>
        <w:t xml:space="preserve">ние информационных и материально-технических ресурсов </w:t>
      </w:r>
      <w:r>
        <w:rPr>
          <w:lang w:val="ru-RU"/>
        </w:rPr>
        <w:t>университета</w:t>
      </w:r>
      <w:r w:rsidRPr="00052FBD">
        <w:rPr>
          <w:lang w:val="ru-RU"/>
        </w:rPr>
        <w:t>.</w:t>
      </w:r>
    </w:p>
    <w:p w:rsidR="00017990" w:rsidRDefault="00017990" w:rsidP="00F7597A">
      <w:pPr>
        <w:pStyle w:val="htmlparagraph"/>
      </w:pPr>
      <w:r w:rsidRPr="00052FBD">
        <w:rPr>
          <w:lang w:val="ru-RU"/>
        </w:rPr>
        <w:t xml:space="preserve">Перед выполнением </w:t>
      </w:r>
      <w:proofErr w:type="gramStart"/>
      <w:r w:rsidRPr="00052FBD">
        <w:rPr>
          <w:lang w:val="ru-RU"/>
        </w:rPr>
        <w:t>обучающимися</w:t>
      </w:r>
      <w:proofErr w:type="gramEnd"/>
      <w:r w:rsidRPr="00052FBD">
        <w:rPr>
          <w:lang w:val="ru-RU"/>
        </w:rPr>
        <w:t xml:space="preserve"> внеаудиторной самостоятельной работы пр</w:t>
      </w:r>
      <w:r w:rsidRPr="00052FBD">
        <w:rPr>
          <w:lang w:val="ru-RU"/>
        </w:rPr>
        <w:t>е</w:t>
      </w:r>
      <w:r w:rsidRPr="00052FBD">
        <w:rPr>
          <w:lang w:val="ru-RU"/>
        </w:rPr>
        <w:t xml:space="preserve">подаватель может проводить инструктаж по выполнению задания. </w:t>
      </w:r>
      <w:r>
        <w:t xml:space="preserve">В </w:t>
      </w:r>
      <w:proofErr w:type="spellStart"/>
      <w:r>
        <w:t>инструктаж</w:t>
      </w:r>
      <w:proofErr w:type="spellEnd"/>
      <w:r>
        <w:t xml:space="preserve"> </w:t>
      </w:r>
      <w:proofErr w:type="spellStart"/>
      <w:r>
        <w:t>включается</w:t>
      </w:r>
      <w:proofErr w:type="spellEnd"/>
      <w:r>
        <w:t>:</w:t>
      </w:r>
    </w:p>
    <w:p w:rsidR="00017990" w:rsidRPr="005F1F17" w:rsidRDefault="00017990" w:rsidP="00F7597A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5F1F17">
        <w:rPr>
          <w:lang w:val="ru-RU"/>
        </w:rPr>
        <w:t>цель и содержание задания;</w:t>
      </w:r>
    </w:p>
    <w:p w:rsidR="00017990" w:rsidRPr="005F1F17" w:rsidRDefault="00017990" w:rsidP="00F7597A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5F1F17">
        <w:rPr>
          <w:lang w:val="ru-RU"/>
        </w:rPr>
        <w:t>сроки выполнения;</w:t>
      </w:r>
    </w:p>
    <w:p w:rsidR="00017990" w:rsidRPr="005F1F17" w:rsidRDefault="00017990" w:rsidP="00F7597A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5F1F17">
        <w:rPr>
          <w:lang w:val="ru-RU"/>
        </w:rPr>
        <w:t>ориентировочный объем работы;</w:t>
      </w:r>
    </w:p>
    <w:p w:rsidR="00017990" w:rsidRPr="00052FBD" w:rsidRDefault="00017990" w:rsidP="00F7597A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основные требования к результатам работы и критерии оценки;</w:t>
      </w:r>
    </w:p>
    <w:p w:rsidR="00017990" w:rsidRPr="00052FBD" w:rsidRDefault="00017990" w:rsidP="00F7597A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возможные типичные ошибки при выполнении.</w:t>
      </w:r>
    </w:p>
    <w:p w:rsidR="00017990" w:rsidRPr="00052FBD" w:rsidRDefault="00017990" w:rsidP="00F7597A">
      <w:pPr>
        <w:pStyle w:val="htmlparagraph"/>
        <w:rPr>
          <w:lang w:val="ru-RU"/>
        </w:rPr>
      </w:pPr>
      <w:r w:rsidRPr="00052FBD">
        <w:rPr>
          <w:lang w:val="ru-RU"/>
        </w:rPr>
        <w:t>Инструктаж проводится преподавателем за счет объема времени, отведенного на изучение дисциплины.</w:t>
      </w:r>
    </w:p>
    <w:p w:rsidR="00017990" w:rsidRPr="00052FBD" w:rsidRDefault="00017990" w:rsidP="00F7597A">
      <w:pPr>
        <w:pStyle w:val="htmlparagraph"/>
        <w:rPr>
          <w:lang w:val="ru-RU"/>
        </w:rPr>
      </w:pPr>
      <w:r w:rsidRPr="00052FBD">
        <w:rPr>
          <w:lang w:val="ru-RU"/>
        </w:rPr>
        <w:t>Контроль результатов внеаудиторной самостоятельной работы студентов может проходить в письменной, устной или смешанной форме.</w:t>
      </w:r>
    </w:p>
    <w:p w:rsidR="00017990" w:rsidRPr="00052FBD" w:rsidRDefault="00017990" w:rsidP="00F7597A">
      <w:pPr>
        <w:pStyle w:val="htmlparagraph"/>
        <w:rPr>
          <w:lang w:val="ru-RU"/>
        </w:rPr>
      </w:pPr>
      <w:r w:rsidRPr="00052FBD">
        <w:rPr>
          <w:lang w:val="ru-RU"/>
        </w:rPr>
        <w:lastRenderedPageBreak/>
        <w:t>Студенты должны подходить к самостоятельной работе как к наиважнейшему средству закрепления и развития теоретических знаний, выработке единства взглядов на отдельные вопросы курса, приобретения определенных навыков и использования профе</w:t>
      </w:r>
      <w:r w:rsidRPr="00052FBD">
        <w:rPr>
          <w:lang w:val="ru-RU"/>
        </w:rPr>
        <w:t>с</w:t>
      </w:r>
      <w:r w:rsidRPr="00052FBD">
        <w:rPr>
          <w:lang w:val="ru-RU"/>
        </w:rPr>
        <w:t>сиональной литературы.</w:t>
      </w:r>
    </w:p>
    <w:p w:rsidR="00017990" w:rsidRPr="00052FBD" w:rsidRDefault="00017990" w:rsidP="00F7597A">
      <w:pPr>
        <w:pStyle w:val="htmlparagraph"/>
        <w:rPr>
          <w:lang w:val="ru-RU"/>
        </w:rPr>
      </w:pPr>
      <w:r w:rsidRPr="00052FBD">
        <w:rPr>
          <w:lang w:val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017990" w:rsidRPr="00961429" w:rsidRDefault="00017990" w:rsidP="00961429">
      <w:pPr>
        <w:pStyle w:val="2"/>
        <w:spacing w:before="120" w:after="120"/>
        <w:ind w:firstLine="709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9.5 </w:t>
      </w:r>
      <w:r w:rsidRPr="00F7597A">
        <w:rPr>
          <w:rFonts w:ascii="Times New Roman" w:hAnsi="Times New Roman"/>
          <w:i w:val="0"/>
          <w:sz w:val="24"/>
          <w:szCs w:val="24"/>
          <w:lang w:val="ru-RU"/>
        </w:rPr>
        <w:t xml:space="preserve">Методические указания для </w:t>
      </w:r>
      <w:proofErr w:type="gramStart"/>
      <w:r w:rsidRPr="00F7597A">
        <w:rPr>
          <w:rFonts w:ascii="Times New Roman" w:hAnsi="Times New Roman"/>
          <w:i w:val="0"/>
          <w:sz w:val="24"/>
          <w:szCs w:val="24"/>
          <w:lang w:val="ru-RU"/>
        </w:rPr>
        <w:t>обучающихся</w:t>
      </w:r>
      <w:proofErr w:type="gramEnd"/>
      <w:r w:rsidRPr="00F7597A">
        <w:rPr>
          <w:rFonts w:ascii="Times New Roman" w:hAnsi="Times New Roman"/>
          <w:i w:val="0"/>
          <w:sz w:val="24"/>
          <w:szCs w:val="24"/>
          <w:lang w:val="ru-RU"/>
        </w:rPr>
        <w:t xml:space="preserve"> по освоению дисциплины</w:t>
      </w:r>
      <w:r w:rsidRPr="00961429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</w:p>
    <w:p w:rsidR="00017990" w:rsidRDefault="00017990" w:rsidP="00F7597A">
      <w:pPr>
        <w:pStyle w:val="htmlparagraph"/>
        <w:rPr>
          <w:lang w:val="ru-RU"/>
        </w:rPr>
      </w:pPr>
      <w:r w:rsidRPr="008A7637">
        <w:rPr>
          <w:lang w:val="ru-RU"/>
        </w:rPr>
        <w:t xml:space="preserve">При изучении дисциплины </w:t>
      </w:r>
      <w:proofErr w:type="gramStart"/>
      <w:r w:rsidRPr="008A7637">
        <w:rPr>
          <w:lang w:val="ru-RU"/>
        </w:rPr>
        <w:t>обучающимся</w:t>
      </w:r>
      <w:proofErr w:type="gramEnd"/>
      <w:r w:rsidRPr="008A7637">
        <w:rPr>
          <w:lang w:val="ru-RU"/>
        </w:rPr>
        <w:t xml:space="preserve"> целесообразно выполнять следующие рекомендации:</w:t>
      </w:r>
    </w:p>
    <w:p w:rsidR="00017990" w:rsidRDefault="00017990" w:rsidP="00F7597A">
      <w:pPr>
        <w:pStyle w:val="htmlparagraph"/>
        <w:rPr>
          <w:lang w:val="ru-RU"/>
        </w:rPr>
      </w:pPr>
      <w:r w:rsidRPr="008A7637">
        <w:rPr>
          <w:lang w:val="ru-RU"/>
        </w:rPr>
        <w:t>1. Изучение учебной дисциплины должно вестись систематически.</w:t>
      </w:r>
      <w:r>
        <w:rPr>
          <w:lang w:val="ru-RU"/>
        </w:rPr>
        <w:t xml:space="preserve"> </w:t>
      </w:r>
    </w:p>
    <w:p w:rsidR="00017990" w:rsidRDefault="00017990" w:rsidP="00F7597A">
      <w:pPr>
        <w:pStyle w:val="htmlparagraph"/>
        <w:rPr>
          <w:lang w:val="ru-RU"/>
        </w:rPr>
      </w:pPr>
      <w:r w:rsidRPr="008A7637">
        <w:rPr>
          <w:lang w:val="ru-RU"/>
        </w:rPr>
        <w:t>2. После изучения какого-либо раздела по учебнику или конспектным материалам</w:t>
      </w:r>
      <w:r>
        <w:rPr>
          <w:lang w:val="ru-RU"/>
        </w:rPr>
        <w:t xml:space="preserve"> </w:t>
      </w:r>
      <w:r w:rsidRPr="008A7637">
        <w:rPr>
          <w:lang w:val="ru-RU"/>
        </w:rPr>
        <w:t>рекомендуется по памяти воспроизвести основные термины, определения, понятия разд</w:t>
      </w:r>
      <w:r w:rsidRPr="008A7637">
        <w:rPr>
          <w:lang w:val="ru-RU"/>
        </w:rPr>
        <w:t>е</w:t>
      </w:r>
      <w:r w:rsidRPr="008A7637">
        <w:rPr>
          <w:lang w:val="ru-RU"/>
        </w:rPr>
        <w:t>ла.</w:t>
      </w:r>
    </w:p>
    <w:p w:rsidR="00017990" w:rsidRDefault="00017990" w:rsidP="00F7597A">
      <w:pPr>
        <w:pStyle w:val="htmlparagraph"/>
        <w:rPr>
          <w:lang w:val="ru-RU"/>
        </w:rPr>
      </w:pPr>
      <w:r w:rsidRPr="008A7637">
        <w:rPr>
          <w:lang w:val="ru-RU"/>
        </w:rPr>
        <w:t>3. Особое внимание следует уделить выполнению отчетов по практическим занят</w:t>
      </w:r>
      <w:r w:rsidRPr="008A7637">
        <w:rPr>
          <w:lang w:val="ru-RU"/>
        </w:rPr>
        <w:t>и</w:t>
      </w:r>
      <w:r w:rsidRPr="008A7637">
        <w:rPr>
          <w:lang w:val="ru-RU"/>
        </w:rPr>
        <w:t>ям и индивидуальным комплексным заданиям на самостоятельную работу.</w:t>
      </w:r>
    </w:p>
    <w:p w:rsidR="00017990" w:rsidRPr="008A7637" w:rsidRDefault="00017990" w:rsidP="00F7597A">
      <w:pPr>
        <w:pStyle w:val="htmlparagraph"/>
        <w:rPr>
          <w:lang w:val="ru-RU"/>
        </w:rPr>
      </w:pPr>
      <w:r w:rsidRPr="008A7637">
        <w:rPr>
          <w:lang w:val="ru-RU"/>
        </w:rPr>
        <w:t>4. Вся тематика вопросов, изучаемых самостоятельно, задается на лекциях преп</w:t>
      </w:r>
      <w:r w:rsidRPr="008A7637">
        <w:rPr>
          <w:lang w:val="ru-RU"/>
        </w:rPr>
        <w:t>о</w:t>
      </w:r>
      <w:r w:rsidRPr="008A7637">
        <w:rPr>
          <w:lang w:val="ru-RU"/>
        </w:rPr>
        <w:t>давателем. Им</w:t>
      </w:r>
      <w:r>
        <w:rPr>
          <w:lang w:val="ru-RU"/>
        </w:rPr>
        <w:t xml:space="preserve"> </w:t>
      </w:r>
      <w:r w:rsidRPr="008A7637">
        <w:rPr>
          <w:lang w:val="ru-RU"/>
        </w:rPr>
        <w:t>же даются источники (в первую очередь вновь изданные в периодической научной литературе)</w:t>
      </w:r>
      <w:r>
        <w:rPr>
          <w:lang w:val="ru-RU"/>
        </w:rPr>
        <w:t xml:space="preserve"> </w:t>
      </w:r>
      <w:r w:rsidRPr="008A7637">
        <w:rPr>
          <w:lang w:val="ru-RU"/>
        </w:rPr>
        <w:t>для более детального понимания вопросов, озвученных на лекции.</w:t>
      </w:r>
    </w:p>
    <w:p w:rsidR="00017990" w:rsidRPr="00052FBD" w:rsidRDefault="00017990" w:rsidP="00F7597A">
      <w:pPr>
        <w:pStyle w:val="htmlparagraph"/>
        <w:rPr>
          <w:lang w:val="ru-RU"/>
        </w:rPr>
      </w:pPr>
      <w:r w:rsidRPr="00052FBD">
        <w:rPr>
          <w:lang w:val="ru-RU"/>
        </w:rPr>
        <w:t xml:space="preserve">При самостоятельной проработке курса </w:t>
      </w:r>
      <w:proofErr w:type="gramStart"/>
      <w:r w:rsidRPr="00052FBD">
        <w:rPr>
          <w:lang w:val="ru-RU"/>
        </w:rPr>
        <w:t>обучающиеся</w:t>
      </w:r>
      <w:proofErr w:type="gramEnd"/>
      <w:r w:rsidRPr="00052FBD">
        <w:rPr>
          <w:lang w:val="ru-RU"/>
        </w:rPr>
        <w:t xml:space="preserve"> должны:</w:t>
      </w:r>
    </w:p>
    <w:p w:rsidR="00017990" w:rsidRPr="00052FBD" w:rsidRDefault="00017990" w:rsidP="00F7597A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просматривать основные определения и факты;</w:t>
      </w:r>
    </w:p>
    <w:p w:rsidR="00017990" w:rsidRPr="00052FBD" w:rsidRDefault="00017990" w:rsidP="00F7597A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повторить законспектированный на лекционном занятии материал и дополнить его с учетом рекомендованной по данной теме литературы;</w:t>
      </w:r>
    </w:p>
    <w:p w:rsidR="00017990" w:rsidRPr="00052FBD" w:rsidRDefault="00017990" w:rsidP="00F7597A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изучить рекомендованную литературу, составлять тезисы, аннотации и конспекты наиболее важных моментов;</w:t>
      </w:r>
    </w:p>
    <w:p w:rsidR="00017990" w:rsidRPr="00052FBD" w:rsidRDefault="00017990" w:rsidP="00F7597A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 xml:space="preserve">самостоятельно выполнять задания, аналогичные </w:t>
      </w:r>
      <w:proofErr w:type="gramStart"/>
      <w:r w:rsidRPr="00052FBD">
        <w:rPr>
          <w:lang w:val="ru-RU"/>
        </w:rPr>
        <w:t>предлагаемым</w:t>
      </w:r>
      <w:proofErr w:type="gramEnd"/>
      <w:r w:rsidRPr="00052FBD">
        <w:rPr>
          <w:lang w:val="ru-RU"/>
        </w:rPr>
        <w:t xml:space="preserve"> на занятиях;</w:t>
      </w:r>
    </w:p>
    <w:p w:rsidR="00017990" w:rsidRDefault="00017990" w:rsidP="00F7597A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использовать для самопроверки ма</w:t>
      </w:r>
      <w:r>
        <w:rPr>
          <w:lang w:val="ru-RU"/>
        </w:rPr>
        <w:t>териалы фонда оценочных средств.</w:t>
      </w:r>
    </w:p>
    <w:p w:rsidR="00017990" w:rsidRPr="00052FBD" w:rsidRDefault="00017990" w:rsidP="00961429">
      <w:pPr>
        <w:pStyle w:val="htmllist"/>
        <w:ind w:left="709" w:firstLine="0"/>
        <w:rPr>
          <w:lang w:val="ru-RU"/>
        </w:rPr>
      </w:pPr>
    </w:p>
    <w:p w:rsidR="00017990" w:rsidRPr="00660C7C" w:rsidRDefault="00017990" w:rsidP="00660C7C">
      <w:pPr>
        <w:pStyle w:val="afe"/>
        <w:widowControl w:val="0"/>
        <w:numPr>
          <w:ilvl w:val="0"/>
          <w:numId w:val="29"/>
        </w:numPr>
        <w:tabs>
          <w:tab w:val="left" w:pos="916"/>
          <w:tab w:val="left" w:pos="107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  <w:color w:val="000000"/>
        </w:rPr>
      </w:pPr>
      <w:r w:rsidRPr="00660C7C">
        <w:rPr>
          <w:rFonts w:eastAsia="Calibri"/>
          <w:b/>
          <w:bCs/>
          <w:color w:val="000000"/>
        </w:rPr>
        <w:t xml:space="preserve">Описание материально-технического обеспечения, необходимого для </w:t>
      </w:r>
      <w:r>
        <w:rPr>
          <w:rFonts w:eastAsia="Calibri"/>
          <w:b/>
          <w:bCs/>
          <w:color w:val="000000"/>
        </w:rPr>
        <w:t xml:space="preserve">    </w:t>
      </w:r>
      <w:r w:rsidRPr="00660C7C">
        <w:rPr>
          <w:rFonts w:eastAsia="Calibri"/>
          <w:b/>
          <w:bCs/>
          <w:color w:val="000000"/>
        </w:rPr>
        <w:t>осуществления образовательного процесса по дисциплине (модулю)</w:t>
      </w:r>
    </w:p>
    <w:p w:rsidR="00017990" w:rsidRPr="005E2A6F" w:rsidRDefault="00017990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17990" w:rsidRPr="00961429" w:rsidRDefault="00017990" w:rsidP="009E579C">
      <w:pPr>
        <w:pStyle w:val="htmlparagraph"/>
        <w:numPr>
          <w:ilvl w:val="1"/>
          <w:numId w:val="29"/>
        </w:numPr>
        <w:rPr>
          <w:b/>
          <w:lang w:val="ru-RU"/>
        </w:rPr>
      </w:pPr>
      <w:r w:rsidRPr="00961429">
        <w:rPr>
          <w:b/>
          <w:lang w:val="ru-RU"/>
        </w:rPr>
        <w:t>Учебно-лабораторное оборудование</w:t>
      </w:r>
    </w:p>
    <w:p w:rsidR="00017990" w:rsidRPr="00F732C2" w:rsidRDefault="00017990" w:rsidP="00F732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 w:rsidRPr="00F732C2">
        <w:rPr>
          <w:rFonts w:ascii="Times New Roman" w:eastAsia="Calibri" w:hAnsi="Times New Roman" w:cs="Times New Roman"/>
          <w:bCs/>
          <w:color w:val="000000"/>
          <w:sz w:val="24"/>
        </w:rPr>
        <w:t xml:space="preserve">Таблица </w:t>
      </w:r>
      <w:r>
        <w:rPr>
          <w:rFonts w:ascii="Times New Roman" w:eastAsia="Calibri" w:hAnsi="Times New Roman" w:cs="Times New Roman"/>
          <w:bCs/>
          <w:color w:val="000000"/>
          <w:sz w:val="24"/>
        </w:rPr>
        <w:t>8</w:t>
      </w:r>
      <w:r w:rsidRPr="00F732C2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 – </w:t>
      </w:r>
      <w:r w:rsidRPr="00F732C2">
        <w:rPr>
          <w:rFonts w:ascii="Times New Roman" w:eastAsia="Calibri" w:hAnsi="Times New Roman" w:cs="Times New Roman"/>
          <w:bCs/>
          <w:color w:val="000000"/>
          <w:sz w:val="24"/>
        </w:rPr>
        <w:t>Перечень оборудования лаборатории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18"/>
        <w:gridCol w:w="5069"/>
      </w:tblGrid>
      <w:tr w:rsidR="00017990" w:rsidRPr="005E2A6F" w:rsidTr="00F732C2">
        <w:tc>
          <w:tcPr>
            <w:tcW w:w="723" w:type="pct"/>
            <w:vAlign w:val="center"/>
          </w:tcPr>
          <w:p w:rsidR="00017990" w:rsidRPr="005E2A6F" w:rsidRDefault="00017990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E2A6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Аудитория</w:t>
            </w:r>
          </w:p>
        </w:tc>
        <w:tc>
          <w:tcPr>
            <w:tcW w:w="1629" w:type="pct"/>
            <w:vAlign w:val="center"/>
          </w:tcPr>
          <w:p w:rsidR="00017990" w:rsidRPr="005E2A6F" w:rsidRDefault="00017990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E2A6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аудитории </w:t>
            </w:r>
          </w:p>
          <w:p w:rsidR="00017990" w:rsidRPr="005E2A6F" w:rsidRDefault="00017990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E2A6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(лаборатории)</w:t>
            </w:r>
          </w:p>
        </w:tc>
        <w:tc>
          <w:tcPr>
            <w:tcW w:w="2648" w:type="pct"/>
            <w:vAlign w:val="center"/>
          </w:tcPr>
          <w:p w:rsidR="00017990" w:rsidRPr="005E2A6F" w:rsidRDefault="00017990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E2A6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Используемое оборудование</w:t>
            </w:r>
          </w:p>
        </w:tc>
      </w:tr>
      <w:tr w:rsidR="00017990" w:rsidRPr="005E2A6F" w:rsidTr="00F732C2">
        <w:tc>
          <w:tcPr>
            <w:tcW w:w="723" w:type="pct"/>
          </w:tcPr>
          <w:p w:rsidR="00017990" w:rsidRPr="005E2A6F" w:rsidRDefault="00017990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9" w:type="pct"/>
          </w:tcPr>
          <w:p w:rsidR="00017990" w:rsidRPr="005E2A6F" w:rsidRDefault="00017990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8" w:type="pct"/>
          </w:tcPr>
          <w:p w:rsidR="00017990" w:rsidRPr="005E2A6F" w:rsidRDefault="00017990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17990" w:rsidRPr="005E2A6F" w:rsidTr="00F732C2">
        <w:tc>
          <w:tcPr>
            <w:tcW w:w="723" w:type="pct"/>
          </w:tcPr>
          <w:p w:rsidR="00017990" w:rsidRPr="005E2A6F" w:rsidRDefault="00017990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pct"/>
          </w:tcPr>
          <w:p w:rsidR="00017990" w:rsidRPr="005E2A6F" w:rsidRDefault="00017990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8" w:type="pct"/>
          </w:tcPr>
          <w:p w:rsidR="00017990" w:rsidRPr="005E2A6F" w:rsidRDefault="00017990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17990" w:rsidRPr="005E2A6F" w:rsidTr="00F732C2">
        <w:tc>
          <w:tcPr>
            <w:tcW w:w="723" w:type="pct"/>
          </w:tcPr>
          <w:p w:rsidR="00017990" w:rsidRPr="005E2A6F" w:rsidRDefault="00017990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pct"/>
          </w:tcPr>
          <w:p w:rsidR="00017990" w:rsidRPr="005E2A6F" w:rsidRDefault="00017990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8" w:type="pct"/>
          </w:tcPr>
          <w:p w:rsidR="00017990" w:rsidRPr="005E2A6F" w:rsidRDefault="00017990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17990" w:rsidRPr="00F732C2" w:rsidRDefault="00017990" w:rsidP="00F732C2">
      <w:pPr>
        <w:pStyle w:val="afe"/>
        <w:widowControl w:val="0"/>
        <w:ind w:left="0" w:firstLine="709"/>
        <w:jc w:val="both"/>
        <w:rPr>
          <w:rFonts w:eastAsia="Calibri"/>
          <w:color w:val="000000"/>
        </w:rPr>
      </w:pPr>
    </w:p>
    <w:p w:rsidR="00017990" w:rsidRPr="00961429" w:rsidRDefault="00017990" w:rsidP="009E579C">
      <w:pPr>
        <w:pStyle w:val="htmlparagraph"/>
        <w:numPr>
          <w:ilvl w:val="1"/>
          <w:numId w:val="29"/>
        </w:numPr>
        <w:rPr>
          <w:b/>
          <w:lang w:val="ru-RU"/>
        </w:rPr>
      </w:pPr>
      <w:r w:rsidRPr="00961429">
        <w:rPr>
          <w:b/>
          <w:lang w:val="ru-RU"/>
        </w:rPr>
        <w:t xml:space="preserve"> Технические и электронные средства обучения</w:t>
      </w:r>
    </w:p>
    <w:p w:rsidR="00017990" w:rsidRDefault="00017990" w:rsidP="008A7637">
      <w:pPr>
        <w:pStyle w:val="htmlparagraph"/>
        <w:rPr>
          <w:lang w:val="ru-RU"/>
        </w:rPr>
      </w:pPr>
    </w:p>
    <w:p w:rsidR="00017990" w:rsidRDefault="00017990" w:rsidP="008A7637">
      <w:pPr>
        <w:pStyle w:val="htmlparagraph"/>
        <w:rPr>
          <w:lang w:val="ru-RU"/>
        </w:rPr>
      </w:pPr>
      <w:r w:rsidRPr="00052FBD">
        <w:rPr>
          <w:lang w:val="ru-RU"/>
        </w:rPr>
        <w:t xml:space="preserve">При проведении занятий используется аудитория, оборудованная проектором </w:t>
      </w:r>
      <w:r>
        <w:rPr>
          <w:lang w:val="ru-RU"/>
        </w:rPr>
        <w:t>(ст</w:t>
      </w:r>
      <w:r>
        <w:rPr>
          <w:lang w:val="ru-RU"/>
        </w:rPr>
        <w:t>а</w:t>
      </w:r>
      <w:r>
        <w:rPr>
          <w:lang w:val="ru-RU"/>
        </w:rPr>
        <w:t xml:space="preserve">ционарным или переносным) </w:t>
      </w:r>
      <w:r w:rsidRPr="00052FBD">
        <w:rPr>
          <w:lang w:val="ru-RU"/>
        </w:rPr>
        <w:t>для отображения презентаций. Кроме того, при проведении лекций и практических занятий необходим компьютер с установленным на нем браузером и программным обеспечением для демонстрации презентаций.</w:t>
      </w:r>
    </w:p>
    <w:p w:rsidR="00017990" w:rsidRDefault="00017990" w:rsidP="008A7637">
      <w:pPr>
        <w:pStyle w:val="htmlparagraph"/>
        <w:rPr>
          <w:lang w:val="ru-RU"/>
        </w:rPr>
      </w:pPr>
      <w:r>
        <w:rPr>
          <w:lang w:val="ru-RU"/>
        </w:rPr>
        <w:t>Для реализации дисциплины подготовлены следующие презентации:</w:t>
      </w:r>
    </w:p>
    <w:p w:rsidR="00017990" w:rsidRDefault="00017990" w:rsidP="008A7637">
      <w:pPr>
        <w:pStyle w:val="htmlparagraph"/>
        <w:rPr>
          <w:lang w:val="ru-RU"/>
        </w:rPr>
      </w:pPr>
      <w:r>
        <w:rPr>
          <w:lang w:val="ru-RU"/>
        </w:rPr>
        <w:t>1</w:t>
      </w:r>
    </w:p>
    <w:p w:rsidR="00017990" w:rsidRDefault="00017990" w:rsidP="008A7637">
      <w:pPr>
        <w:pStyle w:val="htmlparagraph"/>
        <w:rPr>
          <w:lang w:val="ru-RU"/>
        </w:rPr>
      </w:pPr>
      <w:r>
        <w:rPr>
          <w:lang w:val="ru-RU"/>
        </w:rPr>
        <w:t>2</w:t>
      </w:r>
    </w:p>
    <w:p w:rsidR="00017990" w:rsidRPr="005E2A6F" w:rsidRDefault="00017990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17990" w:rsidRPr="005E2A6F" w:rsidRDefault="00017990" w:rsidP="00C75CE1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  <w:t>11</w:t>
      </w:r>
      <w:proofErr w:type="gramStart"/>
      <w:r w:rsidRPr="005E2A6F"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  <w:t xml:space="preserve"> И</w:t>
      </w:r>
      <w:proofErr w:type="gramEnd"/>
      <w:r w:rsidRPr="005E2A6F"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  <w:t>ные сведения</w:t>
      </w:r>
    </w:p>
    <w:p w:rsidR="00017990" w:rsidRPr="006A4F75" w:rsidRDefault="00017990" w:rsidP="006A4F75">
      <w:pPr>
        <w:pStyle w:val="2"/>
        <w:ind w:firstLine="708"/>
        <w:rPr>
          <w:rFonts w:ascii="Times New Roman" w:hAnsi="Times New Roman"/>
          <w:i w:val="0"/>
          <w:sz w:val="24"/>
          <w:szCs w:val="24"/>
          <w:lang w:val="ru-RU"/>
        </w:rPr>
      </w:pPr>
      <w:r w:rsidRPr="006A4F75">
        <w:rPr>
          <w:rFonts w:ascii="Times New Roman" w:hAnsi="Times New Roman"/>
          <w:i w:val="0"/>
          <w:sz w:val="24"/>
          <w:szCs w:val="24"/>
          <w:lang w:val="ru-RU"/>
        </w:rPr>
        <w:lastRenderedPageBreak/>
        <w:t>Методические рекомендации по обучению лиц с ограниченными возможн</w:t>
      </w:r>
      <w:r w:rsidRPr="006A4F75">
        <w:rPr>
          <w:rFonts w:ascii="Times New Roman" w:hAnsi="Times New Roman"/>
          <w:i w:val="0"/>
          <w:sz w:val="24"/>
          <w:szCs w:val="24"/>
          <w:lang w:val="ru-RU"/>
        </w:rPr>
        <w:t>о</w:t>
      </w:r>
      <w:r w:rsidRPr="006A4F75">
        <w:rPr>
          <w:rFonts w:ascii="Times New Roman" w:hAnsi="Times New Roman"/>
          <w:i w:val="0"/>
          <w:sz w:val="24"/>
          <w:szCs w:val="24"/>
          <w:lang w:val="ru-RU"/>
        </w:rPr>
        <w:t>стями здоровья и инвалидов</w:t>
      </w:r>
    </w:p>
    <w:p w:rsidR="00017990" w:rsidRPr="006A4F75" w:rsidRDefault="00017990" w:rsidP="006A4F75">
      <w:pPr>
        <w:pStyle w:val="htmlparagraph"/>
        <w:rPr>
          <w:lang w:val="ru-RU"/>
        </w:rPr>
      </w:pPr>
      <w:r w:rsidRPr="006A4F75">
        <w:rPr>
          <w:lang w:val="ru-RU"/>
        </w:rPr>
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</w:t>
      </w:r>
      <w:r w:rsidRPr="006A4F75">
        <w:rPr>
          <w:lang w:val="ru-RU"/>
        </w:rPr>
        <w:t>и</w:t>
      </w:r>
      <w:r w:rsidRPr="006A4F75">
        <w:rPr>
          <w:lang w:val="ru-RU"/>
        </w:rPr>
        <w:t>ся с ограниченными возможностями здоровья.</w:t>
      </w:r>
    </w:p>
    <w:p w:rsidR="00017990" w:rsidRPr="006A4F75" w:rsidRDefault="00017990" w:rsidP="006A4F75">
      <w:pPr>
        <w:pStyle w:val="htmlparagraph"/>
        <w:rPr>
          <w:lang w:val="ru-RU"/>
        </w:rPr>
      </w:pPr>
      <w:r w:rsidRPr="006A4F75">
        <w:rPr>
          <w:lang w:val="ru-RU"/>
        </w:rPr>
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</w:t>
      </w:r>
      <w:r w:rsidRPr="006A4F75">
        <w:rPr>
          <w:lang w:val="ru-RU"/>
        </w:rPr>
        <w:t>о</w:t>
      </w:r>
      <w:r w:rsidRPr="006A4F75">
        <w:rPr>
          <w:lang w:val="ru-RU"/>
        </w:rPr>
        <w:t>вья, индивидуальными программами реабилитации инвалидов (при наличии). При нео</w:t>
      </w:r>
      <w:r w:rsidRPr="006A4F75">
        <w:rPr>
          <w:lang w:val="ru-RU"/>
        </w:rPr>
        <w:t>б</w:t>
      </w:r>
      <w:r w:rsidRPr="006A4F75">
        <w:rPr>
          <w:lang w:val="ru-RU"/>
        </w:rPr>
        <w:t xml:space="preserve">ходимости осуществляется дополнительная поддержка преподавания </w:t>
      </w:r>
      <w:proofErr w:type="spellStart"/>
      <w:r w:rsidRPr="006A4F75">
        <w:rPr>
          <w:lang w:val="ru-RU"/>
        </w:rPr>
        <w:t>тьюторами</w:t>
      </w:r>
      <w:proofErr w:type="spellEnd"/>
      <w:r w:rsidRPr="006A4F75">
        <w:rPr>
          <w:lang w:val="ru-RU"/>
        </w:rPr>
        <w:t>, псих</w:t>
      </w:r>
      <w:r w:rsidRPr="006A4F75">
        <w:rPr>
          <w:lang w:val="ru-RU"/>
        </w:rPr>
        <w:t>о</w:t>
      </w:r>
      <w:r w:rsidRPr="006A4F75">
        <w:rPr>
          <w:lang w:val="ru-RU"/>
        </w:rPr>
        <w:t>логами, социальными работниками, прошедшими подготовку ассистентами.</w:t>
      </w:r>
    </w:p>
    <w:p w:rsidR="00017990" w:rsidRPr="006A4F75" w:rsidRDefault="00017990" w:rsidP="006A4F75">
      <w:pPr>
        <w:pStyle w:val="htmlparagraph"/>
        <w:rPr>
          <w:lang w:val="ru-RU"/>
        </w:rPr>
      </w:pPr>
      <w:r w:rsidRPr="006A4F75">
        <w:rPr>
          <w:lang w:val="ru-RU"/>
        </w:rPr>
        <w:t xml:space="preserve">В соответствии с методическими рекомендациями </w:t>
      </w:r>
      <w:proofErr w:type="spellStart"/>
      <w:r w:rsidRPr="006A4F75">
        <w:rPr>
          <w:lang w:val="ru-RU"/>
        </w:rPr>
        <w:t>Минобрнауки</w:t>
      </w:r>
      <w:proofErr w:type="spellEnd"/>
      <w:r w:rsidRPr="006A4F75">
        <w:rPr>
          <w:lang w:val="ru-RU"/>
        </w:rPr>
        <w:t xml:space="preserve"> РФ (утв. 8 апреля 2014 г. </w:t>
      </w:r>
      <w:r w:rsidRPr="006A4F75">
        <w:t>N</w:t>
      </w:r>
      <w:r w:rsidRPr="006A4F75">
        <w:rPr>
          <w:lang w:val="ru-RU"/>
        </w:rPr>
        <w:t xml:space="preserve"> АК-44/05вн) в курсе предполагается использовать социально-активные и р</w:t>
      </w:r>
      <w:r w:rsidRPr="006A4F75">
        <w:rPr>
          <w:lang w:val="ru-RU"/>
        </w:rPr>
        <w:t>е</w:t>
      </w:r>
      <w:r w:rsidRPr="006A4F75">
        <w:rPr>
          <w:lang w:val="ru-RU"/>
        </w:rPr>
        <w:t>флексивные методы обучения, технологии социокультурной реабилитации с целью оказ</w:t>
      </w:r>
      <w:r w:rsidRPr="006A4F75">
        <w:rPr>
          <w:lang w:val="ru-RU"/>
        </w:rPr>
        <w:t>а</w:t>
      </w:r>
      <w:r w:rsidRPr="006A4F75">
        <w:rPr>
          <w:lang w:val="ru-RU"/>
        </w:rPr>
        <w:t>ния помощи в установлении полноценных межличностных отношений с другими студе</w:t>
      </w:r>
      <w:r w:rsidRPr="006A4F75">
        <w:rPr>
          <w:lang w:val="ru-RU"/>
        </w:rPr>
        <w:t>н</w:t>
      </w:r>
      <w:r w:rsidRPr="006A4F75">
        <w:rPr>
          <w:lang w:val="ru-RU"/>
        </w:rPr>
        <w:t>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</w:t>
      </w:r>
      <w:r w:rsidRPr="006A4F75">
        <w:rPr>
          <w:lang w:val="ru-RU"/>
        </w:rPr>
        <w:t>з</w:t>
      </w:r>
      <w:r w:rsidRPr="006A4F75">
        <w:rPr>
          <w:lang w:val="ru-RU"/>
        </w:rPr>
        <w:t xml:space="preserve">личных формах: аудиальной, </w:t>
      </w:r>
      <w:proofErr w:type="gramStart"/>
      <w:r w:rsidRPr="006A4F75">
        <w:rPr>
          <w:lang w:val="ru-RU"/>
        </w:rPr>
        <w:t>визуальной</w:t>
      </w:r>
      <w:proofErr w:type="gramEnd"/>
      <w:r w:rsidRPr="006A4F75">
        <w:rPr>
          <w:lang w:val="ru-RU"/>
        </w:rPr>
        <w:t>, с использованием специальных технических средств и информационных систем.</w:t>
      </w:r>
    </w:p>
    <w:p w:rsidR="00017990" w:rsidRPr="006A4F75" w:rsidRDefault="00017990" w:rsidP="006A4F75">
      <w:pPr>
        <w:pStyle w:val="htmlparagraph"/>
        <w:rPr>
          <w:lang w:val="ru-RU"/>
        </w:rPr>
      </w:pPr>
      <w:r w:rsidRPr="006A4F75">
        <w:rPr>
          <w:lang w:val="ru-RU"/>
        </w:rPr>
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</w:t>
      </w:r>
      <w:r w:rsidRPr="006A4F75">
        <w:rPr>
          <w:lang w:val="ru-RU"/>
        </w:rPr>
        <w:t>о</w:t>
      </w:r>
      <w:r w:rsidRPr="006A4F75">
        <w:rPr>
          <w:lang w:val="ru-RU"/>
        </w:rPr>
        <w:t>вания). Материально-техническое обеспечение предусматривает приспособление аудит</w:t>
      </w:r>
      <w:r w:rsidRPr="006A4F75">
        <w:rPr>
          <w:lang w:val="ru-RU"/>
        </w:rPr>
        <w:t>о</w:t>
      </w:r>
      <w:r w:rsidRPr="006A4F75">
        <w:rPr>
          <w:lang w:val="ru-RU"/>
        </w:rPr>
        <w:t>рий к нуждам лиц с ОВЗ.</w:t>
      </w:r>
    </w:p>
    <w:p w:rsidR="00017990" w:rsidRPr="006A4F75" w:rsidRDefault="00017990" w:rsidP="006A4F75">
      <w:pPr>
        <w:pStyle w:val="htmlparagraph"/>
        <w:rPr>
          <w:lang w:val="ru-RU"/>
        </w:rPr>
      </w:pPr>
      <w:r w:rsidRPr="006A4F75">
        <w:rPr>
          <w:lang w:val="ru-RU"/>
        </w:rPr>
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</w:t>
      </w:r>
      <w:r w:rsidRPr="006A4F75">
        <w:rPr>
          <w:lang w:val="ru-RU"/>
        </w:rPr>
        <w:t>т</w:t>
      </w:r>
      <w:r w:rsidRPr="006A4F75">
        <w:rPr>
          <w:lang w:val="ru-RU"/>
        </w:rPr>
        <w:t>ся доступная форма предоставления заданий оценочных средств, а именно:</w:t>
      </w:r>
    </w:p>
    <w:p w:rsidR="00017990" w:rsidRPr="006A4F75" w:rsidRDefault="00017990" w:rsidP="006A4F75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в печатной или электронной форме (для лиц с нарушениями опорно-двигательного аппарата);</w:t>
      </w:r>
    </w:p>
    <w:p w:rsidR="00017990" w:rsidRPr="006A4F75" w:rsidRDefault="00017990" w:rsidP="006A4F75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в печатной форме или электронной форме с увеличенным шрифтом и контрастн</w:t>
      </w:r>
      <w:r w:rsidRPr="006A4F75">
        <w:rPr>
          <w:lang w:val="ru-RU"/>
        </w:rPr>
        <w:t>о</w:t>
      </w:r>
      <w:r w:rsidRPr="006A4F75">
        <w:rPr>
          <w:lang w:val="ru-RU"/>
        </w:rPr>
        <w:t>стью (для лиц с нарушениями слуха, речи, зрения);</w:t>
      </w:r>
    </w:p>
    <w:p w:rsidR="00017990" w:rsidRPr="006A4F75" w:rsidRDefault="00017990" w:rsidP="006A4F75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методом чтения ассистентом задания вслух (для лиц с нарушениями зрения).</w:t>
      </w:r>
    </w:p>
    <w:p w:rsidR="00017990" w:rsidRPr="006A4F75" w:rsidRDefault="00017990" w:rsidP="006A4F75">
      <w:pPr>
        <w:pStyle w:val="htmlparagraph"/>
        <w:rPr>
          <w:lang w:val="ru-RU"/>
        </w:rPr>
      </w:pPr>
      <w:r w:rsidRPr="006A4F75">
        <w:rPr>
          <w:lang w:val="ru-RU"/>
        </w:rPr>
        <w:t>Студентам с инвалидностью увеличивается время на подготовку ответов на ко</w:t>
      </w:r>
      <w:r w:rsidRPr="006A4F75">
        <w:rPr>
          <w:lang w:val="ru-RU"/>
        </w:rPr>
        <w:t>н</w:t>
      </w:r>
      <w:r w:rsidRPr="006A4F75">
        <w:rPr>
          <w:lang w:val="ru-RU"/>
        </w:rPr>
        <w:t>трольные вопросы. Для таких студентов предусматривается доступная форма предоста</w:t>
      </w:r>
      <w:r w:rsidRPr="006A4F75">
        <w:rPr>
          <w:lang w:val="ru-RU"/>
        </w:rPr>
        <w:t>в</w:t>
      </w:r>
      <w:r w:rsidRPr="006A4F75">
        <w:rPr>
          <w:lang w:val="ru-RU"/>
        </w:rPr>
        <w:t>ления ответов на задания, а именно:</w:t>
      </w:r>
    </w:p>
    <w:p w:rsidR="00017990" w:rsidRPr="006A4F75" w:rsidRDefault="00017990" w:rsidP="006A4F75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письменно на бумаге или набором ответов на компьютере (для лиц с нарушени</w:t>
      </w:r>
      <w:r w:rsidRPr="006A4F75">
        <w:rPr>
          <w:lang w:val="ru-RU"/>
        </w:rPr>
        <w:t>я</w:t>
      </w:r>
      <w:r w:rsidRPr="006A4F75">
        <w:rPr>
          <w:lang w:val="ru-RU"/>
        </w:rPr>
        <w:t>ми слуха, речи);</w:t>
      </w:r>
    </w:p>
    <w:p w:rsidR="00017990" w:rsidRPr="006A4F75" w:rsidRDefault="00017990" w:rsidP="006A4F75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выбором ответа из возможных вариантов с использованием услуг ассистента (для лиц с нарушениями опорно-двигательного аппарата);</w:t>
      </w:r>
    </w:p>
    <w:p w:rsidR="00017990" w:rsidRPr="006A4F75" w:rsidRDefault="00017990" w:rsidP="006A4F75">
      <w:pPr>
        <w:pStyle w:val="htmllist"/>
        <w:numPr>
          <w:ilvl w:val="0"/>
          <w:numId w:val="38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устно (для лиц с нарушениями зрения, опорно-двигательного аппарата).</w:t>
      </w:r>
    </w:p>
    <w:p w:rsidR="00017990" w:rsidRPr="00DC4764" w:rsidRDefault="00017990" w:rsidP="007F3827">
      <w:pPr>
        <w:pStyle w:val="htmlparagraph"/>
        <w:rPr>
          <w:lang w:val="ru-RU"/>
        </w:rPr>
      </w:pPr>
      <w:r w:rsidRPr="006A4F75">
        <w:rPr>
          <w:lang w:val="ru-RU"/>
        </w:rPr>
        <w:t>При необходимости для обучающихся с инвалидностью процедура оценивания р</w:t>
      </w:r>
      <w:r w:rsidRPr="006A4F75">
        <w:rPr>
          <w:lang w:val="ru-RU"/>
        </w:rPr>
        <w:t>е</w:t>
      </w:r>
      <w:r w:rsidRPr="006A4F75">
        <w:rPr>
          <w:lang w:val="ru-RU"/>
        </w:rPr>
        <w:t>зультатов обучения может проводиться в несколько этапов.</w:t>
      </w:r>
    </w:p>
    <w:sectPr w:rsidR="00017990" w:rsidRPr="00DC4764" w:rsidSect="00017990">
      <w:footerReference w:type="default" r:id="rId10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990" w:rsidRDefault="00017990" w:rsidP="0071660B">
      <w:pPr>
        <w:spacing w:after="0" w:line="240" w:lineRule="auto"/>
      </w:pPr>
      <w:r>
        <w:separator/>
      </w:r>
    </w:p>
  </w:endnote>
  <w:endnote w:type="continuationSeparator" w:id="0">
    <w:p w:rsidR="00017990" w:rsidRDefault="00017990" w:rsidP="0071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816089"/>
      <w:docPartObj>
        <w:docPartGallery w:val="Page Numbers (Bottom of Page)"/>
        <w:docPartUnique/>
      </w:docPartObj>
    </w:sdtPr>
    <w:sdtEndPr/>
    <w:sdtContent>
      <w:p w:rsidR="00B20B4C" w:rsidRDefault="00B20B4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469" w:rsidRPr="008E6469">
          <w:rPr>
            <w:noProof/>
            <w:lang w:val="ru-RU"/>
          </w:rPr>
          <w:t>10</w:t>
        </w:r>
        <w:r>
          <w:fldChar w:fldCharType="end"/>
        </w:r>
      </w:p>
    </w:sdtContent>
  </w:sdt>
  <w:p w:rsidR="00B20B4C" w:rsidRDefault="00B20B4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990" w:rsidRDefault="00017990" w:rsidP="0071660B">
      <w:pPr>
        <w:spacing w:after="0" w:line="240" w:lineRule="auto"/>
      </w:pPr>
      <w:r>
        <w:separator/>
      </w:r>
    </w:p>
  </w:footnote>
  <w:footnote w:type="continuationSeparator" w:id="0">
    <w:p w:rsidR="00017990" w:rsidRDefault="00017990" w:rsidP="00716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D11F8C"/>
    <w:multiLevelType w:val="hybridMultilevel"/>
    <w:tmpl w:val="563CC03A"/>
    <w:lvl w:ilvl="0" w:tplc="1B607E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BA064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9055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5241B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2A6E5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C4B1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13EDE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5ACE5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2AA1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7701CF"/>
    <w:multiLevelType w:val="hybridMultilevel"/>
    <w:tmpl w:val="39EEED64"/>
    <w:lvl w:ilvl="0" w:tplc="5496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D218CC"/>
    <w:multiLevelType w:val="multilevel"/>
    <w:tmpl w:val="254091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FE4B79"/>
    <w:multiLevelType w:val="multilevel"/>
    <w:tmpl w:val="36E444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900AE"/>
    <w:multiLevelType w:val="hybridMultilevel"/>
    <w:tmpl w:val="38127140"/>
    <w:lvl w:ilvl="0" w:tplc="FC060E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5C4533"/>
    <w:multiLevelType w:val="hybridMultilevel"/>
    <w:tmpl w:val="0CA6A55E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A6228"/>
    <w:multiLevelType w:val="hybridMultilevel"/>
    <w:tmpl w:val="EAFA3100"/>
    <w:lvl w:ilvl="0" w:tplc="CDA013CC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7">
    <w:nsid w:val="15F92827"/>
    <w:multiLevelType w:val="hybridMultilevel"/>
    <w:tmpl w:val="3FEA4446"/>
    <w:lvl w:ilvl="0" w:tplc="D4C6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432DB"/>
    <w:multiLevelType w:val="hybridMultilevel"/>
    <w:tmpl w:val="2B801A18"/>
    <w:lvl w:ilvl="0" w:tplc="BBB816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C40673E"/>
    <w:multiLevelType w:val="multilevel"/>
    <w:tmpl w:val="08DE9C54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204E7FA1"/>
    <w:multiLevelType w:val="multilevel"/>
    <w:tmpl w:val="164A67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0F463CA"/>
    <w:multiLevelType w:val="hybridMultilevel"/>
    <w:tmpl w:val="FBC0A512"/>
    <w:lvl w:ilvl="0" w:tplc="CDA01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A58B9"/>
    <w:multiLevelType w:val="hybridMultilevel"/>
    <w:tmpl w:val="6C1E39C8"/>
    <w:lvl w:ilvl="0" w:tplc="087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F595C"/>
    <w:multiLevelType w:val="multilevel"/>
    <w:tmpl w:val="B4CC842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257C3314"/>
    <w:multiLevelType w:val="multilevel"/>
    <w:tmpl w:val="63948A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8D4ECF"/>
    <w:multiLevelType w:val="hybridMultilevel"/>
    <w:tmpl w:val="45123186"/>
    <w:lvl w:ilvl="0" w:tplc="55DE8FDC">
      <w:start w:val="1"/>
      <w:numFmt w:val="bullet"/>
      <w:lvlText w:val=""/>
      <w:lvlJc w:val="left"/>
      <w:pPr>
        <w:tabs>
          <w:tab w:val="num" w:pos="964"/>
        </w:tabs>
        <w:ind w:left="709" w:firstLine="2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7"/>
        </w:tabs>
        <w:ind w:left="16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7"/>
        </w:tabs>
        <w:ind w:left="240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7"/>
        </w:tabs>
        <w:ind w:left="38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7"/>
        </w:tabs>
        <w:ind w:left="456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7"/>
        </w:tabs>
        <w:ind w:left="528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7"/>
        </w:tabs>
        <w:ind w:left="60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7"/>
        </w:tabs>
        <w:ind w:left="6727" w:hanging="360"/>
      </w:pPr>
      <w:rPr>
        <w:rFonts w:ascii="Wingdings" w:hAnsi="Wingdings" w:cs="Wingdings" w:hint="default"/>
      </w:rPr>
    </w:lvl>
  </w:abstractNum>
  <w:abstractNum w:abstractNumId="16">
    <w:nsid w:val="2EC339D1"/>
    <w:multiLevelType w:val="hybridMultilevel"/>
    <w:tmpl w:val="79AAE1B0"/>
    <w:lvl w:ilvl="0" w:tplc="D4C6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2C29B7"/>
    <w:multiLevelType w:val="multilevel"/>
    <w:tmpl w:val="F09E823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36790193"/>
    <w:multiLevelType w:val="hybridMultilevel"/>
    <w:tmpl w:val="290AD734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F02BD4"/>
    <w:multiLevelType w:val="hybridMultilevel"/>
    <w:tmpl w:val="5A0CDC36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3550CC"/>
    <w:multiLevelType w:val="hybridMultilevel"/>
    <w:tmpl w:val="BEC03CCC"/>
    <w:lvl w:ilvl="0" w:tplc="7AC2F880">
      <w:start w:val="1"/>
      <w:numFmt w:val="decimal"/>
      <w:lvlText w:val="%1"/>
      <w:lvlJc w:val="left"/>
      <w:pPr>
        <w:tabs>
          <w:tab w:val="num" w:pos="1021"/>
        </w:tabs>
        <w:ind w:left="0" w:firstLine="73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7F0D5B"/>
    <w:multiLevelType w:val="hybridMultilevel"/>
    <w:tmpl w:val="340E5398"/>
    <w:lvl w:ilvl="0" w:tplc="087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B66C23"/>
    <w:multiLevelType w:val="hybridMultilevel"/>
    <w:tmpl w:val="8C2CE73C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F8455F"/>
    <w:multiLevelType w:val="hybridMultilevel"/>
    <w:tmpl w:val="FCB2CCFA"/>
    <w:lvl w:ilvl="0" w:tplc="D4C6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8F0F78"/>
    <w:multiLevelType w:val="multilevel"/>
    <w:tmpl w:val="3F086E9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>
    <w:nsid w:val="485811FB"/>
    <w:multiLevelType w:val="hybridMultilevel"/>
    <w:tmpl w:val="ED184F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A1E2FB4"/>
    <w:multiLevelType w:val="hybridMultilevel"/>
    <w:tmpl w:val="A9E2E10E"/>
    <w:lvl w:ilvl="0" w:tplc="5496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AA15784"/>
    <w:multiLevelType w:val="multilevel"/>
    <w:tmpl w:val="11E621D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92" w:hanging="1800"/>
      </w:pPr>
      <w:rPr>
        <w:rFonts w:hint="default"/>
      </w:rPr>
    </w:lvl>
  </w:abstractNum>
  <w:abstractNum w:abstractNumId="28">
    <w:nsid w:val="4CFC333B"/>
    <w:multiLevelType w:val="multilevel"/>
    <w:tmpl w:val="3934F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657BE4"/>
    <w:multiLevelType w:val="multilevel"/>
    <w:tmpl w:val="75409F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8C15E1"/>
    <w:multiLevelType w:val="hybridMultilevel"/>
    <w:tmpl w:val="2E9C65A2"/>
    <w:lvl w:ilvl="0" w:tplc="087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8038DA"/>
    <w:multiLevelType w:val="hybridMultilevel"/>
    <w:tmpl w:val="9A508E20"/>
    <w:lvl w:ilvl="0" w:tplc="29B683EE">
      <w:start w:val="1"/>
      <w:numFmt w:val="bullet"/>
      <w:lvlText w:val=""/>
      <w:lvlJc w:val="left"/>
      <w:pPr>
        <w:tabs>
          <w:tab w:val="num" w:pos="964"/>
        </w:tabs>
        <w:ind w:left="709" w:firstLine="2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32">
    <w:nsid w:val="5E4827BE"/>
    <w:multiLevelType w:val="multilevel"/>
    <w:tmpl w:val="A9EAE4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574E71"/>
    <w:multiLevelType w:val="hybridMultilevel"/>
    <w:tmpl w:val="01A21238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71301E"/>
    <w:multiLevelType w:val="multilevel"/>
    <w:tmpl w:val="EA069B90"/>
    <w:lvl w:ilvl="0">
      <w:start w:val="7"/>
      <w:numFmt w:val="decimal"/>
      <w:lvlText w:val="%1"/>
      <w:lvlJc w:val="left"/>
      <w:pPr>
        <w:ind w:left="108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4" w:hanging="2160"/>
      </w:pPr>
      <w:rPr>
        <w:rFonts w:hint="default"/>
      </w:rPr>
    </w:lvl>
  </w:abstractNum>
  <w:abstractNum w:abstractNumId="35">
    <w:nsid w:val="60881E25"/>
    <w:multiLevelType w:val="hybridMultilevel"/>
    <w:tmpl w:val="5BDC88AA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521EF5"/>
    <w:multiLevelType w:val="hybridMultilevel"/>
    <w:tmpl w:val="AD2C18AE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2058B9"/>
    <w:multiLevelType w:val="multilevel"/>
    <w:tmpl w:val="E13C806E"/>
    <w:lvl w:ilvl="0">
      <w:start w:val="6"/>
      <w:numFmt w:val="decimal"/>
      <w:lvlText w:val="%1"/>
      <w:lvlJc w:val="left"/>
      <w:pPr>
        <w:ind w:left="525" w:hanging="525"/>
      </w:pPr>
      <w:rPr>
        <w:rFonts w:eastAsia="Times New Roman" w:hint="default"/>
        <w:color w:val="auto"/>
      </w:rPr>
    </w:lvl>
    <w:lvl w:ilvl="1">
      <w:start w:val="11"/>
      <w:numFmt w:val="decimal"/>
      <w:lvlText w:val="%1.%2"/>
      <w:lvlJc w:val="left"/>
      <w:pPr>
        <w:ind w:left="1234" w:hanging="525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38">
    <w:nsid w:val="65A4031D"/>
    <w:multiLevelType w:val="multilevel"/>
    <w:tmpl w:val="49EC3E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85856FE"/>
    <w:multiLevelType w:val="hybridMultilevel"/>
    <w:tmpl w:val="18143A94"/>
    <w:lvl w:ilvl="0" w:tplc="E2185D16">
      <w:start w:val="1"/>
      <w:numFmt w:val="bullet"/>
      <w:lvlText w:val="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sz w:val="20"/>
      </w:rPr>
    </w:lvl>
    <w:lvl w:ilvl="1" w:tplc="BBA0649C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43905546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cs="Wingdings" w:hint="default"/>
      </w:rPr>
    </w:lvl>
    <w:lvl w:ilvl="3" w:tplc="F5241B58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Symbol" w:hint="default"/>
      </w:rPr>
    </w:lvl>
    <w:lvl w:ilvl="4" w:tplc="62A6E516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10C4B192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cs="Wingdings" w:hint="default"/>
      </w:rPr>
    </w:lvl>
    <w:lvl w:ilvl="6" w:tplc="C13EDEFE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cs="Symbol" w:hint="default"/>
      </w:rPr>
    </w:lvl>
    <w:lvl w:ilvl="7" w:tplc="65ACE5B0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342AA1A0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cs="Wingdings" w:hint="default"/>
      </w:rPr>
    </w:lvl>
  </w:abstractNum>
  <w:abstractNum w:abstractNumId="40">
    <w:nsid w:val="68CC25C6"/>
    <w:multiLevelType w:val="hybridMultilevel"/>
    <w:tmpl w:val="8F6CB00C"/>
    <w:lvl w:ilvl="0" w:tplc="D4C6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855070"/>
    <w:multiLevelType w:val="hybridMultilevel"/>
    <w:tmpl w:val="466E4DC2"/>
    <w:lvl w:ilvl="0" w:tplc="6316A1B6">
      <w:start w:val="1"/>
      <w:numFmt w:val="bullet"/>
      <w:lvlText w:val=""/>
      <w:lvlJc w:val="left"/>
      <w:pPr>
        <w:tabs>
          <w:tab w:val="num" w:pos="1021"/>
        </w:tabs>
        <w:ind w:firstLine="73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6A35404A"/>
    <w:multiLevelType w:val="hybridMultilevel"/>
    <w:tmpl w:val="3274F2DE"/>
    <w:lvl w:ilvl="0" w:tplc="4F24A3AE">
      <w:start w:val="1"/>
      <w:numFmt w:val="bullet"/>
      <w:lvlText w:val=""/>
      <w:lvlJc w:val="left"/>
      <w:pPr>
        <w:tabs>
          <w:tab w:val="num" w:pos="964"/>
        </w:tabs>
        <w:ind w:left="709" w:firstLine="2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43">
    <w:nsid w:val="6B527328"/>
    <w:multiLevelType w:val="hybridMultilevel"/>
    <w:tmpl w:val="5198A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433F0C"/>
    <w:multiLevelType w:val="hybridMultilevel"/>
    <w:tmpl w:val="DD629F7C"/>
    <w:lvl w:ilvl="0" w:tplc="CDA01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2566FB"/>
    <w:multiLevelType w:val="hybridMultilevel"/>
    <w:tmpl w:val="1634326C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DA235F"/>
    <w:multiLevelType w:val="multilevel"/>
    <w:tmpl w:val="5418B6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BFC4144"/>
    <w:multiLevelType w:val="hybridMultilevel"/>
    <w:tmpl w:val="FB9ADCD6"/>
    <w:lvl w:ilvl="0" w:tplc="4DAE91B8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2"/>
  </w:num>
  <w:num w:numId="3">
    <w:abstractNumId w:val="15"/>
  </w:num>
  <w:num w:numId="4">
    <w:abstractNumId w:val="41"/>
  </w:num>
  <w:num w:numId="5">
    <w:abstractNumId w:val="13"/>
  </w:num>
  <w:num w:numId="6">
    <w:abstractNumId w:val="21"/>
  </w:num>
  <w:num w:numId="7">
    <w:abstractNumId w:val="7"/>
  </w:num>
  <w:num w:numId="8">
    <w:abstractNumId w:val="23"/>
  </w:num>
  <w:num w:numId="9">
    <w:abstractNumId w:val="40"/>
  </w:num>
  <w:num w:numId="10">
    <w:abstractNumId w:val="16"/>
  </w:num>
  <w:num w:numId="11">
    <w:abstractNumId w:val="34"/>
  </w:num>
  <w:num w:numId="12">
    <w:abstractNumId w:val="12"/>
  </w:num>
  <w:num w:numId="13">
    <w:abstractNumId w:val="47"/>
  </w:num>
  <w:num w:numId="14">
    <w:abstractNumId w:val="8"/>
  </w:num>
  <w:num w:numId="15">
    <w:abstractNumId w:val="6"/>
  </w:num>
  <w:num w:numId="16">
    <w:abstractNumId w:val="11"/>
  </w:num>
  <w:num w:numId="17">
    <w:abstractNumId w:val="44"/>
  </w:num>
  <w:num w:numId="18">
    <w:abstractNumId w:val="30"/>
  </w:num>
  <w:num w:numId="19">
    <w:abstractNumId w:val="19"/>
  </w:num>
  <w:num w:numId="20">
    <w:abstractNumId w:val="36"/>
  </w:num>
  <w:num w:numId="21">
    <w:abstractNumId w:val="33"/>
  </w:num>
  <w:num w:numId="22">
    <w:abstractNumId w:val="35"/>
  </w:num>
  <w:num w:numId="23">
    <w:abstractNumId w:val="18"/>
  </w:num>
  <w:num w:numId="24">
    <w:abstractNumId w:val="5"/>
  </w:num>
  <w:num w:numId="25">
    <w:abstractNumId w:val="25"/>
  </w:num>
  <w:num w:numId="26">
    <w:abstractNumId w:val="1"/>
  </w:num>
  <w:num w:numId="27">
    <w:abstractNumId w:val="26"/>
  </w:num>
  <w:num w:numId="28">
    <w:abstractNumId w:val="4"/>
  </w:num>
  <w:num w:numId="29">
    <w:abstractNumId w:val="9"/>
  </w:num>
  <w:num w:numId="30">
    <w:abstractNumId w:val="20"/>
  </w:num>
  <w:num w:numId="31">
    <w:abstractNumId w:val="27"/>
  </w:num>
  <w:num w:numId="32">
    <w:abstractNumId w:val="45"/>
  </w:num>
  <w:num w:numId="33">
    <w:abstractNumId w:val="22"/>
  </w:num>
  <w:num w:numId="34">
    <w:abstractNumId w:val="17"/>
  </w:num>
  <w:num w:numId="35">
    <w:abstractNumId w:val="24"/>
  </w:num>
  <w:num w:numId="36">
    <w:abstractNumId w:val="37"/>
  </w:num>
  <w:num w:numId="37">
    <w:abstractNumId w:val="0"/>
  </w:num>
  <w:num w:numId="38">
    <w:abstractNumId w:val="39"/>
  </w:num>
  <w:num w:numId="39">
    <w:abstractNumId w:val="14"/>
  </w:num>
  <w:num w:numId="40">
    <w:abstractNumId w:val="38"/>
  </w:num>
  <w:num w:numId="41">
    <w:abstractNumId w:val="2"/>
  </w:num>
  <w:num w:numId="42">
    <w:abstractNumId w:val="28"/>
  </w:num>
  <w:num w:numId="43">
    <w:abstractNumId w:val="29"/>
  </w:num>
  <w:num w:numId="44">
    <w:abstractNumId w:val="32"/>
  </w:num>
  <w:num w:numId="45">
    <w:abstractNumId w:val="3"/>
  </w:num>
  <w:num w:numId="46">
    <w:abstractNumId w:val="10"/>
  </w:num>
  <w:num w:numId="47">
    <w:abstractNumId w:val="43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76"/>
    <w:rsid w:val="00002B07"/>
    <w:rsid w:val="0000468F"/>
    <w:rsid w:val="00006BF8"/>
    <w:rsid w:val="0001342A"/>
    <w:rsid w:val="00017990"/>
    <w:rsid w:val="00036035"/>
    <w:rsid w:val="00042F21"/>
    <w:rsid w:val="00053A22"/>
    <w:rsid w:val="000576B7"/>
    <w:rsid w:val="00057FBA"/>
    <w:rsid w:val="00073F4E"/>
    <w:rsid w:val="000768AA"/>
    <w:rsid w:val="00077341"/>
    <w:rsid w:val="00084E4C"/>
    <w:rsid w:val="000E2CC8"/>
    <w:rsid w:val="000E69EE"/>
    <w:rsid w:val="00104F1E"/>
    <w:rsid w:val="00117C79"/>
    <w:rsid w:val="0013185A"/>
    <w:rsid w:val="001318AF"/>
    <w:rsid w:val="00144E5A"/>
    <w:rsid w:val="0015096C"/>
    <w:rsid w:val="00151F27"/>
    <w:rsid w:val="0016391D"/>
    <w:rsid w:val="00171458"/>
    <w:rsid w:val="00175942"/>
    <w:rsid w:val="0018287B"/>
    <w:rsid w:val="00183E97"/>
    <w:rsid w:val="0018591E"/>
    <w:rsid w:val="001B41A0"/>
    <w:rsid w:val="001B4354"/>
    <w:rsid w:val="001C37BD"/>
    <w:rsid w:val="001C7C58"/>
    <w:rsid w:val="001C7DA3"/>
    <w:rsid w:val="001D4C42"/>
    <w:rsid w:val="001D592E"/>
    <w:rsid w:val="001E0A05"/>
    <w:rsid w:val="001E2534"/>
    <w:rsid w:val="001F3844"/>
    <w:rsid w:val="00223F5A"/>
    <w:rsid w:val="002261C4"/>
    <w:rsid w:val="00227B99"/>
    <w:rsid w:val="00237733"/>
    <w:rsid w:val="00261ADA"/>
    <w:rsid w:val="0026530F"/>
    <w:rsid w:val="0028390E"/>
    <w:rsid w:val="00285C04"/>
    <w:rsid w:val="002A2F02"/>
    <w:rsid w:val="002A389D"/>
    <w:rsid w:val="002A5EB5"/>
    <w:rsid w:val="002B0EEC"/>
    <w:rsid w:val="002D45A0"/>
    <w:rsid w:val="002D7628"/>
    <w:rsid w:val="002F62C5"/>
    <w:rsid w:val="003069C6"/>
    <w:rsid w:val="0030736A"/>
    <w:rsid w:val="00307AB6"/>
    <w:rsid w:val="003476A9"/>
    <w:rsid w:val="00356006"/>
    <w:rsid w:val="0036275A"/>
    <w:rsid w:val="00364C6C"/>
    <w:rsid w:val="003A4C28"/>
    <w:rsid w:val="003C5AA1"/>
    <w:rsid w:val="003D1321"/>
    <w:rsid w:val="003E4419"/>
    <w:rsid w:val="003F5233"/>
    <w:rsid w:val="00403AA1"/>
    <w:rsid w:val="00481B80"/>
    <w:rsid w:val="0048684B"/>
    <w:rsid w:val="00497E97"/>
    <w:rsid w:val="004A62BE"/>
    <w:rsid w:val="004B0FFC"/>
    <w:rsid w:val="004B1917"/>
    <w:rsid w:val="004B554F"/>
    <w:rsid w:val="004B5C47"/>
    <w:rsid w:val="004D3830"/>
    <w:rsid w:val="004D62A8"/>
    <w:rsid w:val="004E2B2A"/>
    <w:rsid w:val="004E7C44"/>
    <w:rsid w:val="004F2FAC"/>
    <w:rsid w:val="00501E75"/>
    <w:rsid w:val="00512D79"/>
    <w:rsid w:val="00524B74"/>
    <w:rsid w:val="00533121"/>
    <w:rsid w:val="00536124"/>
    <w:rsid w:val="00537814"/>
    <w:rsid w:val="00547795"/>
    <w:rsid w:val="005532E9"/>
    <w:rsid w:val="00585EEF"/>
    <w:rsid w:val="005A44B8"/>
    <w:rsid w:val="005A5EB1"/>
    <w:rsid w:val="005B2873"/>
    <w:rsid w:val="005B3C6A"/>
    <w:rsid w:val="005B6D34"/>
    <w:rsid w:val="005D5E69"/>
    <w:rsid w:val="005E2A6F"/>
    <w:rsid w:val="005F1F17"/>
    <w:rsid w:val="0061236E"/>
    <w:rsid w:val="00622F88"/>
    <w:rsid w:val="0062594D"/>
    <w:rsid w:val="00631EC2"/>
    <w:rsid w:val="00653295"/>
    <w:rsid w:val="00653E8D"/>
    <w:rsid w:val="00660C7C"/>
    <w:rsid w:val="00661091"/>
    <w:rsid w:val="00663131"/>
    <w:rsid w:val="00665F97"/>
    <w:rsid w:val="00683F16"/>
    <w:rsid w:val="006A1104"/>
    <w:rsid w:val="006A4F75"/>
    <w:rsid w:val="006B31D5"/>
    <w:rsid w:val="006B3BD6"/>
    <w:rsid w:val="006B3D9C"/>
    <w:rsid w:val="006B7A2B"/>
    <w:rsid w:val="006C6B91"/>
    <w:rsid w:val="006D37F4"/>
    <w:rsid w:val="006E7E1A"/>
    <w:rsid w:val="006F5DD6"/>
    <w:rsid w:val="007112D5"/>
    <w:rsid w:val="0071660B"/>
    <w:rsid w:val="007205B5"/>
    <w:rsid w:val="00746656"/>
    <w:rsid w:val="00746891"/>
    <w:rsid w:val="00753816"/>
    <w:rsid w:val="00777BBF"/>
    <w:rsid w:val="00786990"/>
    <w:rsid w:val="00787701"/>
    <w:rsid w:val="00793C40"/>
    <w:rsid w:val="007A1852"/>
    <w:rsid w:val="007A3ABD"/>
    <w:rsid w:val="007A676A"/>
    <w:rsid w:val="007B795F"/>
    <w:rsid w:val="007E0C47"/>
    <w:rsid w:val="007E123B"/>
    <w:rsid w:val="007E195E"/>
    <w:rsid w:val="007E433B"/>
    <w:rsid w:val="007E4F06"/>
    <w:rsid w:val="007F3827"/>
    <w:rsid w:val="007F4F0A"/>
    <w:rsid w:val="008017A3"/>
    <w:rsid w:val="00801C28"/>
    <w:rsid w:val="00812E5B"/>
    <w:rsid w:val="008148E0"/>
    <w:rsid w:val="00814B86"/>
    <w:rsid w:val="008522FE"/>
    <w:rsid w:val="00872EAF"/>
    <w:rsid w:val="00873576"/>
    <w:rsid w:val="00877CF9"/>
    <w:rsid w:val="00884922"/>
    <w:rsid w:val="0089011F"/>
    <w:rsid w:val="00891182"/>
    <w:rsid w:val="008A4497"/>
    <w:rsid w:val="008A6903"/>
    <w:rsid w:val="008A7637"/>
    <w:rsid w:val="008C214A"/>
    <w:rsid w:val="008E6469"/>
    <w:rsid w:val="00921040"/>
    <w:rsid w:val="00927E3E"/>
    <w:rsid w:val="00932E5C"/>
    <w:rsid w:val="00935C32"/>
    <w:rsid w:val="009370DC"/>
    <w:rsid w:val="0093727B"/>
    <w:rsid w:val="00945984"/>
    <w:rsid w:val="009534F0"/>
    <w:rsid w:val="00961429"/>
    <w:rsid w:val="00964A20"/>
    <w:rsid w:val="00970622"/>
    <w:rsid w:val="00970B08"/>
    <w:rsid w:val="00974954"/>
    <w:rsid w:val="00974AC4"/>
    <w:rsid w:val="0097696F"/>
    <w:rsid w:val="0098183C"/>
    <w:rsid w:val="009A086E"/>
    <w:rsid w:val="009A7EA7"/>
    <w:rsid w:val="009C5729"/>
    <w:rsid w:val="009D38EF"/>
    <w:rsid w:val="009D62E0"/>
    <w:rsid w:val="009E0DFE"/>
    <w:rsid w:val="009E579C"/>
    <w:rsid w:val="009F0B46"/>
    <w:rsid w:val="00A015FE"/>
    <w:rsid w:val="00A3023E"/>
    <w:rsid w:val="00A37088"/>
    <w:rsid w:val="00A447E8"/>
    <w:rsid w:val="00A56948"/>
    <w:rsid w:val="00A61CA2"/>
    <w:rsid w:val="00A651EE"/>
    <w:rsid w:val="00A73488"/>
    <w:rsid w:val="00A80168"/>
    <w:rsid w:val="00A83E71"/>
    <w:rsid w:val="00A9381E"/>
    <w:rsid w:val="00A95533"/>
    <w:rsid w:val="00A96236"/>
    <w:rsid w:val="00AA265B"/>
    <w:rsid w:val="00AA3924"/>
    <w:rsid w:val="00AA4868"/>
    <w:rsid w:val="00AC35A4"/>
    <w:rsid w:val="00AE6611"/>
    <w:rsid w:val="00AF69B4"/>
    <w:rsid w:val="00AF6C32"/>
    <w:rsid w:val="00B042B6"/>
    <w:rsid w:val="00B077D6"/>
    <w:rsid w:val="00B10664"/>
    <w:rsid w:val="00B20750"/>
    <w:rsid w:val="00B20B4C"/>
    <w:rsid w:val="00B2169B"/>
    <w:rsid w:val="00B251EC"/>
    <w:rsid w:val="00B31308"/>
    <w:rsid w:val="00B31AEB"/>
    <w:rsid w:val="00B35D29"/>
    <w:rsid w:val="00B47E1F"/>
    <w:rsid w:val="00B524A7"/>
    <w:rsid w:val="00B552D1"/>
    <w:rsid w:val="00B64DF2"/>
    <w:rsid w:val="00B74F11"/>
    <w:rsid w:val="00B91013"/>
    <w:rsid w:val="00B91B08"/>
    <w:rsid w:val="00B96887"/>
    <w:rsid w:val="00BB1675"/>
    <w:rsid w:val="00BB6BA2"/>
    <w:rsid w:val="00BC0598"/>
    <w:rsid w:val="00BD3629"/>
    <w:rsid w:val="00BD60AE"/>
    <w:rsid w:val="00BE49B1"/>
    <w:rsid w:val="00BE598B"/>
    <w:rsid w:val="00C1583B"/>
    <w:rsid w:val="00C25807"/>
    <w:rsid w:val="00C34164"/>
    <w:rsid w:val="00C35DFC"/>
    <w:rsid w:val="00C46641"/>
    <w:rsid w:val="00C54CC2"/>
    <w:rsid w:val="00C64AA7"/>
    <w:rsid w:val="00C75CE1"/>
    <w:rsid w:val="00C842D9"/>
    <w:rsid w:val="00C85E1A"/>
    <w:rsid w:val="00CA5F3F"/>
    <w:rsid w:val="00CB462E"/>
    <w:rsid w:val="00CC3DA5"/>
    <w:rsid w:val="00CD1EC8"/>
    <w:rsid w:val="00CE61E6"/>
    <w:rsid w:val="00CE78A9"/>
    <w:rsid w:val="00D1208D"/>
    <w:rsid w:val="00D21C22"/>
    <w:rsid w:val="00D67D73"/>
    <w:rsid w:val="00D705F9"/>
    <w:rsid w:val="00D80095"/>
    <w:rsid w:val="00D81600"/>
    <w:rsid w:val="00D86716"/>
    <w:rsid w:val="00D908E9"/>
    <w:rsid w:val="00D92E76"/>
    <w:rsid w:val="00DB2391"/>
    <w:rsid w:val="00DB3CCE"/>
    <w:rsid w:val="00DB4B6C"/>
    <w:rsid w:val="00DC4764"/>
    <w:rsid w:val="00DC5603"/>
    <w:rsid w:val="00DC72A3"/>
    <w:rsid w:val="00DD2F24"/>
    <w:rsid w:val="00DD6259"/>
    <w:rsid w:val="00DD6362"/>
    <w:rsid w:val="00E077D7"/>
    <w:rsid w:val="00E25ECC"/>
    <w:rsid w:val="00E37D7B"/>
    <w:rsid w:val="00E435FD"/>
    <w:rsid w:val="00E508AB"/>
    <w:rsid w:val="00E54C3E"/>
    <w:rsid w:val="00E6512C"/>
    <w:rsid w:val="00E9690A"/>
    <w:rsid w:val="00EA4B85"/>
    <w:rsid w:val="00EF1E60"/>
    <w:rsid w:val="00F01E11"/>
    <w:rsid w:val="00F07FEC"/>
    <w:rsid w:val="00F13C1E"/>
    <w:rsid w:val="00F213B6"/>
    <w:rsid w:val="00F24474"/>
    <w:rsid w:val="00F377CC"/>
    <w:rsid w:val="00F47D4E"/>
    <w:rsid w:val="00F6418F"/>
    <w:rsid w:val="00F7069E"/>
    <w:rsid w:val="00F732C2"/>
    <w:rsid w:val="00F7597A"/>
    <w:rsid w:val="00F94563"/>
    <w:rsid w:val="00F95FCA"/>
    <w:rsid w:val="00FA5796"/>
    <w:rsid w:val="00FA74F5"/>
    <w:rsid w:val="00FB658B"/>
    <w:rsid w:val="00FC18EF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C75CE1"/>
    <w:pPr>
      <w:spacing w:before="100" w:beforeAutospacing="1" w:after="100" w:afterAutospacing="1" w:line="432" w:lineRule="auto"/>
      <w:jc w:val="center"/>
      <w:outlineLvl w:val="0"/>
    </w:pPr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75CE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9"/>
    <w:qFormat/>
    <w:rsid w:val="00C75CE1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75CE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75CE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75CE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75CE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75CE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75CE1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CE1"/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C75CE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75C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C75CE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C75CE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C75CE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C75CE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C75CE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75CE1"/>
  </w:style>
  <w:style w:type="paragraph" w:styleId="a3">
    <w:name w:val="Normal (Web)"/>
    <w:basedOn w:val="a"/>
    <w:uiPriority w:val="99"/>
    <w:rsid w:val="00C75CE1"/>
    <w:pPr>
      <w:spacing w:before="100" w:beforeAutospacing="1" w:after="100" w:afterAutospacing="1" w:line="240" w:lineRule="auto"/>
      <w:ind w:firstLine="360"/>
      <w:jc w:val="both"/>
    </w:pPr>
    <w:rPr>
      <w:rFonts w:ascii="Verdana" w:eastAsia="Times New Roman" w:hAnsi="Verdana" w:cs="Verdana"/>
      <w:color w:val="000000"/>
      <w:sz w:val="20"/>
      <w:szCs w:val="20"/>
      <w:lang w:eastAsia="ru-RU"/>
    </w:rPr>
  </w:style>
  <w:style w:type="character" w:styleId="a4">
    <w:name w:val="Hyperlink"/>
    <w:uiPriority w:val="99"/>
    <w:rsid w:val="00C75CE1"/>
    <w:rPr>
      <w:rFonts w:ascii="Arial" w:hAnsi="Arial" w:cs="Arial"/>
      <w:b/>
      <w:bCs/>
      <w:color w:val="auto"/>
      <w:sz w:val="18"/>
      <w:szCs w:val="18"/>
      <w:u w:val="none"/>
      <w:effect w:val="none"/>
    </w:rPr>
  </w:style>
  <w:style w:type="paragraph" w:customStyle="1" w:styleId="right">
    <w:name w:val="right"/>
    <w:basedOn w:val="a"/>
    <w:uiPriority w:val="99"/>
    <w:rsid w:val="00C75CE1"/>
    <w:pPr>
      <w:spacing w:before="150" w:after="240" w:line="240" w:lineRule="auto"/>
      <w:ind w:right="120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eneral">
    <w:name w:val="general"/>
    <w:basedOn w:val="a"/>
    <w:uiPriority w:val="99"/>
    <w:rsid w:val="00C75CE1"/>
    <w:pPr>
      <w:spacing w:before="150" w:after="240" w:line="240" w:lineRule="auto"/>
      <w:ind w:right="120"/>
      <w:jc w:val="center"/>
    </w:pPr>
    <w:rPr>
      <w:rFonts w:ascii="Tahoma" w:eastAsia="Times New Roman" w:hAnsi="Tahoma" w:cs="Tahoma"/>
      <w:b/>
      <w:bCs/>
      <w:color w:val="003366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7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rsid w:val="00C75C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9">
    <w:name w:val="Table Grid"/>
    <w:basedOn w:val="a1"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C75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uiPriority w:val="99"/>
    <w:rsid w:val="00C75CE1"/>
  </w:style>
  <w:style w:type="paragraph" w:styleId="ad">
    <w:name w:val="footer"/>
    <w:basedOn w:val="a"/>
    <w:link w:val="ae"/>
    <w:uiPriority w:val="99"/>
    <w:rsid w:val="00C75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Title"/>
    <w:basedOn w:val="a"/>
    <w:link w:val="af0"/>
    <w:uiPriority w:val="99"/>
    <w:qFormat/>
    <w:rsid w:val="00C75CE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Название Знак"/>
    <w:basedOn w:val="a0"/>
    <w:link w:val="af"/>
    <w:uiPriority w:val="99"/>
    <w:rsid w:val="00C75CE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1">
    <w:name w:val="Balloon Text"/>
    <w:basedOn w:val="a"/>
    <w:link w:val="af2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5CE1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styleId="af3">
    <w:name w:val="Strong"/>
    <w:uiPriority w:val="99"/>
    <w:qFormat/>
    <w:rsid w:val="00C75CE1"/>
    <w:rPr>
      <w:b/>
      <w:bCs/>
    </w:rPr>
  </w:style>
  <w:style w:type="character" w:customStyle="1" w:styleId="style21">
    <w:name w:val="style21"/>
    <w:uiPriority w:val="99"/>
    <w:rsid w:val="00C75CE1"/>
    <w:rPr>
      <w:color w:val="003366"/>
    </w:rPr>
  </w:style>
  <w:style w:type="paragraph" w:customStyle="1" w:styleId="main">
    <w:name w:val="main"/>
    <w:basedOn w:val="a"/>
    <w:uiPriority w:val="99"/>
    <w:rsid w:val="00C7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7"/>
    <w:uiPriority w:val="99"/>
    <w:rsid w:val="00C75CE1"/>
    <w:pPr>
      <w:spacing w:after="0"/>
      <w:ind w:left="0" w:firstLine="567"/>
      <w:jc w:val="both"/>
    </w:pPr>
    <w:rPr>
      <w:b/>
      <w:bCs/>
      <w:sz w:val="28"/>
      <w:szCs w:val="28"/>
      <w:lang w:val="en-US"/>
    </w:rPr>
  </w:style>
  <w:style w:type="paragraph" w:styleId="12">
    <w:name w:val="toc 1"/>
    <w:basedOn w:val="a"/>
    <w:next w:val="a"/>
    <w:autoRedefine/>
    <w:uiPriority w:val="99"/>
    <w:semiHidden/>
    <w:rsid w:val="00C75CE1"/>
    <w:pPr>
      <w:tabs>
        <w:tab w:val="right" w:leader="dot" w:pos="9345"/>
        <w:tab w:val="left" w:leader="dot" w:pos="9490"/>
        <w:tab w:val="left" w:leader="dot" w:pos="2433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Стиль1"/>
    <w:basedOn w:val="a"/>
    <w:uiPriority w:val="99"/>
    <w:rsid w:val="00C75CE1"/>
    <w:pPr>
      <w:spacing w:before="120"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75C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5C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uiPriority w:val="99"/>
    <w:rsid w:val="00C75CE1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4">
    <w:name w:val="Body Text 2"/>
    <w:basedOn w:val="a"/>
    <w:link w:val="25"/>
    <w:uiPriority w:val="99"/>
    <w:rsid w:val="00C75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МойЗаголовок1"/>
    <w:basedOn w:val="a"/>
    <w:uiPriority w:val="99"/>
    <w:rsid w:val="00C75CE1"/>
    <w:pPr>
      <w:keepNext/>
      <w:keepLines/>
      <w:tabs>
        <w:tab w:val="left" w:pos="570"/>
        <w:tab w:val="num" w:pos="720"/>
      </w:tabs>
      <w:spacing w:before="240" w:after="360" w:line="260" w:lineRule="atLeast"/>
      <w:ind w:left="720" w:hanging="360"/>
      <w:outlineLvl w:val="0"/>
    </w:pPr>
    <w:rPr>
      <w:rFonts w:ascii="Tahoma" w:eastAsia="Times New Roman" w:hAnsi="Tahoma" w:cs="Tahoma"/>
      <w:b/>
      <w:bCs/>
      <w:caps/>
      <w:spacing w:val="20"/>
      <w:kern w:val="32"/>
      <w:sz w:val="20"/>
      <w:szCs w:val="20"/>
      <w:lang w:eastAsia="ru-RU"/>
    </w:rPr>
  </w:style>
  <w:style w:type="paragraph" w:customStyle="1" w:styleId="26">
    <w:name w:val="МойЗаголовок2"/>
    <w:basedOn w:val="a"/>
    <w:uiPriority w:val="99"/>
    <w:rsid w:val="00C75CE1"/>
    <w:pPr>
      <w:keepNext/>
      <w:tabs>
        <w:tab w:val="num" w:pos="1440"/>
      </w:tabs>
      <w:spacing w:before="60" w:after="60" w:line="360" w:lineRule="auto"/>
      <w:ind w:left="1440" w:hanging="360"/>
      <w:jc w:val="both"/>
      <w:outlineLvl w:val="1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33">
    <w:name w:val="МойЗаголовок3"/>
    <w:basedOn w:val="a"/>
    <w:uiPriority w:val="99"/>
    <w:rsid w:val="00C75CE1"/>
    <w:pPr>
      <w:keepNext/>
      <w:tabs>
        <w:tab w:val="num" w:pos="2160"/>
      </w:tabs>
      <w:spacing w:before="60" w:after="60" w:line="360" w:lineRule="auto"/>
      <w:ind w:left="2160" w:hanging="360"/>
      <w:jc w:val="both"/>
      <w:outlineLvl w:val="2"/>
    </w:pPr>
    <w:rPr>
      <w:rFonts w:ascii="Tahoma" w:eastAsia="Times New Roman" w:hAnsi="Tahoma" w:cs="Tahoma"/>
      <w:b/>
      <w:bCs/>
      <w:sz w:val="20"/>
      <w:szCs w:val="20"/>
      <w:lang w:val="en-US" w:eastAsia="ru-RU"/>
    </w:rPr>
  </w:style>
  <w:style w:type="paragraph" w:customStyle="1" w:styleId="content">
    <w:name w:val="content"/>
    <w:basedOn w:val="a"/>
    <w:uiPriority w:val="99"/>
    <w:rsid w:val="00C75CE1"/>
    <w:pPr>
      <w:spacing w:before="30" w:after="135" w:line="240" w:lineRule="auto"/>
      <w:ind w:left="30" w:right="3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Emphasis"/>
    <w:uiPriority w:val="99"/>
    <w:qFormat/>
    <w:rsid w:val="00C75CE1"/>
    <w:rPr>
      <w:i/>
      <w:iCs/>
    </w:rPr>
  </w:style>
  <w:style w:type="paragraph" w:customStyle="1" w:styleId="style2">
    <w:name w:val="style2"/>
    <w:basedOn w:val="a"/>
    <w:uiPriority w:val="99"/>
    <w:rsid w:val="00C75CE1"/>
    <w:pPr>
      <w:spacing w:before="100" w:beforeAutospacing="1" w:after="100" w:afterAutospacing="1" w:line="180" w:lineRule="atLeast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af5">
    <w:name w:val="Обычный + Междустр.интервал:  полуторный"/>
    <w:basedOn w:val="a"/>
    <w:uiPriority w:val="99"/>
    <w:rsid w:val="00C75CE1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 + Первая строка:  1 см"/>
    <w:aliases w:val="Междустр.интервал:  полуторный"/>
    <w:basedOn w:val="a"/>
    <w:uiPriority w:val="99"/>
    <w:rsid w:val="00C75CE1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">
    <w:name w:val="q"/>
    <w:basedOn w:val="a"/>
    <w:uiPriority w:val="99"/>
    <w:rsid w:val="00C75CE1"/>
    <w:pPr>
      <w:spacing w:before="100" w:beforeAutospacing="1" w:after="100" w:afterAutospacing="1" w:line="240" w:lineRule="auto"/>
      <w:ind w:left="150" w:right="150" w:firstLine="300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character" w:styleId="af6">
    <w:name w:val="annotation reference"/>
    <w:uiPriority w:val="99"/>
    <w:semiHidden/>
    <w:rsid w:val="00C75CE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C75CE1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75CE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b">
    <w:name w:val="Знак"/>
    <w:uiPriority w:val="99"/>
    <w:rsid w:val="00C75CE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7">
    <w:name w:val="toc 2"/>
    <w:basedOn w:val="a"/>
    <w:next w:val="a"/>
    <w:autoRedefine/>
    <w:uiPriority w:val="99"/>
    <w:semiHidden/>
    <w:rsid w:val="00C75CE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rsid w:val="00C75CE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Plain Text"/>
    <w:basedOn w:val="a"/>
    <w:link w:val="afd"/>
    <w:uiPriority w:val="99"/>
    <w:rsid w:val="00C75C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uiPriority w:val="99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List Paragraph"/>
    <w:basedOn w:val="a"/>
    <w:uiPriority w:val="99"/>
    <w:qFormat/>
    <w:rsid w:val="00C75CE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note text"/>
    <w:basedOn w:val="a"/>
    <w:link w:val="aff0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semiHidden/>
    <w:rsid w:val="00C75CE1"/>
    <w:rPr>
      <w:vertAlign w:val="superscript"/>
    </w:rPr>
  </w:style>
  <w:style w:type="character" w:customStyle="1" w:styleId="apple-converted-space">
    <w:name w:val="apple-converted-space"/>
    <w:basedOn w:val="a0"/>
    <w:rsid w:val="00C75CE1"/>
  </w:style>
  <w:style w:type="paragraph" w:customStyle="1" w:styleId="ConsPlusNormal">
    <w:name w:val="ConsPlusNormal"/>
    <w:rsid w:val="006F5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tmlparagraph">
    <w:name w:val="html_paragraph"/>
    <w:basedOn w:val="a"/>
    <w:rsid w:val="007A676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table">
    <w:name w:val="table"/>
    <w:uiPriority w:val="99"/>
    <w:rsid w:val="007A676A"/>
    <w:rPr>
      <w:rFonts w:ascii="Times New Roman" w:eastAsia="Times New Roman" w:hAnsi="Times New Roman" w:cs="Times New Roman"/>
      <w:sz w:val="24"/>
      <w:szCs w:val="24"/>
      <w:lang w:val="en-US" w:eastAsia="ru-RU"/>
    </w:rPr>
    <w:tblPr>
      <w:tblBorders>
        <w:top w:val="single" w:sz="1" w:space="0" w:color="auto"/>
        <w:left w:val="single" w:sz="1" w:space="0" w:color="auto"/>
        <w:bottom w:val="single" w:sz="1" w:space="0" w:color="auto"/>
        <w:right w:val="single" w:sz="1" w:space="0" w:color="auto"/>
        <w:insideH w:val="single" w:sz="1" w:space="0" w:color="auto"/>
        <w:insideV w:val="single" w:sz="1" w:space="0" w:color="auto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053A2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53A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 w:bidi="ru-RU"/>
    </w:rPr>
  </w:style>
  <w:style w:type="paragraph" w:customStyle="1" w:styleId="htmllist">
    <w:name w:val="html_list"/>
    <w:basedOn w:val="a"/>
    <w:rsid w:val="005F1F17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fontstyle21">
    <w:name w:val="fontstyle21"/>
    <w:basedOn w:val="a0"/>
    <w:rsid w:val="008A763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A7637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28">
    <w:name w:val="Основной текст (2)_"/>
    <w:basedOn w:val="a0"/>
    <w:link w:val="29"/>
    <w:rsid w:val="00585E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585EEF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 w:cs="Times New Roman"/>
    </w:rPr>
  </w:style>
  <w:style w:type="character" w:customStyle="1" w:styleId="51">
    <w:name w:val="Основной текст (5)_"/>
    <w:basedOn w:val="a0"/>
    <w:link w:val="52"/>
    <w:rsid w:val="004E2B2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3">
    <w:name w:val="Основной текст (5) + Не курсив"/>
    <w:basedOn w:val="51"/>
    <w:rsid w:val="004E2B2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4E2B2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a">
    <w:name w:val="Основной текст (2) + Курсив"/>
    <w:basedOn w:val="28"/>
    <w:rsid w:val="009A08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C75CE1"/>
    <w:pPr>
      <w:spacing w:before="100" w:beforeAutospacing="1" w:after="100" w:afterAutospacing="1" w:line="432" w:lineRule="auto"/>
      <w:jc w:val="center"/>
      <w:outlineLvl w:val="0"/>
    </w:pPr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75CE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9"/>
    <w:qFormat/>
    <w:rsid w:val="00C75CE1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75CE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75CE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75CE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75CE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75CE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75CE1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CE1"/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C75CE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75C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C75CE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C75CE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C75CE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C75CE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C75CE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75CE1"/>
  </w:style>
  <w:style w:type="paragraph" w:styleId="a3">
    <w:name w:val="Normal (Web)"/>
    <w:basedOn w:val="a"/>
    <w:uiPriority w:val="99"/>
    <w:rsid w:val="00C75CE1"/>
    <w:pPr>
      <w:spacing w:before="100" w:beforeAutospacing="1" w:after="100" w:afterAutospacing="1" w:line="240" w:lineRule="auto"/>
      <w:ind w:firstLine="360"/>
      <w:jc w:val="both"/>
    </w:pPr>
    <w:rPr>
      <w:rFonts w:ascii="Verdana" w:eastAsia="Times New Roman" w:hAnsi="Verdana" w:cs="Verdana"/>
      <w:color w:val="000000"/>
      <w:sz w:val="20"/>
      <w:szCs w:val="20"/>
      <w:lang w:eastAsia="ru-RU"/>
    </w:rPr>
  </w:style>
  <w:style w:type="character" w:styleId="a4">
    <w:name w:val="Hyperlink"/>
    <w:uiPriority w:val="99"/>
    <w:rsid w:val="00C75CE1"/>
    <w:rPr>
      <w:rFonts w:ascii="Arial" w:hAnsi="Arial" w:cs="Arial"/>
      <w:b/>
      <w:bCs/>
      <w:color w:val="auto"/>
      <w:sz w:val="18"/>
      <w:szCs w:val="18"/>
      <w:u w:val="none"/>
      <w:effect w:val="none"/>
    </w:rPr>
  </w:style>
  <w:style w:type="paragraph" w:customStyle="1" w:styleId="right">
    <w:name w:val="right"/>
    <w:basedOn w:val="a"/>
    <w:uiPriority w:val="99"/>
    <w:rsid w:val="00C75CE1"/>
    <w:pPr>
      <w:spacing w:before="150" w:after="240" w:line="240" w:lineRule="auto"/>
      <w:ind w:right="120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eneral">
    <w:name w:val="general"/>
    <w:basedOn w:val="a"/>
    <w:uiPriority w:val="99"/>
    <w:rsid w:val="00C75CE1"/>
    <w:pPr>
      <w:spacing w:before="150" w:after="240" w:line="240" w:lineRule="auto"/>
      <w:ind w:right="120"/>
      <w:jc w:val="center"/>
    </w:pPr>
    <w:rPr>
      <w:rFonts w:ascii="Tahoma" w:eastAsia="Times New Roman" w:hAnsi="Tahoma" w:cs="Tahoma"/>
      <w:b/>
      <w:bCs/>
      <w:color w:val="003366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7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rsid w:val="00C75C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9">
    <w:name w:val="Table Grid"/>
    <w:basedOn w:val="a1"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C75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uiPriority w:val="99"/>
    <w:rsid w:val="00C75CE1"/>
  </w:style>
  <w:style w:type="paragraph" w:styleId="ad">
    <w:name w:val="footer"/>
    <w:basedOn w:val="a"/>
    <w:link w:val="ae"/>
    <w:uiPriority w:val="99"/>
    <w:rsid w:val="00C75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Title"/>
    <w:basedOn w:val="a"/>
    <w:link w:val="af0"/>
    <w:uiPriority w:val="99"/>
    <w:qFormat/>
    <w:rsid w:val="00C75CE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Название Знак"/>
    <w:basedOn w:val="a0"/>
    <w:link w:val="af"/>
    <w:uiPriority w:val="99"/>
    <w:rsid w:val="00C75CE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1">
    <w:name w:val="Balloon Text"/>
    <w:basedOn w:val="a"/>
    <w:link w:val="af2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5CE1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styleId="af3">
    <w:name w:val="Strong"/>
    <w:uiPriority w:val="99"/>
    <w:qFormat/>
    <w:rsid w:val="00C75CE1"/>
    <w:rPr>
      <w:b/>
      <w:bCs/>
    </w:rPr>
  </w:style>
  <w:style w:type="character" w:customStyle="1" w:styleId="style21">
    <w:name w:val="style21"/>
    <w:uiPriority w:val="99"/>
    <w:rsid w:val="00C75CE1"/>
    <w:rPr>
      <w:color w:val="003366"/>
    </w:rPr>
  </w:style>
  <w:style w:type="paragraph" w:customStyle="1" w:styleId="main">
    <w:name w:val="main"/>
    <w:basedOn w:val="a"/>
    <w:uiPriority w:val="99"/>
    <w:rsid w:val="00C7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7"/>
    <w:uiPriority w:val="99"/>
    <w:rsid w:val="00C75CE1"/>
    <w:pPr>
      <w:spacing w:after="0"/>
      <w:ind w:left="0" w:firstLine="567"/>
      <w:jc w:val="both"/>
    </w:pPr>
    <w:rPr>
      <w:b/>
      <w:bCs/>
      <w:sz w:val="28"/>
      <w:szCs w:val="28"/>
      <w:lang w:val="en-US"/>
    </w:rPr>
  </w:style>
  <w:style w:type="paragraph" w:styleId="12">
    <w:name w:val="toc 1"/>
    <w:basedOn w:val="a"/>
    <w:next w:val="a"/>
    <w:autoRedefine/>
    <w:uiPriority w:val="99"/>
    <w:semiHidden/>
    <w:rsid w:val="00C75CE1"/>
    <w:pPr>
      <w:tabs>
        <w:tab w:val="right" w:leader="dot" w:pos="9345"/>
        <w:tab w:val="left" w:leader="dot" w:pos="9490"/>
        <w:tab w:val="left" w:leader="dot" w:pos="2433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Стиль1"/>
    <w:basedOn w:val="a"/>
    <w:uiPriority w:val="99"/>
    <w:rsid w:val="00C75CE1"/>
    <w:pPr>
      <w:spacing w:before="120"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75C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5C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uiPriority w:val="99"/>
    <w:rsid w:val="00C75CE1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4">
    <w:name w:val="Body Text 2"/>
    <w:basedOn w:val="a"/>
    <w:link w:val="25"/>
    <w:uiPriority w:val="99"/>
    <w:rsid w:val="00C75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МойЗаголовок1"/>
    <w:basedOn w:val="a"/>
    <w:uiPriority w:val="99"/>
    <w:rsid w:val="00C75CE1"/>
    <w:pPr>
      <w:keepNext/>
      <w:keepLines/>
      <w:tabs>
        <w:tab w:val="left" w:pos="570"/>
        <w:tab w:val="num" w:pos="720"/>
      </w:tabs>
      <w:spacing w:before="240" w:after="360" w:line="260" w:lineRule="atLeast"/>
      <w:ind w:left="720" w:hanging="360"/>
      <w:outlineLvl w:val="0"/>
    </w:pPr>
    <w:rPr>
      <w:rFonts w:ascii="Tahoma" w:eastAsia="Times New Roman" w:hAnsi="Tahoma" w:cs="Tahoma"/>
      <w:b/>
      <w:bCs/>
      <w:caps/>
      <w:spacing w:val="20"/>
      <w:kern w:val="32"/>
      <w:sz w:val="20"/>
      <w:szCs w:val="20"/>
      <w:lang w:eastAsia="ru-RU"/>
    </w:rPr>
  </w:style>
  <w:style w:type="paragraph" w:customStyle="1" w:styleId="26">
    <w:name w:val="МойЗаголовок2"/>
    <w:basedOn w:val="a"/>
    <w:uiPriority w:val="99"/>
    <w:rsid w:val="00C75CE1"/>
    <w:pPr>
      <w:keepNext/>
      <w:tabs>
        <w:tab w:val="num" w:pos="1440"/>
      </w:tabs>
      <w:spacing w:before="60" w:after="60" w:line="360" w:lineRule="auto"/>
      <w:ind w:left="1440" w:hanging="360"/>
      <w:jc w:val="both"/>
      <w:outlineLvl w:val="1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33">
    <w:name w:val="МойЗаголовок3"/>
    <w:basedOn w:val="a"/>
    <w:uiPriority w:val="99"/>
    <w:rsid w:val="00C75CE1"/>
    <w:pPr>
      <w:keepNext/>
      <w:tabs>
        <w:tab w:val="num" w:pos="2160"/>
      </w:tabs>
      <w:spacing w:before="60" w:after="60" w:line="360" w:lineRule="auto"/>
      <w:ind w:left="2160" w:hanging="360"/>
      <w:jc w:val="both"/>
      <w:outlineLvl w:val="2"/>
    </w:pPr>
    <w:rPr>
      <w:rFonts w:ascii="Tahoma" w:eastAsia="Times New Roman" w:hAnsi="Tahoma" w:cs="Tahoma"/>
      <w:b/>
      <w:bCs/>
      <w:sz w:val="20"/>
      <w:szCs w:val="20"/>
      <w:lang w:val="en-US" w:eastAsia="ru-RU"/>
    </w:rPr>
  </w:style>
  <w:style w:type="paragraph" w:customStyle="1" w:styleId="content">
    <w:name w:val="content"/>
    <w:basedOn w:val="a"/>
    <w:uiPriority w:val="99"/>
    <w:rsid w:val="00C75CE1"/>
    <w:pPr>
      <w:spacing w:before="30" w:after="135" w:line="240" w:lineRule="auto"/>
      <w:ind w:left="30" w:right="3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Emphasis"/>
    <w:uiPriority w:val="99"/>
    <w:qFormat/>
    <w:rsid w:val="00C75CE1"/>
    <w:rPr>
      <w:i/>
      <w:iCs/>
    </w:rPr>
  </w:style>
  <w:style w:type="paragraph" w:customStyle="1" w:styleId="style2">
    <w:name w:val="style2"/>
    <w:basedOn w:val="a"/>
    <w:uiPriority w:val="99"/>
    <w:rsid w:val="00C75CE1"/>
    <w:pPr>
      <w:spacing w:before="100" w:beforeAutospacing="1" w:after="100" w:afterAutospacing="1" w:line="180" w:lineRule="atLeast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af5">
    <w:name w:val="Обычный + Междустр.интервал:  полуторный"/>
    <w:basedOn w:val="a"/>
    <w:uiPriority w:val="99"/>
    <w:rsid w:val="00C75CE1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 + Первая строка:  1 см"/>
    <w:aliases w:val="Междустр.интервал:  полуторный"/>
    <w:basedOn w:val="a"/>
    <w:uiPriority w:val="99"/>
    <w:rsid w:val="00C75CE1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">
    <w:name w:val="q"/>
    <w:basedOn w:val="a"/>
    <w:uiPriority w:val="99"/>
    <w:rsid w:val="00C75CE1"/>
    <w:pPr>
      <w:spacing w:before="100" w:beforeAutospacing="1" w:after="100" w:afterAutospacing="1" w:line="240" w:lineRule="auto"/>
      <w:ind w:left="150" w:right="150" w:firstLine="300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character" w:styleId="af6">
    <w:name w:val="annotation reference"/>
    <w:uiPriority w:val="99"/>
    <w:semiHidden/>
    <w:rsid w:val="00C75CE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C75CE1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75CE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b">
    <w:name w:val="Знак"/>
    <w:uiPriority w:val="99"/>
    <w:rsid w:val="00C75CE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7">
    <w:name w:val="toc 2"/>
    <w:basedOn w:val="a"/>
    <w:next w:val="a"/>
    <w:autoRedefine/>
    <w:uiPriority w:val="99"/>
    <w:semiHidden/>
    <w:rsid w:val="00C75CE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rsid w:val="00C75CE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Plain Text"/>
    <w:basedOn w:val="a"/>
    <w:link w:val="afd"/>
    <w:uiPriority w:val="99"/>
    <w:rsid w:val="00C75C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uiPriority w:val="99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List Paragraph"/>
    <w:basedOn w:val="a"/>
    <w:uiPriority w:val="99"/>
    <w:qFormat/>
    <w:rsid w:val="00C75CE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note text"/>
    <w:basedOn w:val="a"/>
    <w:link w:val="aff0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semiHidden/>
    <w:rsid w:val="00C75CE1"/>
    <w:rPr>
      <w:vertAlign w:val="superscript"/>
    </w:rPr>
  </w:style>
  <w:style w:type="character" w:customStyle="1" w:styleId="apple-converted-space">
    <w:name w:val="apple-converted-space"/>
    <w:basedOn w:val="a0"/>
    <w:rsid w:val="00C75CE1"/>
  </w:style>
  <w:style w:type="paragraph" w:customStyle="1" w:styleId="ConsPlusNormal">
    <w:name w:val="ConsPlusNormal"/>
    <w:rsid w:val="006F5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tmlparagraph">
    <w:name w:val="html_paragraph"/>
    <w:basedOn w:val="a"/>
    <w:rsid w:val="007A676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table">
    <w:name w:val="table"/>
    <w:uiPriority w:val="99"/>
    <w:rsid w:val="007A676A"/>
    <w:rPr>
      <w:rFonts w:ascii="Times New Roman" w:eastAsia="Times New Roman" w:hAnsi="Times New Roman" w:cs="Times New Roman"/>
      <w:sz w:val="24"/>
      <w:szCs w:val="24"/>
      <w:lang w:val="en-US" w:eastAsia="ru-RU"/>
    </w:rPr>
    <w:tblPr>
      <w:tblBorders>
        <w:top w:val="single" w:sz="1" w:space="0" w:color="auto"/>
        <w:left w:val="single" w:sz="1" w:space="0" w:color="auto"/>
        <w:bottom w:val="single" w:sz="1" w:space="0" w:color="auto"/>
        <w:right w:val="single" w:sz="1" w:space="0" w:color="auto"/>
        <w:insideH w:val="single" w:sz="1" w:space="0" w:color="auto"/>
        <w:insideV w:val="single" w:sz="1" w:space="0" w:color="auto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053A2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53A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 w:bidi="ru-RU"/>
    </w:rPr>
  </w:style>
  <w:style w:type="paragraph" w:customStyle="1" w:styleId="htmllist">
    <w:name w:val="html_list"/>
    <w:basedOn w:val="a"/>
    <w:rsid w:val="005F1F17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fontstyle21">
    <w:name w:val="fontstyle21"/>
    <w:basedOn w:val="a0"/>
    <w:rsid w:val="008A763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A7637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28">
    <w:name w:val="Основной текст (2)_"/>
    <w:basedOn w:val="a0"/>
    <w:link w:val="29"/>
    <w:rsid w:val="00585E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585EEF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 w:cs="Times New Roman"/>
    </w:rPr>
  </w:style>
  <w:style w:type="character" w:customStyle="1" w:styleId="51">
    <w:name w:val="Основной текст (5)_"/>
    <w:basedOn w:val="a0"/>
    <w:link w:val="52"/>
    <w:rsid w:val="004E2B2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3">
    <w:name w:val="Основной текст (5) + Не курсив"/>
    <w:basedOn w:val="51"/>
    <w:rsid w:val="004E2B2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4E2B2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a">
    <w:name w:val="Основной текст (2) + Курсив"/>
    <w:basedOn w:val="28"/>
    <w:rsid w:val="009A08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openoffice.org/licens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90AB3-D0D7-4243-A5EE-0E9AE4E35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2700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Короткова Маргарита Вениаминовна</dc:creator>
  <cp:lastModifiedBy>Gigabyte</cp:lastModifiedBy>
  <cp:revision>4</cp:revision>
  <cp:lastPrinted>2019-06-27T00:39:00Z</cp:lastPrinted>
  <dcterms:created xsi:type="dcterms:W3CDTF">2019-07-09T23:28:00Z</dcterms:created>
  <dcterms:modified xsi:type="dcterms:W3CDTF">2019-08-03T03:23:00Z</dcterms:modified>
</cp:coreProperties>
</file>