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DA" w:rsidRPr="00ED7D7F" w:rsidRDefault="00EC50DA" w:rsidP="00EC50DA">
      <w:pPr>
        <w:spacing w:after="0" w:line="408" w:lineRule="auto"/>
        <w:ind w:left="120"/>
        <w:jc w:val="center"/>
        <w:rPr>
          <w:lang w:val="ru-RU"/>
        </w:rPr>
      </w:pPr>
      <w:bookmarkStart w:id="0" w:name="block-51218573"/>
      <w:r w:rsidRPr="00ED7D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50DA" w:rsidRPr="00ED7D7F" w:rsidRDefault="00EC50DA" w:rsidP="00EC50DA">
      <w:pPr>
        <w:spacing w:after="0" w:line="408" w:lineRule="auto"/>
        <w:ind w:left="120"/>
        <w:jc w:val="center"/>
        <w:rPr>
          <w:lang w:val="ru-RU"/>
        </w:rPr>
      </w:pPr>
    </w:p>
    <w:p w:rsidR="00EC50DA" w:rsidRDefault="00EC50DA" w:rsidP="00EC50D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D7D7F">
        <w:rPr>
          <w:rFonts w:ascii="Times New Roman" w:hAnsi="Times New Roman"/>
          <w:b/>
          <w:color w:val="000000"/>
          <w:sz w:val="28"/>
          <w:lang w:val="ru-RU"/>
        </w:rPr>
        <w:t>ФГБОУ ВО "КнАГУ"</w:t>
      </w:r>
      <w:r w:rsidR="00624EB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C50DA" w:rsidRPr="00ED7D7F" w:rsidRDefault="00EC50DA" w:rsidP="00EC50D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Федеральное государственное бюджетное образовательное учреждение высшего образования «Комсомольский-на-Амуре государственный университет»</w:t>
      </w:r>
    </w:p>
    <w:p w:rsidR="00EC50DA" w:rsidRPr="00ED7D7F" w:rsidRDefault="00EC50DA" w:rsidP="00EC50DA">
      <w:pPr>
        <w:spacing w:after="0"/>
        <w:ind w:left="120"/>
        <w:rPr>
          <w:lang w:val="ru-RU"/>
        </w:rPr>
      </w:pPr>
    </w:p>
    <w:p w:rsidR="00EC50DA" w:rsidRPr="00ED7D7F" w:rsidRDefault="00EC50DA" w:rsidP="00EC50DA">
      <w:pPr>
        <w:spacing w:after="0"/>
        <w:ind w:left="120"/>
        <w:rPr>
          <w:lang w:val="ru-RU"/>
        </w:rPr>
      </w:pPr>
    </w:p>
    <w:p w:rsidR="00EC50DA" w:rsidRPr="00ED7D7F" w:rsidRDefault="00EC50DA" w:rsidP="00EC50D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50DA" w:rsidRPr="00624EB1" w:rsidTr="00624EB1">
        <w:tc>
          <w:tcPr>
            <w:tcW w:w="3114" w:type="dxa"/>
          </w:tcPr>
          <w:p w:rsidR="00EC50DA" w:rsidRPr="0040209D" w:rsidRDefault="00EC50DA" w:rsidP="00624E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C50DA" w:rsidRPr="008944ED" w:rsidRDefault="00EC50DA" w:rsidP="00624E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отделения СОО-Лицей</w:t>
            </w:r>
          </w:p>
          <w:p w:rsidR="00EC50DA" w:rsidRDefault="00EC50DA" w:rsidP="00624E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  </w:t>
            </w:r>
          </w:p>
          <w:p w:rsidR="00EC50DA" w:rsidRDefault="00EC50DA" w:rsidP="00624E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» _______</w:t>
            </w:r>
            <w:r w:rsidRPr="00ED7D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EC50DA" w:rsidRPr="0040209D" w:rsidRDefault="00EC50DA" w:rsidP="00624E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50DA" w:rsidRPr="0040209D" w:rsidRDefault="00EC50DA" w:rsidP="00624E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C50DA" w:rsidRPr="008944ED" w:rsidRDefault="00EC50DA" w:rsidP="00624E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отделения СОО-Лицей</w:t>
            </w:r>
          </w:p>
          <w:p w:rsidR="00EC50DA" w:rsidRDefault="00EC50DA" w:rsidP="00624E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___________Н.Т. Черная </w:t>
            </w:r>
          </w:p>
          <w:p w:rsidR="00EC50DA" w:rsidRPr="008944ED" w:rsidRDefault="00EC50DA" w:rsidP="00624E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</w:t>
            </w:r>
          </w:p>
          <w:p w:rsidR="00EC50DA" w:rsidRDefault="00EC50DA" w:rsidP="00624E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 »______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EC50DA" w:rsidRPr="0040209D" w:rsidRDefault="00EC50DA" w:rsidP="00624E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50DA" w:rsidRDefault="00EC50DA" w:rsidP="00624E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50DA" w:rsidRPr="008944ED" w:rsidRDefault="00EC50DA" w:rsidP="00624E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И.о. декана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 ПО</w:t>
            </w:r>
          </w:p>
          <w:p w:rsidR="00EC50DA" w:rsidRDefault="00EC50DA" w:rsidP="00624E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_________И.В.Конырева </w:t>
            </w:r>
          </w:p>
          <w:p w:rsidR="00EC50DA" w:rsidRDefault="00EC50DA" w:rsidP="00624E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Распоряжение №   </w:t>
            </w:r>
          </w:p>
          <w:p w:rsidR="00EC50DA" w:rsidRDefault="00EC50DA" w:rsidP="00624E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 » ________2025 г.</w:t>
            </w:r>
          </w:p>
          <w:p w:rsidR="00EC50DA" w:rsidRPr="0040209D" w:rsidRDefault="00EC50DA" w:rsidP="00624E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2861" w:rsidRPr="00EC50DA" w:rsidRDefault="004F2861">
      <w:pPr>
        <w:spacing w:after="0"/>
        <w:ind w:left="120"/>
        <w:rPr>
          <w:lang w:val="ru-RU"/>
        </w:rPr>
      </w:pPr>
    </w:p>
    <w:p w:rsidR="004F2861" w:rsidRPr="00EC50DA" w:rsidRDefault="004F2861">
      <w:pPr>
        <w:spacing w:after="0"/>
        <w:ind w:left="120"/>
        <w:rPr>
          <w:lang w:val="ru-RU"/>
        </w:rPr>
      </w:pPr>
    </w:p>
    <w:p w:rsidR="004F2861" w:rsidRPr="00EC50DA" w:rsidRDefault="004F2861" w:rsidP="00EC50DA">
      <w:pPr>
        <w:spacing w:after="0"/>
        <w:rPr>
          <w:lang w:val="ru-RU"/>
        </w:rPr>
      </w:pPr>
    </w:p>
    <w:p w:rsidR="004F2861" w:rsidRPr="00EC50DA" w:rsidRDefault="004F2861">
      <w:pPr>
        <w:spacing w:after="0"/>
        <w:ind w:left="120"/>
        <w:rPr>
          <w:lang w:val="ru-RU"/>
        </w:rPr>
      </w:pPr>
    </w:p>
    <w:p w:rsidR="004F2861" w:rsidRPr="00EC50DA" w:rsidRDefault="00125BE2">
      <w:pPr>
        <w:spacing w:after="0" w:line="408" w:lineRule="auto"/>
        <w:ind w:left="120"/>
        <w:jc w:val="center"/>
        <w:rPr>
          <w:lang w:val="ru-RU"/>
        </w:rPr>
      </w:pPr>
      <w:r w:rsidRPr="00EC50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2861" w:rsidRPr="00EC50DA" w:rsidRDefault="00125BE2" w:rsidP="00EC50DA">
      <w:pPr>
        <w:spacing w:after="0" w:line="408" w:lineRule="auto"/>
        <w:ind w:left="120"/>
        <w:jc w:val="center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50DA">
        <w:rPr>
          <w:rFonts w:ascii="Times New Roman" w:hAnsi="Times New Roman"/>
          <w:color w:val="000000"/>
          <w:sz w:val="28"/>
          <w:lang w:val="ru-RU"/>
        </w:rPr>
        <w:t xml:space="preserve"> 6714758)</w:t>
      </w:r>
    </w:p>
    <w:p w:rsidR="004F2861" w:rsidRPr="00EC50DA" w:rsidRDefault="00125BE2">
      <w:pPr>
        <w:spacing w:after="0" w:line="408" w:lineRule="auto"/>
        <w:ind w:left="120"/>
        <w:jc w:val="center"/>
        <w:rPr>
          <w:lang w:val="ru-RU"/>
        </w:rPr>
      </w:pPr>
      <w:r w:rsidRPr="00EC50D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4F2861" w:rsidRPr="00EC50DA" w:rsidRDefault="00125BE2">
      <w:pPr>
        <w:spacing w:after="0" w:line="408" w:lineRule="auto"/>
        <w:ind w:left="120"/>
        <w:jc w:val="center"/>
        <w:rPr>
          <w:lang w:val="ru-RU"/>
        </w:rPr>
      </w:pPr>
      <w:r w:rsidRPr="00EC50DA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4F2861" w:rsidRPr="00EC50DA" w:rsidRDefault="00125BE2">
      <w:pPr>
        <w:spacing w:after="0" w:line="408" w:lineRule="auto"/>
        <w:ind w:left="120"/>
        <w:jc w:val="center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F2861" w:rsidRPr="00EC50DA" w:rsidRDefault="004F2861">
      <w:pPr>
        <w:spacing w:after="0"/>
        <w:ind w:left="120"/>
        <w:jc w:val="center"/>
        <w:rPr>
          <w:lang w:val="ru-RU"/>
        </w:rPr>
      </w:pPr>
    </w:p>
    <w:p w:rsidR="004F2861" w:rsidRPr="00EC50DA" w:rsidRDefault="004F2861">
      <w:pPr>
        <w:spacing w:after="0"/>
        <w:ind w:left="120"/>
        <w:jc w:val="center"/>
        <w:rPr>
          <w:lang w:val="ru-RU"/>
        </w:rPr>
      </w:pPr>
    </w:p>
    <w:p w:rsidR="004F2861" w:rsidRPr="00EC50DA" w:rsidRDefault="004F2861">
      <w:pPr>
        <w:spacing w:after="0"/>
        <w:ind w:left="120"/>
        <w:jc w:val="center"/>
        <w:rPr>
          <w:lang w:val="ru-RU"/>
        </w:rPr>
      </w:pPr>
    </w:p>
    <w:p w:rsidR="004F2861" w:rsidRPr="00EC50DA" w:rsidRDefault="004F2861">
      <w:pPr>
        <w:spacing w:after="0"/>
        <w:ind w:left="120"/>
        <w:jc w:val="center"/>
        <w:rPr>
          <w:lang w:val="ru-RU"/>
        </w:rPr>
      </w:pPr>
    </w:p>
    <w:p w:rsidR="004F2861" w:rsidRPr="00EC50DA" w:rsidRDefault="004F2861">
      <w:pPr>
        <w:spacing w:after="0"/>
        <w:ind w:left="120"/>
        <w:jc w:val="center"/>
        <w:rPr>
          <w:lang w:val="ru-RU"/>
        </w:rPr>
      </w:pPr>
    </w:p>
    <w:p w:rsidR="004F2861" w:rsidRPr="00EC50DA" w:rsidRDefault="004F2861">
      <w:pPr>
        <w:spacing w:after="0"/>
        <w:ind w:left="120"/>
        <w:jc w:val="center"/>
        <w:rPr>
          <w:lang w:val="ru-RU"/>
        </w:rPr>
      </w:pPr>
    </w:p>
    <w:p w:rsidR="004F2861" w:rsidRPr="00EC50DA" w:rsidRDefault="004F2861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4F2861" w:rsidRPr="00EC50DA" w:rsidRDefault="004F2861">
      <w:pPr>
        <w:spacing w:after="0"/>
        <w:ind w:left="120"/>
        <w:jc w:val="center"/>
        <w:rPr>
          <w:lang w:val="ru-RU"/>
        </w:rPr>
      </w:pPr>
    </w:p>
    <w:p w:rsidR="00EC50DA" w:rsidRPr="007B5080" w:rsidRDefault="00EC50DA" w:rsidP="00EC50DA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5080">
        <w:rPr>
          <w:rFonts w:ascii="Times New Roman" w:hAnsi="Times New Roman" w:cs="Times New Roman"/>
          <w:b/>
          <w:sz w:val="28"/>
          <w:szCs w:val="28"/>
          <w:lang w:val="ru-RU"/>
        </w:rPr>
        <w:t>г. Комсомольск-на-Амуре 2025 г.</w:t>
      </w:r>
    </w:p>
    <w:p w:rsidR="004F2861" w:rsidRPr="00EC50DA" w:rsidRDefault="004F2861">
      <w:pPr>
        <w:spacing w:after="0"/>
        <w:ind w:left="120"/>
        <w:jc w:val="center"/>
        <w:rPr>
          <w:lang w:val="ru-RU"/>
        </w:rPr>
      </w:pPr>
    </w:p>
    <w:p w:rsidR="004F2861" w:rsidRPr="00EC50DA" w:rsidRDefault="00125BE2">
      <w:pPr>
        <w:spacing w:after="0" w:line="264" w:lineRule="auto"/>
        <w:ind w:left="120"/>
        <w:jc w:val="both"/>
        <w:rPr>
          <w:lang w:val="ru-RU"/>
        </w:rPr>
      </w:pPr>
      <w:bookmarkStart w:id="2" w:name="block-51218574"/>
      <w:bookmarkEnd w:id="0"/>
      <w:r w:rsidRPr="00EC50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2861" w:rsidRPr="00EC50DA" w:rsidRDefault="004F2861">
      <w:pPr>
        <w:spacing w:after="0" w:line="264" w:lineRule="auto"/>
        <w:ind w:left="120"/>
        <w:jc w:val="both"/>
        <w:rPr>
          <w:lang w:val="ru-RU"/>
        </w:rPr>
      </w:pP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C50D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C50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50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F2861" w:rsidRPr="00EC50DA" w:rsidRDefault="004F2861">
      <w:pPr>
        <w:spacing w:after="0" w:line="264" w:lineRule="auto"/>
        <w:ind w:left="120"/>
        <w:jc w:val="both"/>
        <w:rPr>
          <w:lang w:val="ru-RU"/>
        </w:rPr>
      </w:pPr>
    </w:p>
    <w:p w:rsidR="004F2861" w:rsidRPr="00EC50DA" w:rsidRDefault="00125BE2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EC50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F2861" w:rsidRPr="00EC50DA" w:rsidRDefault="004F2861">
      <w:pPr>
        <w:spacing w:after="0" w:line="264" w:lineRule="auto"/>
        <w:ind w:left="120"/>
        <w:jc w:val="both"/>
        <w:rPr>
          <w:lang w:val="ru-RU"/>
        </w:rPr>
      </w:pP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EC50DA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EC50DA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C5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EC50D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C50DA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4F2861" w:rsidRPr="00EC50DA" w:rsidRDefault="004F2861">
      <w:pPr>
        <w:spacing w:after="0" w:line="264" w:lineRule="auto"/>
        <w:ind w:left="120"/>
        <w:jc w:val="both"/>
        <w:rPr>
          <w:lang w:val="ru-RU"/>
        </w:rPr>
      </w:pPr>
    </w:p>
    <w:p w:rsidR="004F2861" w:rsidRPr="00EC50DA" w:rsidRDefault="00125BE2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EC50D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F2861" w:rsidRPr="00EC50DA" w:rsidRDefault="004F2861">
      <w:pPr>
        <w:spacing w:after="0" w:line="264" w:lineRule="auto"/>
        <w:ind w:left="120"/>
        <w:jc w:val="both"/>
        <w:rPr>
          <w:lang w:val="ru-RU"/>
        </w:rPr>
      </w:pPr>
    </w:p>
    <w:p w:rsidR="004F2861" w:rsidRPr="00EC50DA" w:rsidRDefault="00125BE2">
      <w:pPr>
        <w:spacing w:after="0" w:line="264" w:lineRule="auto"/>
        <w:ind w:left="12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F2861" w:rsidRPr="00EC50DA" w:rsidRDefault="004F2861">
      <w:pPr>
        <w:rPr>
          <w:lang w:val="ru-RU"/>
        </w:rPr>
        <w:sectPr w:rsidR="004F2861" w:rsidRPr="00EC50DA">
          <w:pgSz w:w="11906" w:h="16383"/>
          <w:pgMar w:top="1134" w:right="850" w:bottom="1134" w:left="1701" w:header="720" w:footer="720" w:gutter="0"/>
          <w:cols w:space="720"/>
        </w:sectPr>
      </w:pPr>
    </w:p>
    <w:p w:rsidR="004F2861" w:rsidRPr="00EC50DA" w:rsidRDefault="00125BE2">
      <w:pPr>
        <w:spacing w:after="0"/>
        <w:ind w:left="120"/>
        <w:rPr>
          <w:lang w:val="ru-RU"/>
        </w:rPr>
      </w:pPr>
      <w:bookmarkStart w:id="6" w:name="_Toc118726611"/>
      <w:bookmarkStart w:id="7" w:name="block-51218578"/>
      <w:bookmarkEnd w:id="2"/>
      <w:bookmarkEnd w:id="6"/>
      <w:r w:rsidRPr="00EC50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F2861" w:rsidRPr="00EC50DA" w:rsidRDefault="004F2861">
      <w:pPr>
        <w:spacing w:after="0"/>
        <w:ind w:left="120"/>
        <w:rPr>
          <w:lang w:val="ru-RU"/>
        </w:rPr>
      </w:pPr>
    </w:p>
    <w:p w:rsidR="004F2861" w:rsidRPr="00EC50DA" w:rsidRDefault="00125BE2">
      <w:pPr>
        <w:spacing w:after="0"/>
        <w:ind w:left="120"/>
        <w:jc w:val="both"/>
        <w:rPr>
          <w:lang w:val="ru-RU"/>
        </w:rPr>
      </w:pPr>
      <w:r w:rsidRPr="00EC50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F2861" w:rsidRPr="00EC50DA" w:rsidRDefault="004F2861">
      <w:pPr>
        <w:spacing w:after="0"/>
        <w:ind w:left="120"/>
        <w:jc w:val="both"/>
        <w:rPr>
          <w:lang w:val="ru-RU"/>
        </w:rPr>
      </w:pPr>
    </w:p>
    <w:p w:rsidR="004F2861" w:rsidRPr="00EC50DA" w:rsidRDefault="00125BE2">
      <w:pPr>
        <w:spacing w:after="0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F2861" w:rsidRPr="00EC50DA" w:rsidRDefault="00125BE2">
      <w:pPr>
        <w:spacing w:after="0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F2861" w:rsidRPr="00624EB1" w:rsidRDefault="00125BE2">
      <w:pPr>
        <w:spacing w:after="0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624EB1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4F2861" w:rsidRPr="00EC50DA" w:rsidRDefault="00125BE2">
      <w:pPr>
        <w:spacing w:after="0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F2861" w:rsidRPr="00EC50DA" w:rsidRDefault="00125BE2">
      <w:pPr>
        <w:spacing w:after="0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F2861" w:rsidRPr="00EC50DA" w:rsidRDefault="00125BE2">
      <w:pPr>
        <w:spacing w:after="0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F2861" w:rsidRPr="00EC50DA" w:rsidRDefault="00125BE2">
      <w:pPr>
        <w:spacing w:after="0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EC50DA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EC50DA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4F2861" w:rsidRPr="00EC50DA" w:rsidRDefault="004F2861">
      <w:pPr>
        <w:spacing w:after="0"/>
        <w:ind w:left="120"/>
        <w:jc w:val="both"/>
        <w:rPr>
          <w:lang w:val="ru-RU"/>
        </w:rPr>
      </w:pPr>
    </w:p>
    <w:p w:rsidR="004F2861" w:rsidRPr="00EC50DA" w:rsidRDefault="00125BE2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EC50D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F2861" w:rsidRPr="00EC50DA" w:rsidRDefault="004F2861">
      <w:pPr>
        <w:spacing w:after="0"/>
        <w:ind w:left="120"/>
        <w:jc w:val="both"/>
        <w:rPr>
          <w:lang w:val="ru-RU"/>
        </w:rPr>
      </w:pPr>
    </w:p>
    <w:p w:rsidR="004F2861" w:rsidRPr="00EC50DA" w:rsidRDefault="00125BE2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EC50D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F2861" w:rsidRPr="00EC50DA" w:rsidRDefault="00125BE2">
      <w:pPr>
        <w:spacing w:after="0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F2861" w:rsidRPr="00EC50DA" w:rsidRDefault="00125BE2">
      <w:pPr>
        <w:spacing w:after="0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F2861" w:rsidRPr="00EC50DA" w:rsidRDefault="004F2861">
      <w:pPr>
        <w:rPr>
          <w:lang w:val="ru-RU"/>
        </w:rPr>
        <w:sectPr w:rsidR="004F2861" w:rsidRPr="00EC50DA">
          <w:pgSz w:w="11906" w:h="16383"/>
          <w:pgMar w:top="1134" w:right="850" w:bottom="1134" w:left="1701" w:header="720" w:footer="720" w:gutter="0"/>
          <w:cols w:space="720"/>
        </w:sectPr>
      </w:pPr>
    </w:p>
    <w:p w:rsidR="004F2861" w:rsidRPr="00EC50DA" w:rsidRDefault="00125BE2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51218577"/>
      <w:bookmarkEnd w:id="7"/>
      <w:bookmarkEnd w:id="10"/>
      <w:r w:rsidRPr="00EC50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F2861" w:rsidRPr="00EC50DA" w:rsidRDefault="004F2861">
      <w:pPr>
        <w:spacing w:after="0" w:line="264" w:lineRule="auto"/>
        <w:ind w:left="120"/>
        <w:jc w:val="both"/>
        <w:rPr>
          <w:lang w:val="ru-RU"/>
        </w:rPr>
      </w:pPr>
    </w:p>
    <w:p w:rsidR="004F2861" w:rsidRPr="00EC50DA" w:rsidRDefault="00125BE2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EC50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2861" w:rsidRPr="00EC50DA" w:rsidRDefault="004F2861">
      <w:pPr>
        <w:spacing w:after="0" w:line="264" w:lineRule="auto"/>
        <w:ind w:left="120"/>
        <w:jc w:val="both"/>
        <w:rPr>
          <w:lang w:val="ru-RU"/>
        </w:rPr>
      </w:pP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F2861" w:rsidRPr="00EC50DA" w:rsidRDefault="00125BE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50DA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C50D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C50D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F2861" w:rsidRPr="00EC50DA" w:rsidRDefault="004F2861">
      <w:pPr>
        <w:spacing w:after="0" w:line="264" w:lineRule="auto"/>
        <w:ind w:left="120"/>
        <w:jc w:val="both"/>
        <w:rPr>
          <w:lang w:val="ru-RU"/>
        </w:rPr>
      </w:pPr>
    </w:p>
    <w:p w:rsidR="004F2861" w:rsidRPr="00EC50DA" w:rsidRDefault="00125BE2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EC50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2861" w:rsidRPr="00EC50DA" w:rsidRDefault="004F2861">
      <w:pPr>
        <w:spacing w:after="0" w:line="264" w:lineRule="auto"/>
        <w:ind w:left="120"/>
        <w:jc w:val="both"/>
        <w:rPr>
          <w:lang w:val="ru-RU"/>
        </w:rPr>
      </w:pP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C50D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C50D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C50D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C50D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C50D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C50DA">
        <w:rPr>
          <w:rFonts w:ascii="Times New Roman" w:hAnsi="Times New Roman"/>
          <w:color w:val="000000"/>
          <w:sz w:val="28"/>
          <w:lang w:val="ru-RU"/>
        </w:rPr>
        <w:t>.</w:t>
      </w:r>
    </w:p>
    <w:p w:rsidR="004F2861" w:rsidRDefault="00125B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F2861" w:rsidRPr="00EC50DA" w:rsidRDefault="00125B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F2861" w:rsidRPr="00EC50DA" w:rsidRDefault="00125B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F2861" w:rsidRPr="00EC50DA" w:rsidRDefault="00125B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C5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4F2861" w:rsidRPr="00EC50DA" w:rsidRDefault="00125B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2861" w:rsidRPr="00EC50DA" w:rsidRDefault="00125B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F2861" w:rsidRPr="00EC50DA" w:rsidRDefault="00125B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2861" w:rsidRDefault="00125B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F2861" w:rsidRPr="00EC50DA" w:rsidRDefault="00125B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F2861" w:rsidRPr="00EC50DA" w:rsidRDefault="00125B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F2861" w:rsidRPr="00EC50DA" w:rsidRDefault="00125B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2861" w:rsidRPr="00EC50DA" w:rsidRDefault="00125B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2861" w:rsidRDefault="00125B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F2861" w:rsidRPr="00EC50DA" w:rsidRDefault="00125B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F2861" w:rsidRPr="00EC50DA" w:rsidRDefault="00125B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F2861" w:rsidRPr="00EC50DA" w:rsidRDefault="00125B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F2861" w:rsidRPr="00EC50DA" w:rsidRDefault="00125B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C50D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C5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C50D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4F2861" w:rsidRDefault="00125B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F2861" w:rsidRPr="00EC50DA" w:rsidRDefault="00125B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F2861" w:rsidRPr="00EC50DA" w:rsidRDefault="00125B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F2861" w:rsidRPr="00EC50DA" w:rsidRDefault="00125B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F2861" w:rsidRDefault="00125B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4F2861" w:rsidRPr="00EC50DA" w:rsidRDefault="00125B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F2861" w:rsidRPr="00EC50DA" w:rsidRDefault="00125B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C50D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C5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C50D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C50DA">
        <w:rPr>
          <w:rFonts w:ascii="Times New Roman" w:hAnsi="Times New Roman"/>
          <w:color w:val="000000"/>
          <w:sz w:val="28"/>
          <w:lang w:val="ru-RU"/>
        </w:rPr>
        <w:t>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2861" w:rsidRDefault="00125B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F2861" w:rsidRPr="00EC50DA" w:rsidRDefault="00125B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F2861" w:rsidRPr="00EC50DA" w:rsidRDefault="00125B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F2861" w:rsidRPr="00EC50DA" w:rsidRDefault="00125B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F2861" w:rsidRPr="00EC50DA" w:rsidRDefault="004F2861">
      <w:pPr>
        <w:spacing w:after="0" w:line="264" w:lineRule="auto"/>
        <w:ind w:left="120"/>
        <w:jc w:val="both"/>
        <w:rPr>
          <w:lang w:val="ru-RU"/>
        </w:rPr>
      </w:pPr>
    </w:p>
    <w:p w:rsidR="004F2861" w:rsidRPr="00EC50DA" w:rsidRDefault="00125BE2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EC50D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F2861" w:rsidRPr="00EC50DA" w:rsidRDefault="004F2861">
      <w:pPr>
        <w:spacing w:after="0" w:line="264" w:lineRule="auto"/>
        <w:ind w:left="120"/>
        <w:jc w:val="both"/>
        <w:rPr>
          <w:lang w:val="ru-RU"/>
        </w:rPr>
      </w:pPr>
    </w:p>
    <w:p w:rsidR="004F2861" w:rsidRPr="00EC50DA" w:rsidRDefault="00125BE2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EC50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F2861" w:rsidRPr="00EC50DA" w:rsidRDefault="004F2861">
      <w:pPr>
        <w:spacing w:after="0" w:line="264" w:lineRule="auto"/>
        <w:ind w:left="120"/>
        <w:jc w:val="both"/>
        <w:rPr>
          <w:lang w:val="ru-RU"/>
        </w:rPr>
      </w:pP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F2861" w:rsidRPr="00EC50DA" w:rsidRDefault="004F2861">
      <w:pPr>
        <w:spacing w:after="0" w:line="264" w:lineRule="auto"/>
        <w:ind w:left="120"/>
        <w:jc w:val="both"/>
        <w:rPr>
          <w:lang w:val="ru-RU"/>
        </w:rPr>
      </w:pPr>
    </w:p>
    <w:p w:rsidR="004F2861" w:rsidRPr="00EC50DA" w:rsidRDefault="00125BE2">
      <w:pPr>
        <w:spacing w:after="0" w:line="264" w:lineRule="auto"/>
        <w:ind w:left="120"/>
        <w:jc w:val="both"/>
        <w:rPr>
          <w:lang w:val="ru-RU"/>
        </w:rPr>
      </w:pPr>
      <w:r w:rsidRPr="00EC50D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F2861" w:rsidRPr="00EC50DA" w:rsidRDefault="004F2861">
      <w:pPr>
        <w:spacing w:after="0" w:line="264" w:lineRule="auto"/>
        <w:ind w:left="120"/>
        <w:jc w:val="both"/>
        <w:rPr>
          <w:lang w:val="ru-RU"/>
        </w:rPr>
      </w:pP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F2861" w:rsidRPr="00EC50DA" w:rsidRDefault="00125BE2">
      <w:pPr>
        <w:spacing w:after="0" w:line="264" w:lineRule="auto"/>
        <w:ind w:firstLine="600"/>
        <w:jc w:val="both"/>
        <w:rPr>
          <w:lang w:val="ru-RU"/>
        </w:rPr>
      </w:pPr>
      <w:r w:rsidRPr="00EC50D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F2861" w:rsidRPr="00EC50DA" w:rsidRDefault="004F2861">
      <w:pPr>
        <w:rPr>
          <w:lang w:val="ru-RU"/>
        </w:rPr>
        <w:sectPr w:rsidR="004F2861" w:rsidRPr="00EC50DA">
          <w:pgSz w:w="11906" w:h="16383"/>
          <w:pgMar w:top="1134" w:right="850" w:bottom="1134" w:left="1701" w:header="720" w:footer="720" w:gutter="0"/>
          <w:cols w:space="720"/>
        </w:sectPr>
      </w:pPr>
    </w:p>
    <w:p w:rsidR="004F2861" w:rsidRDefault="00125BE2">
      <w:pPr>
        <w:spacing w:after="0"/>
        <w:ind w:left="120"/>
      </w:pPr>
      <w:bookmarkStart w:id="16" w:name="block-51218575"/>
      <w:bookmarkEnd w:id="11"/>
      <w:r w:rsidRPr="00EC50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2861" w:rsidRDefault="00125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4F286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2861" w:rsidRDefault="004F2861">
            <w:pPr>
              <w:spacing w:after="0"/>
              <w:ind w:left="135"/>
            </w:pPr>
          </w:p>
        </w:tc>
      </w:tr>
      <w:tr w:rsidR="004F2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861" w:rsidRDefault="004F2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861" w:rsidRDefault="004F286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861" w:rsidRDefault="004F2861"/>
        </w:tc>
      </w:tr>
      <w:tr w:rsidR="004F2861" w:rsidRPr="00624E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2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2861" w:rsidRDefault="004F2861"/>
        </w:tc>
      </w:tr>
    </w:tbl>
    <w:p w:rsidR="004F2861" w:rsidRDefault="004F2861">
      <w:pPr>
        <w:sectPr w:rsidR="004F2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861" w:rsidRDefault="00125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4F286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2861" w:rsidRDefault="004F2861">
            <w:pPr>
              <w:spacing w:after="0"/>
              <w:ind w:left="135"/>
            </w:pPr>
          </w:p>
        </w:tc>
      </w:tr>
      <w:tr w:rsidR="004F2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861" w:rsidRDefault="004F2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861" w:rsidRDefault="004F286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861" w:rsidRDefault="004F2861"/>
        </w:tc>
      </w:tr>
      <w:tr w:rsidR="004F2861" w:rsidRPr="00624E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2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861" w:rsidRDefault="004F2861"/>
        </w:tc>
      </w:tr>
    </w:tbl>
    <w:p w:rsidR="00EC50DA" w:rsidRDefault="00EC50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51218576"/>
      <w:bookmarkEnd w:id="16"/>
    </w:p>
    <w:p w:rsidR="00EC50DA" w:rsidRDefault="00EC50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50DA" w:rsidRDefault="00EC50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50DA" w:rsidRDefault="00EC50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50DA" w:rsidRDefault="00EC50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50DA" w:rsidRDefault="00EC50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50DA" w:rsidRDefault="00EC50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50DA" w:rsidRDefault="00EC50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861" w:rsidRDefault="00125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F2861" w:rsidRDefault="00125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4F286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2861" w:rsidRDefault="004F2861">
            <w:pPr>
              <w:spacing w:after="0"/>
              <w:ind w:left="135"/>
            </w:pPr>
          </w:p>
        </w:tc>
      </w:tr>
      <w:tr w:rsidR="004F2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861" w:rsidRDefault="004F2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861" w:rsidRDefault="004F286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861" w:rsidRDefault="004F2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861" w:rsidRDefault="004F2861"/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861" w:rsidRDefault="004F2861"/>
        </w:tc>
      </w:tr>
    </w:tbl>
    <w:p w:rsidR="004F2861" w:rsidRDefault="004F2861">
      <w:pPr>
        <w:sectPr w:rsidR="004F2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861" w:rsidRDefault="00125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4F286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2861" w:rsidRDefault="004F2861">
            <w:pPr>
              <w:spacing w:after="0"/>
              <w:ind w:left="135"/>
            </w:pPr>
          </w:p>
        </w:tc>
      </w:tr>
      <w:tr w:rsidR="004F2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861" w:rsidRDefault="004F2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861" w:rsidRDefault="004F286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861" w:rsidRDefault="004F2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861" w:rsidRDefault="004F2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861" w:rsidRDefault="004F2861"/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4F2861" w:rsidRPr="00624E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2861" w:rsidRDefault="004F28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861" w:rsidRDefault="004F2861"/>
        </w:tc>
      </w:tr>
    </w:tbl>
    <w:p w:rsidR="004F2861" w:rsidRDefault="004F2861">
      <w:pPr>
        <w:sectPr w:rsidR="004F2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861" w:rsidRPr="00EC50DA" w:rsidRDefault="00125BE2" w:rsidP="00EC50DA">
      <w:pPr>
        <w:spacing w:before="199" w:after="199"/>
        <w:ind w:left="120"/>
        <w:rPr>
          <w:lang w:val="ru-RU"/>
        </w:rPr>
      </w:pPr>
      <w:bookmarkStart w:id="18" w:name="block-51218580"/>
      <w:bookmarkEnd w:id="17"/>
      <w:r w:rsidRPr="00EC50D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4F2861" w:rsidRPr="00EC50DA" w:rsidRDefault="00125BE2" w:rsidP="00EC50DA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4F2861" w:rsidRPr="00624EB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92"/>
              <w:rPr>
                <w:lang w:val="ru-RU"/>
              </w:rPr>
            </w:pPr>
            <w:r w:rsidRPr="00EC5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F286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F2861" w:rsidRPr="00624EB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4F2861" w:rsidRPr="00624EB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4F2861" w:rsidRPr="00624EB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4F2861" w:rsidRPr="00624EB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4F2861" w:rsidRPr="00624EB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4F2861" w:rsidRPr="00624EB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4F2861" w:rsidRPr="00624EB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4F2861" w:rsidRPr="00624EB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4F2861" w:rsidRPr="00EC50DA" w:rsidRDefault="004F2861">
      <w:pPr>
        <w:spacing w:after="0"/>
        <w:ind w:left="120"/>
        <w:rPr>
          <w:lang w:val="ru-RU"/>
        </w:rPr>
      </w:pPr>
    </w:p>
    <w:p w:rsidR="00EC50DA" w:rsidRDefault="00EC50DA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50DA" w:rsidRDefault="00EC50DA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861" w:rsidRPr="00EC50DA" w:rsidRDefault="00125BE2" w:rsidP="00EC50DA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4F2861" w:rsidRPr="00624EB1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92"/>
              <w:rPr>
                <w:lang w:val="ru-RU"/>
              </w:rPr>
            </w:pPr>
            <w:r w:rsidRPr="00EC5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F2861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F2861" w:rsidRPr="00624EB1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4F2861" w:rsidRPr="00624EB1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4F2861" w:rsidRPr="00624EB1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4F2861" w:rsidRPr="00624EB1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4F2861" w:rsidRPr="00EC50DA" w:rsidRDefault="00EC50DA" w:rsidP="00EC50DA">
      <w:pPr>
        <w:spacing w:before="199" w:after="199" w:line="336" w:lineRule="auto"/>
        <w:ind w:left="120"/>
        <w:rPr>
          <w:lang w:val="ru-RU"/>
        </w:rPr>
      </w:pPr>
      <w:bookmarkStart w:id="19" w:name="block-51218581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ПРОВЕРЯЕМЫЕ ЭЛЕ</w:t>
      </w:r>
      <w:r w:rsidR="00125BE2">
        <w:rPr>
          <w:rFonts w:ascii="Times New Roman" w:hAnsi="Times New Roman"/>
          <w:b/>
          <w:color w:val="000000"/>
          <w:sz w:val="28"/>
        </w:rPr>
        <w:t>МЕНТЫ СОДЕРЖАНИЯ</w:t>
      </w:r>
    </w:p>
    <w:p w:rsidR="004F2861" w:rsidRPr="00EC50DA" w:rsidRDefault="00125BE2" w:rsidP="00EC50DA">
      <w:pPr>
        <w:spacing w:before="199" w:after="199" w:line="336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8632"/>
      </w:tblGrid>
      <w:tr w:rsidR="004F286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F286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F2861" w:rsidRPr="00624EB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4F286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both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опытах с равновозможными элементарными событиями</w:t>
            </w:r>
          </w:p>
        </w:tc>
      </w:tr>
      <w:tr w:rsidR="004F286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both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Формула сложения вероятностей</w:t>
            </w:r>
          </w:p>
        </w:tc>
      </w:tr>
      <w:tr w:rsidR="004F286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both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</w:tr>
      <w:tr w:rsidR="004F2861" w:rsidRPr="00624EB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4F286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both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</w:t>
            </w: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испытания. Серия независимых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</w:tr>
      <w:tr w:rsidR="004F286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234"/>
              <w:jc w:val="both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</w:tr>
    </w:tbl>
    <w:p w:rsidR="004F2861" w:rsidRPr="00EC50DA" w:rsidRDefault="004F2861" w:rsidP="00EC50DA">
      <w:pPr>
        <w:spacing w:after="0" w:line="336" w:lineRule="auto"/>
        <w:rPr>
          <w:lang w:val="ru-RU"/>
        </w:rPr>
      </w:pPr>
    </w:p>
    <w:p w:rsidR="004F2861" w:rsidRPr="00EC50DA" w:rsidRDefault="00125BE2" w:rsidP="00EC50DA">
      <w:pPr>
        <w:spacing w:before="199" w:after="199" w:line="336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8545"/>
      </w:tblGrid>
      <w:tr w:rsidR="004F286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F286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F286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172"/>
              <w:jc w:val="both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геометрического и биномиального распределений</w:t>
            </w:r>
          </w:p>
        </w:tc>
      </w:tr>
      <w:tr w:rsidR="004F286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172"/>
              <w:jc w:val="both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</w:tr>
      <w:tr w:rsidR="004F286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 w:line="336" w:lineRule="auto"/>
              <w:ind w:left="172"/>
              <w:jc w:val="both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Понятие о нормальном распределении</w:t>
            </w:r>
          </w:p>
        </w:tc>
      </w:tr>
    </w:tbl>
    <w:p w:rsidR="004F2861" w:rsidRPr="00EC50DA" w:rsidRDefault="00125BE2">
      <w:pPr>
        <w:spacing w:before="199" w:after="199"/>
        <w:ind w:left="120"/>
        <w:rPr>
          <w:lang w:val="ru-RU"/>
        </w:rPr>
      </w:pPr>
      <w:bookmarkStart w:id="20" w:name="block-51218582"/>
      <w:bookmarkEnd w:id="19"/>
      <w:r w:rsidRPr="00EC50DA">
        <w:rPr>
          <w:rFonts w:ascii="Times New Roman" w:hAnsi="Times New Roman"/>
          <w:b/>
          <w:color w:val="000000"/>
          <w:sz w:val="28"/>
          <w:lang w:val="ru-RU"/>
        </w:rPr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4F2861" w:rsidRPr="00EC50DA" w:rsidRDefault="004F2861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4F2861" w:rsidRPr="00624EB1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4F2861" w:rsidRPr="00624EB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4F2861" w:rsidRPr="00624EB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4F2861" w:rsidRPr="00624EB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</w:t>
            </w:r>
            <w:proofErr w:type="gramEnd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4F2861" w:rsidRPr="00624EB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</w:t>
            </w: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4F2861" w:rsidRPr="00624EB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</w:t>
            </w:r>
            <w:proofErr w:type="gramEnd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4F2861" w:rsidRPr="00624EB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</w:t>
            </w:r>
            <w:proofErr w:type="gramEnd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4F2861" w:rsidRPr="00624EB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</w:t>
            </w: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и электронных средств;</w:t>
            </w:r>
            <w:proofErr w:type="gramEnd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4F2861" w:rsidRPr="00624EB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4F2861" w:rsidRPr="00624EB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4F2861" w:rsidRPr="00624EB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</w:t>
            </w:r>
            <w:proofErr w:type="gramEnd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строить сечение многогранника, изображать многогранники, фигуры и поверхности вращения, их сечения, в том числе с помощью электронных средств; </w:t>
            </w: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4F2861" w:rsidRPr="00624EB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4F2861" w:rsidRPr="00624EB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4F2861" w:rsidRPr="00624EB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4F2861" w:rsidRPr="00EC50DA" w:rsidRDefault="00125BE2" w:rsidP="00EC50DA">
      <w:pPr>
        <w:spacing w:before="199" w:after="199"/>
        <w:ind w:left="120"/>
        <w:rPr>
          <w:lang w:val="ru-RU"/>
        </w:rPr>
      </w:pPr>
      <w:bookmarkStart w:id="21" w:name="block-51218583"/>
      <w:bookmarkEnd w:id="20"/>
      <w:r w:rsidRPr="00EC50DA"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ЕГЭ ПО МАТЕМАТИКЕ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800"/>
      </w:tblGrid>
      <w:tr w:rsidR="004F2861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 w:rsidRPr="00EC50D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</w:t>
            </w: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jc w:val="both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4F2861" w:rsidRPr="00624EB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Pr="00EC50DA" w:rsidRDefault="00125BE2">
            <w:pPr>
              <w:spacing w:after="0"/>
              <w:ind w:left="135"/>
              <w:rPr>
                <w:lang w:val="ru-RU"/>
              </w:rPr>
            </w:pPr>
            <w:r w:rsidRPr="00EC50DA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4F286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F2861" w:rsidRDefault="00125BE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4F2861" w:rsidRDefault="004F2861">
      <w:pPr>
        <w:spacing w:after="0"/>
        <w:ind w:left="120"/>
      </w:pPr>
    </w:p>
    <w:p w:rsidR="004F2861" w:rsidRDefault="004F2861">
      <w:pPr>
        <w:sectPr w:rsidR="004F2861">
          <w:pgSz w:w="11906" w:h="16383"/>
          <w:pgMar w:top="1134" w:right="850" w:bottom="1134" w:left="1701" w:header="720" w:footer="720" w:gutter="0"/>
          <w:cols w:space="720"/>
        </w:sectPr>
      </w:pPr>
    </w:p>
    <w:p w:rsidR="00EC50DA" w:rsidRDefault="00EC50DA" w:rsidP="00EC50DA">
      <w:pPr>
        <w:spacing w:after="0"/>
        <w:ind w:left="-142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51218579"/>
      <w:bookmarkEnd w:id="21"/>
      <w:r w:rsidRPr="00FA3EB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50DA" w:rsidRPr="00FA3EBE" w:rsidRDefault="00EC50DA" w:rsidP="00EC50DA">
      <w:pPr>
        <w:spacing w:after="0"/>
        <w:ind w:left="-142"/>
        <w:rPr>
          <w:lang w:val="ru-RU"/>
        </w:rPr>
      </w:pPr>
      <w:r w:rsidRPr="00FA3E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50DA" w:rsidRPr="00572655" w:rsidRDefault="00EC50DA" w:rsidP="00EC50DA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>1.Колягин Ю.М.,Ткачева, Федорова Н.Е. «Просвещение» Алгебра и математический анализ</w:t>
      </w:r>
      <w:proofErr w:type="gramStart"/>
      <w:r w:rsidRPr="00572655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базовый и профильный)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10 класс 2018-2022 г.г. </w:t>
      </w:r>
    </w:p>
    <w:p w:rsidR="00EC50DA" w:rsidRPr="00572655" w:rsidRDefault="00EC50DA" w:rsidP="00EC50DA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>2.Атанесян Л.С. Геометрия. 10-11 класс М. Просвещение 2018-2022 г.</w:t>
      </w:r>
      <w:proofErr w:type="gramStart"/>
      <w:r w:rsidRPr="00572655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</w:p>
    <w:p w:rsidR="00EC50DA" w:rsidRPr="00572655" w:rsidRDefault="00EC50DA" w:rsidP="00EC50DA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>3.Колягин Ю.М., Ткачева, Федорова Н.Е. Алгебра и математический анализ.11 класс (базовый и углубленный)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72655">
        <w:rPr>
          <w:rFonts w:ascii="Times New Roman" w:hAnsi="Times New Roman" w:cs="Times New Roman"/>
          <w:sz w:val="28"/>
          <w:szCs w:val="28"/>
          <w:lang w:val="ru-RU"/>
        </w:rPr>
        <w:t>«Просвещение» 2018-2023 г.</w:t>
      </w:r>
      <w:proofErr w:type="gramStart"/>
      <w:r w:rsidRPr="00572655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</w:p>
    <w:p w:rsidR="00EC50DA" w:rsidRPr="00FA3EBE" w:rsidRDefault="00EC50DA" w:rsidP="00EC50DA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4.Атанесян Л.С. Геометрия. 10-11 класс М. Просвещение 2018-2023 г.г.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 w:rsidRPr="005726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50DA" w:rsidRPr="00572655" w:rsidRDefault="00EC50DA" w:rsidP="00EC50DA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>1.Колягин Ю.М.,Ткачева, Федорова Н.Е. «Просвещение» Алгебра и математический анализ</w:t>
      </w:r>
      <w:proofErr w:type="gramStart"/>
      <w:r w:rsidRPr="00572655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базовый и профильный)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10 класс 2018-2022 г.г. </w:t>
      </w:r>
    </w:p>
    <w:p w:rsidR="00EC50DA" w:rsidRPr="00572655" w:rsidRDefault="00EC50DA" w:rsidP="00EC50DA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>2.Атанесян Л.С. Геометрия. 10-11 класс М. Просвещение 2018-2022 г.</w:t>
      </w:r>
      <w:proofErr w:type="gramStart"/>
      <w:r w:rsidRPr="00572655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</w:p>
    <w:p w:rsidR="00EC50DA" w:rsidRPr="00572655" w:rsidRDefault="00EC50DA" w:rsidP="00EC50DA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>3.Колягин Ю.М., Ткачева, Федорова Н.Е. Алгебра и математический анализ.11 класс (базовый и углубленный)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72655">
        <w:rPr>
          <w:rFonts w:ascii="Times New Roman" w:hAnsi="Times New Roman" w:cs="Times New Roman"/>
          <w:sz w:val="28"/>
          <w:szCs w:val="28"/>
          <w:lang w:val="ru-RU"/>
        </w:rPr>
        <w:t>«Просвещение» 2018-2023 г.</w:t>
      </w:r>
      <w:proofErr w:type="gramStart"/>
      <w:r w:rsidRPr="00572655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</w:p>
    <w:p w:rsidR="00EC50DA" w:rsidRPr="00FA3EBE" w:rsidRDefault="00EC50DA" w:rsidP="00EC50DA">
      <w:pPr>
        <w:ind w:left="-120"/>
        <w:rPr>
          <w:rFonts w:ascii="Times New Roman" w:hAnsi="Times New Roman" w:cs="Times New Roman"/>
          <w:sz w:val="28"/>
          <w:szCs w:val="28"/>
          <w:lang w:val="ru-RU"/>
        </w:rPr>
      </w:pPr>
      <w:r w:rsidRPr="00572655">
        <w:rPr>
          <w:rFonts w:ascii="Times New Roman" w:hAnsi="Times New Roman" w:cs="Times New Roman"/>
          <w:sz w:val="28"/>
          <w:szCs w:val="28"/>
          <w:lang w:val="ru-RU"/>
        </w:rPr>
        <w:t xml:space="preserve">4.Атанесян Л.С. Геометрия. 10-11 класс М. Просвещение 2018-2023 г.г. </w:t>
      </w:r>
      <w:r w:rsidRPr="005726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 w:rsidRPr="00E32E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50DA" w:rsidRPr="0014042E" w:rsidRDefault="00EC50DA" w:rsidP="00EC5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1.Математика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 xml:space="preserve"> - Российская электронная школа (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resh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.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edu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.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ru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)</w:t>
      </w:r>
    </w:p>
    <w:p w:rsidR="00EC50DA" w:rsidRPr="0014042E" w:rsidRDefault="00EC50DA" w:rsidP="00EC5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2.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 xml:space="preserve">Библиотека ЦОК 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https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://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m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.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edsoo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val="ru-RU" w:eastAsia="ru-RU"/>
        </w:rPr>
        <w:t>.</w:t>
      </w:r>
      <w:r w:rsidRPr="0014042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ru</w:t>
      </w:r>
    </w:p>
    <w:p w:rsidR="004F2861" w:rsidRPr="00EC50DA" w:rsidRDefault="004F2861">
      <w:pPr>
        <w:rPr>
          <w:lang w:val="ru-RU"/>
        </w:rPr>
        <w:sectPr w:rsidR="004F2861" w:rsidRPr="00EC50DA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125BE2" w:rsidRPr="00EC50DA" w:rsidRDefault="00125BE2">
      <w:pPr>
        <w:rPr>
          <w:lang w:val="ru-RU"/>
        </w:rPr>
      </w:pPr>
    </w:p>
    <w:sectPr w:rsidR="00125BE2" w:rsidRPr="00EC50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DC4"/>
    <w:multiLevelType w:val="multilevel"/>
    <w:tmpl w:val="D9F070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D3064"/>
    <w:multiLevelType w:val="multilevel"/>
    <w:tmpl w:val="56D48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2E5E1A"/>
    <w:multiLevelType w:val="multilevel"/>
    <w:tmpl w:val="AB80CA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3534E9"/>
    <w:multiLevelType w:val="multilevel"/>
    <w:tmpl w:val="F858C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4F50D3"/>
    <w:multiLevelType w:val="multilevel"/>
    <w:tmpl w:val="FE6AA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0245F2"/>
    <w:multiLevelType w:val="multilevel"/>
    <w:tmpl w:val="197CF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2861"/>
    <w:rsid w:val="00125BE2"/>
    <w:rsid w:val="004F2861"/>
    <w:rsid w:val="00624EB1"/>
    <w:rsid w:val="00963562"/>
    <w:rsid w:val="00E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31</Pages>
  <Words>7192</Words>
  <Characters>40997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Черная Наталья Трифоновна</cp:lastModifiedBy>
  <cp:revision>3</cp:revision>
  <dcterms:created xsi:type="dcterms:W3CDTF">2025-06-24T03:49:00Z</dcterms:created>
  <dcterms:modified xsi:type="dcterms:W3CDTF">2025-06-25T22:40:00Z</dcterms:modified>
</cp:coreProperties>
</file>