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D1027" w:rsidRPr="004D1027" w:rsidRDefault="004D1027" w:rsidP="006F6B57">
      <w:pPr>
        <w:jc w:val="both"/>
        <w:rPr>
          <w:rFonts w:eastAsia="Times New Roman"/>
          <w:b/>
          <w:color w:val="auto"/>
          <w:sz w:val="28"/>
          <w:szCs w:val="28"/>
        </w:rPr>
      </w:pPr>
      <w:r w:rsidRPr="004D1027">
        <w:rPr>
          <w:rFonts w:eastAsia="Times New Roman"/>
          <w:b/>
          <w:color w:val="auto"/>
          <w:sz w:val="28"/>
          <w:szCs w:val="28"/>
        </w:rPr>
        <w:t xml:space="preserve">Печатные издания. </w:t>
      </w:r>
    </w:p>
    <w:p w:rsidR="004D1027" w:rsidRPr="004D1027" w:rsidRDefault="004D1027" w:rsidP="006F6B57">
      <w:pPr>
        <w:jc w:val="both"/>
        <w:rPr>
          <w:rFonts w:eastAsia="Times New Roman"/>
          <w:b/>
          <w:color w:val="auto"/>
          <w:sz w:val="28"/>
          <w:szCs w:val="28"/>
        </w:rPr>
      </w:pP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68.66(2)г</w:t>
      </w:r>
      <w:proofErr w:type="gramStart"/>
      <w:r w:rsidRPr="00FF7F13">
        <w:rPr>
          <w:rFonts w:eastAsia="Times New Roman"/>
          <w:color w:val="auto"/>
          <w:sz w:val="28"/>
          <w:szCs w:val="28"/>
        </w:rPr>
        <w:br/>
        <w:t>Б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907</w:t>
      </w:r>
    </w:p>
    <w:p w:rsid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bCs/>
          <w:color w:val="auto"/>
          <w:sz w:val="28"/>
          <w:szCs w:val="28"/>
        </w:rPr>
        <w:t>Булатов, В.Н.</w:t>
      </w:r>
      <w:r w:rsidRPr="00FF7F13">
        <w:rPr>
          <w:rFonts w:eastAsia="Times New Roman"/>
          <w:color w:val="auto"/>
          <w:sz w:val="28"/>
          <w:szCs w:val="28"/>
        </w:rPr>
        <w:t xml:space="preserve"> Адмирал Кузнецов / В. Н. Булатов. – Москва</w:t>
      </w:r>
      <w:proofErr w:type="gramStart"/>
      <w:r w:rsidRPr="00FF7F1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Молодая гвардия, 2006. – 384 с</w:t>
      </w:r>
      <w:r w:rsidR="00FF7F13">
        <w:rPr>
          <w:rFonts w:eastAsia="Times New Roman"/>
          <w:color w:val="auto"/>
          <w:sz w:val="28"/>
          <w:szCs w:val="28"/>
        </w:rPr>
        <w:t xml:space="preserve">. – </w:t>
      </w:r>
      <w:r w:rsidRPr="00FF7F13">
        <w:rPr>
          <w:rFonts w:eastAsia="Times New Roman"/>
          <w:color w:val="auto"/>
          <w:sz w:val="28"/>
          <w:szCs w:val="28"/>
        </w:rPr>
        <w:t>(Жизнь замечательных людей, Вып.979).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ахл-1экз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63.3(2)722.78</w:t>
      </w:r>
      <w:proofErr w:type="gramStart"/>
      <w:r w:rsidRPr="00FF7F13">
        <w:rPr>
          <w:rFonts w:eastAsia="Times New Roman"/>
          <w:color w:val="auto"/>
          <w:sz w:val="28"/>
          <w:szCs w:val="28"/>
        </w:rPr>
        <w:br/>
        <w:t>В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191</w:t>
      </w:r>
    </w:p>
    <w:p w:rsidR="006F6B5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bCs/>
          <w:color w:val="auto"/>
          <w:sz w:val="28"/>
          <w:szCs w:val="28"/>
        </w:rPr>
        <w:t>Васильев, В. П.</w:t>
      </w:r>
      <w:r w:rsidRPr="00FF7F13">
        <w:rPr>
          <w:rFonts w:eastAsia="Times New Roman"/>
          <w:color w:val="auto"/>
          <w:sz w:val="28"/>
          <w:szCs w:val="28"/>
        </w:rPr>
        <w:t xml:space="preserve"> ... и передай товарищу!: О героях-молодогвардейцах и памятных местах, связанных с их подвигом / В. П. Васильев</w:t>
      </w:r>
      <w:r w:rsidR="00FF7F13">
        <w:rPr>
          <w:rFonts w:eastAsia="Times New Roman"/>
          <w:color w:val="auto"/>
          <w:sz w:val="28"/>
          <w:szCs w:val="28"/>
        </w:rPr>
        <w:t xml:space="preserve">. – </w:t>
      </w:r>
      <w:r w:rsidRPr="00FF7F13">
        <w:rPr>
          <w:rFonts w:eastAsia="Times New Roman"/>
          <w:color w:val="auto"/>
          <w:sz w:val="28"/>
          <w:szCs w:val="28"/>
        </w:rPr>
        <w:t>2-е изд., доп. – Москва</w:t>
      </w:r>
      <w:proofErr w:type="gramStart"/>
      <w:r w:rsidRPr="00FF7F1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Молодая гвардия, 1985. – 160 с</w:t>
      </w:r>
      <w:r w:rsidR="00FF7F13">
        <w:rPr>
          <w:rFonts w:eastAsia="Times New Roman"/>
          <w:color w:val="auto"/>
          <w:sz w:val="28"/>
          <w:szCs w:val="28"/>
        </w:rPr>
        <w:t xml:space="preserve">. – </w:t>
      </w:r>
      <w:r w:rsidRPr="00FF7F13">
        <w:rPr>
          <w:rFonts w:eastAsia="Times New Roman"/>
          <w:color w:val="auto"/>
          <w:sz w:val="28"/>
          <w:szCs w:val="28"/>
        </w:rPr>
        <w:t>(Компас).</w:t>
      </w:r>
    </w:p>
    <w:p w:rsidR="00540A03" w:rsidRPr="00FF7F13" w:rsidRDefault="00CF70C0" w:rsidP="006F6B57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</w:t>
      </w:r>
      <w:r w:rsidR="00540A03" w:rsidRPr="00FF7F13">
        <w:rPr>
          <w:rFonts w:eastAsia="Times New Roman"/>
          <w:color w:val="auto"/>
          <w:sz w:val="28"/>
          <w:szCs w:val="28"/>
        </w:rPr>
        <w:t>хл-1экз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9(С)27</w:t>
      </w:r>
      <w:proofErr w:type="gramStart"/>
      <w:r w:rsidRPr="00FF7F13">
        <w:rPr>
          <w:rFonts w:eastAsia="Times New Roman"/>
          <w:color w:val="auto"/>
          <w:sz w:val="28"/>
          <w:szCs w:val="28"/>
        </w:rPr>
        <w:br/>
        <w:t>В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61</w:t>
      </w:r>
    </w:p>
    <w:p w:rsidR="006F6B5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bCs/>
          <w:color w:val="auto"/>
          <w:sz w:val="28"/>
          <w:szCs w:val="28"/>
        </w:rPr>
        <w:t>Во имя Родины</w:t>
      </w:r>
      <w:r w:rsidR="00FF7F13">
        <w:rPr>
          <w:rFonts w:eastAsia="Times New Roman"/>
          <w:color w:val="auto"/>
          <w:sz w:val="28"/>
          <w:szCs w:val="28"/>
        </w:rPr>
        <w:t xml:space="preserve">. – </w:t>
      </w:r>
      <w:r w:rsidRPr="00FF7F13">
        <w:rPr>
          <w:rFonts w:eastAsia="Times New Roman"/>
          <w:color w:val="auto"/>
          <w:sz w:val="28"/>
          <w:szCs w:val="28"/>
        </w:rPr>
        <w:t>2-е изд. – Москва</w:t>
      </w:r>
      <w:proofErr w:type="gramStart"/>
      <w:r w:rsidRPr="00FF7F1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Политиздат, 1982. – 415 с.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аб-1экз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6Т5(09)</w:t>
      </w:r>
      <w:r w:rsidRPr="00FF7F13">
        <w:rPr>
          <w:rFonts w:eastAsia="Times New Roman"/>
          <w:color w:val="auto"/>
          <w:sz w:val="28"/>
          <w:szCs w:val="28"/>
        </w:rPr>
        <w:br/>
        <w:t>В 624</w:t>
      </w:r>
    </w:p>
    <w:p w:rsidR="006F6B5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bCs/>
          <w:color w:val="auto"/>
          <w:sz w:val="28"/>
          <w:szCs w:val="28"/>
        </w:rPr>
        <w:t>Водопьянов, М. В.</w:t>
      </w:r>
      <w:r w:rsidRPr="00FF7F13">
        <w:rPr>
          <w:rFonts w:eastAsia="Times New Roman"/>
          <w:color w:val="auto"/>
          <w:sz w:val="28"/>
          <w:szCs w:val="28"/>
        </w:rPr>
        <w:t xml:space="preserve"> Небо начинается с земли: страницы жизни / М. В. Водопьянов. – Москва</w:t>
      </w:r>
      <w:proofErr w:type="gramStart"/>
      <w:r w:rsidRPr="00FF7F1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Современник, 1975. – 413 с</w:t>
      </w:r>
      <w:r w:rsidR="00FF7F13">
        <w:rPr>
          <w:rFonts w:eastAsia="Times New Roman"/>
          <w:color w:val="auto"/>
          <w:sz w:val="28"/>
          <w:szCs w:val="28"/>
        </w:rPr>
        <w:t>. – (Новинки «Современника»</w:t>
      </w:r>
      <w:r w:rsidRPr="00FF7F13">
        <w:rPr>
          <w:rFonts w:eastAsia="Times New Roman"/>
          <w:color w:val="auto"/>
          <w:sz w:val="28"/>
          <w:szCs w:val="28"/>
        </w:rPr>
        <w:t>).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аб-1экз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63.3(2)47</w:t>
      </w:r>
      <w:r w:rsidRPr="00FF7F13">
        <w:rPr>
          <w:rFonts w:eastAsia="Times New Roman"/>
          <w:color w:val="auto"/>
          <w:sz w:val="28"/>
          <w:szCs w:val="28"/>
        </w:rPr>
        <w:br/>
        <w:t>Г 394</w:t>
      </w:r>
    </w:p>
    <w:p w:rsidR="006F6B5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bCs/>
          <w:color w:val="auto"/>
          <w:sz w:val="28"/>
          <w:szCs w:val="28"/>
        </w:rPr>
        <w:t>Герои 1812 года</w:t>
      </w:r>
      <w:proofErr w:type="gramStart"/>
      <w:r w:rsidRPr="00FF7F13">
        <w:rPr>
          <w:rFonts w:eastAsia="Times New Roman"/>
          <w:bCs/>
          <w:color w:val="auto"/>
          <w:sz w:val="28"/>
          <w:szCs w:val="28"/>
        </w:rPr>
        <w:t xml:space="preserve"> </w:t>
      </w:r>
      <w:r w:rsidRPr="00FF7F13">
        <w:rPr>
          <w:rFonts w:eastAsia="Times New Roman"/>
          <w:color w:val="auto"/>
          <w:sz w:val="28"/>
          <w:szCs w:val="28"/>
        </w:rPr>
        <w:t>: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сборник. – Москва</w:t>
      </w:r>
      <w:proofErr w:type="gramStart"/>
      <w:r w:rsidRPr="00FF7F1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Молодая гвардия, 1987. – 608 с</w:t>
      </w:r>
      <w:r w:rsidR="00FF7F13">
        <w:rPr>
          <w:rFonts w:eastAsia="Times New Roman"/>
          <w:color w:val="auto"/>
          <w:sz w:val="28"/>
          <w:szCs w:val="28"/>
        </w:rPr>
        <w:t xml:space="preserve">. – </w:t>
      </w:r>
      <w:r w:rsidRPr="00FF7F13">
        <w:rPr>
          <w:rFonts w:eastAsia="Times New Roman"/>
          <w:color w:val="auto"/>
          <w:sz w:val="28"/>
          <w:szCs w:val="28"/>
        </w:rPr>
        <w:t>(Жизнь замечательных людей, Вып.11(680)).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аб-1экз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63.3(2)722.78</w:t>
      </w:r>
      <w:r w:rsidRPr="00FF7F13">
        <w:rPr>
          <w:rFonts w:eastAsia="Times New Roman"/>
          <w:color w:val="auto"/>
          <w:sz w:val="28"/>
          <w:szCs w:val="28"/>
        </w:rPr>
        <w:br/>
        <w:t>Г 394</w:t>
      </w:r>
    </w:p>
    <w:p w:rsidR="006F6B5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bCs/>
          <w:color w:val="auto"/>
          <w:sz w:val="28"/>
          <w:szCs w:val="28"/>
        </w:rPr>
        <w:t>Герои огненных лет</w:t>
      </w:r>
      <w:proofErr w:type="gramStart"/>
      <w:r w:rsidRPr="00FF7F13">
        <w:rPr>
          <w:rFonts w:eastAsia="Times New Roman"/>
          <w:bCs/>
          <w:color w:val="auto"/>
          <w:sz w:val="28"/>
          <w:szCs w:val="28"/>
        </w:rPr>
        <w:t xml:space="preserve"> :</w:t>
      </w:r>
      <w:proofErr w:type="gramEnd"/>
      <w:r w:rsidRPr="00FF7F13">
        <w:rPr>
          <w:rFonts w:eastAsia="Times New Roman"/>
          <w:bCs/>
          <w:color w:val="auto"/>
          <w:sz w:val="28"/>
          <w:szCs w:val="28"/>
        </w:rPr>
        <w:t xml:space="preserve"> очерки о москвичах-Героях Советского Союза</w:t>
      </w:r>
      <w:r w:rsidRPr="00FF7F13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FF7F1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Московский рабочий, 1984. – 686 с.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аб-1экз</w:t>
      </w:r>
    </w:p>
    <w:p w:rsidR="00EB43A6" w:rsidRDefault="00EB43A6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826838" w:rsidRPr="00826838" w:rsidRDefault="00826838" w:rsidP="00826838">
      <w:pPr>
        <w:jc w:val="both"/>
        <w:rPr>
          <w:rFonts w:eastAsia="Times New Roman"/>
          <w:color w:val="auto"/>
          <w:sz w:val="28"/>
          <w:szCs w:val="28"/>
        </w:rPr>
      </w:pPr>
      <w:r w:rsidRPr="00826838">
        <w:rPr>
          <w:rFonts w:eastAsia="Times New Roman"/>
          <w:color w:val="auto"/>
          <w:sz w:val="28"/>
          <w:szCs w:val="28"/>
        </w:rPr>
        <w:t>63.3(2)722.78я</w:t>
      </w:r>
      <w:proofErr w:type="gramStart"/>
      <w:r w:rsidRPr="00826838">
        <w:rPr>
          <w:rFonts w:eastAsia="Times New Roman"/>
          <w:color w:val="auto"/>
          <w:sz w:val="28"/>
          <w:szCs w:val="28"/>
        </w:rPr>
        <w:t>2</w:t>
      </w:r>
      <w:proofErr w:type="gramEnd"/>
    </w:p>
    <w:p w:rsidR="00826838" w:rsidRDefault="00826838" w:rsidP="00826838">
      <w:pPr>
        <w:jc w:val="both"/>
        <w:rPr>
          <w:rFonts w:eastAsia="Times New Roman"/>
          <w:color w:val="auto"/>
          <w:sz w:val="28"/>
          <w:szCs w:val="28"/>
        </w:rPr>
      </w:pPr>
      <w:r w:rsidRPr="00826838">
        <w:rPr>
          <w:rFonts w:eastAsia="Times New Roman"/>
          <w:color w:val="auto"/>
          <w:sz w:val="28"/>
          <w:szCs w:val="28"/>
        </w:rPr>
        <w:t>Г 394</w:t>
      </w:r>
    </w:p>
    <w:p w:rsidR="00EB43A6" w:rsidRPr="00EB43A6" w:rsidRDefault="00EB43A6" w:rsidP="00EB43A6">
      <w:pPr>
        <w:jc w:val="both"/>
        <w:rPr>
          <w:rFonts w:eastAsia="Times New Roman"/>
          <w:color w:val="auto"/>
          <w:sz w:val="28"/>
          <w:szCs w:val="28"/>
        </w:rPr>
      </w:pPr>
      <w:r w:rsidRPr="00EB43A6">
        <w:rPr>
          <w:rFonts w:eastAsia="Times New Roman"/>
          <w:color w:val="auto"/>
          <w:sz w:val="28"/>
          <w:szCs w:val="28"/>
        </w:rPr>
        <w:t xml:space="preserve">Герои Советского Союза: историко-статистический очерк / Д. Н. Артамонов, А. А. </w:t>
      </w:r>
      <w:proofErr w:type="spellStart"/>
      <w:r w:rsidRPr="00EB43A6">
        <w:rPr>
          <w:rFonts w:eastAsia="Times New Roman"/>
          <w:color w:val="auto"/>
          <w:sz w:val="28"/>
          <w:szCs w:val="28"/>
        </w:rPr>
        <w:t>Бабаков</w:t>
      </w:r>
      <w:proofErr w:type="spellEnd"/>
      <w:r w:rsidRPr="00EB43A6">
        <w:rPr>
          <w:rFonts w:eastAsia="Times New Roman"/>
          <w:color w:val="auto"/>
          <w:sz w:val="28"/>
          <w:szCs w:val="28"/>
        </w:rPr>
        <w:t xml:space="preserve">, Н. В. Борисов [и др.] / под ред. И. Н. </w:t>
      </w:r>
      <w:proofErr w:type="spellStart"/>
      <w:r w:rsidRPr="00EB43A6">
        <w:rPr>
          <w:rFonts w:eastAsia="Times New Roman"/>
          <w:color w:val="auto"/>
          <w:sz w:val="28"/>
          <w:szCs w:val="28"/>
        </w:rPr>
        <w:t>Шкадова</w:t>
      </w:r>
      <w:proofErr w:type="spellEnd"/>
      <w:r w:rsidRPr="00EB43A6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EB43A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B43A6">
        <w:rPr>
          <w:rFonts w:eastAsia="Times New Roman"/>
          <w:color w:val="auto"/>
          <w:sz w:val="28"/>
          <w:szCs w:val="28"/>
        </w:rPr>
        <w:t xml:space="preserve"> Воениздат, 1984. – 288 с.</w:t>
      </w:r>
    </w:p>
    <w:p w:rsidR="00EB43A6" w:rsidRDefault="00EB43A6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4D1027" w:rsidRPr="004D1027" w:rsidRDefault="004D1027" w:rsidP="004D1027">
      <w:pPr>
        <w:jc w:val="both"/>
        <w:rPr>
          <w:rFonts w:eastAsia="Times New Roman"/>
          <w:color w:val="auto"/>
          <w:sz w:val="28"/>
          <w:szCs w:val="28"/>
        </w:rPr>
      </w:pPr>
      <w:r w:rsidRPr="004D1027">
        <w:rPr>
          <w:rFonts w:eastAsia="Times New Roman"/>
          <w:color w:val="auto"/>
          <w:sz w:val="28"/>
          <w:szCs w:val="28"/>
        </w:rPr>
        <w:lastRenderedPageBreak/>
        <w:t>63.3(2)722.78я</w:t>
      </w:r>
      <w:proofErr w:type="gramStart"/>
      <w:r w:rsidRPr="004D1027">
        <w:rPr>
          <w:rFonts w:eastAsia="Times New Roman"/>
          <w:color w:val="auto"/>
          <w:sz w:val="28"/>
          <w:szCs w:val="28"/>
        </w:rPr>
        <w:t>2</w:t>
      </w:r>
      <w:proofErr w:type="gramEnd"/>
    </w:p>
    <w:p w:rsidR="004D1027" w:rsidRDefault="004D1027" w:rsidP="004D1027">
      <w:pPr>
        <w:jc w:val="both"/>
        <w:rPr>
          <w:rFonts w:eastAsia="Times New Roman"/>
          <w:color w:val="auto"/>
          <w:sz w:val="28"/>
          <w:szCs w:val="28"/>
        </w:rPr>
      </w:pPr>
      <w:r w:rsidRPr="004D1027">
        <w:rPr>
          <w:rFonts w:eastAsia="Times New Roman"/>
          <w:color w:val="auto"/>
          <w:sz w:val="28"/>
          <w:szCs w:val="28"/>
        </w:rPr>
        <w:t>Г 394</w:t>
      </w:r>
    </w:p>
    <w:p w:rsidR="00EB43A6" w:rsidRPr="00EB43A6" w:rsidRDefault="00EB43A6" w:rsidP="00EB43A6">
      <w:pPr>
        <w:jc w:val="both"/>
        <w:rPr>
          <w:rFonts w:eastAsia="Times New Roman"/>
          <w:color w:val="auto"/>
          <w:sz w:val="28"/>
          <w:szCs w:val="28"/>
        </w:rPr>
      </w:pPr>
      <w:r w:rsidRPr="00EB43A6">
        <w:rPr>
          <w:rFonts w:eastAsia="Times New Roman"/>
          <w:color w:val="auto"/>
          <w:sz w:val="28"/>
          <w:szCs w:val="28"/>
        </w:rPr>
        <w:t>Герои Советского Союза</w:t>
      </w:r>
      <w:proofErr w:type="gramStart"/>
      <w:r w:rsidRPr="00EB43A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B43A6">
        <w:rPr>
          <w:rFonts w:eastAsia="Times New Roman"/>
          <w:color w:val="auto"/>
          <w:sz w:val="28"/>
          <w:szCs w:val="28"/>
        </w:rPr>
        <w:t xml:space="preserve"> краткий биографический словарь. В 2 томах. – Москва</w:t>
      </w:r>
      <w:proofErr w:type="gramStart"/>
      <w:r w:rsidRPr="00EB43A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B43A6">
        <w:rPr>
          <w:rFonts w:eastAsia="Times New Roman"/>
          <w:color w:val="auto"/>
          <w:sz w:val="28"/>
          <w:szCs w:val="28"/>
        </w:rPr>
        <w:t xml:space="preserve"> Воениздат, 1988. – 2 т.</w:t>
      </w:r>
    </w:p>
    <w:p w:rsidR="00EB43A6" w:rsidRDefault="00EB43A6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63.3(2)722.78</w:t>
      </w:r>
      <w:r w:rsidRPr="00FF7F13">
        <w:rPr>
          <w:rFonts w:eastAsia="Times New Roman"/>
          <w:color w:val="auto"/>
          <w:sz w:val="28"/>
          <w:szCs w:val="28"/>
        </w:rPr>
        <w:br/>
        <w:t>Г 577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bCs/>
          <w:color w:val="auto"/>
          <w:sz w:val="28"/>
          <w:szCs w:val="28"/>
        </w:rPr>
        <w:t>Говорят погибшие герои</w:t>
      </w:r>
      <w:r w:rsidRPr="00FF7F13">
        <w:rPr>
          <w:rFonts w:eastAsia="Times New Roman"/>
          <w:color w:val="auto"/>
          <w:sz w:val="28"/>
          <w:szCs w:val="28"/>
        </w:rPr>
        <w:t xml:space="preserve">: Предсмертные письма советских борцов против </w:t>
      </w:r>
      <w:r w:rsidR="00FF7F13">
        <w:rPr>
          <w:rFonts w:eastAsia="Times New Roman"/>
          <w:color w:val="auto"/>
          <w:sz w:val="28"/>
          <w:szCs w:val="28"/>
        </w:rPr>
        <w:t>н</w:t>
      </w:r>
      <w:r w:rsidRPr="00FF7F13">
        <w:rPr>
          <w:rFonts w:eastAsia="Times New Roman"/>
          <w:color w:val="auto"/>
          <w:sz w:val="28"/>
          <w:szCs w:val="28"/>
        </w:rPr>
        <w:t xml:space="preserve">емецко-фашистских захватчиков, 1941-1945 годы / сост. В. А. Кондратьев, </w:t>
      </w:r>
    </w:p>
    <w:p w:rsidR="006F6B5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З. Н. Политов</w:t>
      </w:r>
      <w:r w:rsidR="00FF7F13">
        <w:rPr>
          <w:rFonts w:eastAsia="Times New Roman"/>
          <w:color w:val="auto"/>
          <w:sz w:val="28"/>
          <w:szCs w:val="28"/>
        </w:rPr>
        <w:t xml:space="preserve">. – </w:t>
      </w:r>
      <w:r w:rsidRPr="00FF7F13">
        <w:rPr>
          <w:rFonts w:eastAsia="Times New Roman"/>
          <w:color w:val="auto"/>
          <w:sz w:val="28"/>
          <w:szCs w:val="28"/>
        </w:rPr>
        <w:t>8-е изд., доп. – Москва</w:t>
      </w:r>
      <w:proofErr w:type="gramStart"/>
      <w:r w:rsidRPr="00FF7F1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Политиздат, 1986. – 398 с.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аб-1экз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9(С)27</w:t>
      </w:r>
      <w:proofErr w:type="gramStart"/>
      <w:r w:rsidRPr="00FF7F13">
        <w:rPr>
          <w:rFonts w:eastAsia="Times New Roman"/>
          <w:color w:val="auto"/>
          <w:sz w:val="28"/>
          <w:szCs w:val="28"/>
        </w:rPr>
        <w:br/>
        <w:t>Д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138</w:t>
      </w:r>
    </w:p>
    <w:p w:rsidR="006F6B5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bCs/>
          <w:color w:val="auto"/>
          <w:sz w:val="28"/>
          <w:szCs w:val="28"/>
        </w:rPr>
        <w:t>Давыдов, Л.Д.</w:t>
      </w:r>
      <w:r w:rsidRPr="00FF7F13">
        <w:rPr>
          <w:rFonts w:eastAsia="Times New Roman"/>
          <w:color w:val="auto"/>
          <w:sz w:val="28"/>
          <w:szCs w:val="28"/>
        </w:rPr>
        <w:t xml:space="preserve"> Верность: О Д. М. </w:t>
      </w:r>
      <w:proofErr w:type="spellStart"/>
      <w:r w:rsidRPr="00FF7F13">
        <w:rPr>
          <w:rFonts w:eastAsia="Times New Roman"/>
          <w:color w:val="auto"/>
          <w:sz w:val="28"/>
          <w:szCs w:val="28"/>
        </w:rPr>
        <w:t>Карбышеве</w:t>
      </w:r>
      <w:proofErr w:type="spellEnd"/>
      <w:r w:rsidRPr="00FF7F13">
        <w:rPr>
          <w:rFonts w:eastAsia="Times New Roman"/>
          <w:color w:val="auto"/>
          <w:sz w:val="28"/>
          <w:szCs w:val="28"/>
        </w:rPr>
        <w:t xml:space="preserve"> / Л. Д. Давыдов. – Москва</w:t>
      </w:r>
      <w:proofErr w:type="gramStart"/>
      <w:r w:rsidRPr="00FF7F1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Политиздат, 1980. – 128 с</w:t>
      </w:r>
      <w:r w:rsidR="00FF7F13">
        <w:rPr>
          <w:rFonts w:eastAsia="Times New Roman"/>
          <w:color w:val="auto"/>
          <w:sz w:val="28"/>
          <w:szCs w:val="28"/>
        </w:rPr>
        <w:t xml:space="preserve">. – </w:t>
      </w:r>
      <w:r w:rsidRPr="00FF7F13">
        <w:rPr>
          <w:rFonts w:eastAsia="Times New Roman"/>
          <w:color w:val="auto"/>
          <w:sz w:val="28"/>
          <w:szCs w:val="28"/>
        </w:rPr>
        <w:t>(Герои Советской Родины).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ахл-1экз</w:t>
      </w:r>
    </w:p>
    <w:p w:rsidR="00107C8D" w:rsidRDefault="00107C8D" w:rsidP="006F6B57">
      <w:pPr>
        <w:jc w:val="both"/>
        <w:rPr>
          <w:rFonts w:eastAsia="Times New Roman"/>
          <w:b/>
          <w:color w:val="auto"/>
          <w:sz w:val="28"/>
          <w:szCs w:val="28"/>
        </w:rPr>
      </w:pPr>
    </w:p>
    <w:p w:rsidR="00540A03" w:rsidRPr="00B8444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B84447">
        <w:rPr>
          <w:rFonts w:eastAsia="Times New Roman"/>
          <w:color w:val="auto"/>
          <w:sz w:val="28"/>
          <w:szCs w:val="28"/>
        </w:rPr>
        <w:t>68.4(2)24г</w:t>
      </w:r>
    </w:p>
    <w:p w:rsidR="00540A03" w:rsidRPr="00B8444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B84447">
        <w:rPr>
          <w:rFonts w:eastAsia="Times New Roman"/>
          <w:color w:val="auto"/>
          <w:sz w:val="28"/>
          <w:szCs w:val="28"/>
        </w:rPr>
        <w:t>Д 148</w:t>
      </w:r>
      <w:r w:rsidRPr="00B84447">
        <w:rPr>
          <w:rFonts w:eastAsia="Times New Roman"/>
          <w:color w:val="auto"/>
          <w:sz w:val="28"/>
          <w:szCs w:val="28"/>
        </w:rPr>
        <w:tab/>
      </w:r>
    </w:p>
    <w:p w:rsidR="00540A03" w:rsidRPr="00B8444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84447">
        <w:rPr>
          <w:rFonts w:eastAsia="Times New Roman"/>
          <w:color w:val="auto"/>
          <w:sz w:val="28"/>
          <w:szCs w:val="28"/>
        </w:rPr>
        <w:t>Дайнес</w:t>
      </w:r>
      <w:proofErr w:type="spellEnd"/>
      <w:r w:rsidRPr="00B84447">
        <w:rPr>
          <w:rFonts w:eastAsia="Times New Roman"/>
          <w:color w:val="auto"/>
          <w:sz w:val="28"/>
          <w:szCs w:val="28"/>
        </w:rPr>
        <w:t xml:space="preserve">, В.О. Жуков / В. О. </w:t>
      </w:r>
      <w:proofErr w:type="spellStart"/>
      <w:r w:rsidRPr="00B84447">
        <w:rPr>
          <w:rFonts w:eastAsia="Times New Roman"/>
          <w:color w:val="auto"/>
          <w:sz w:val="28"/>
          <w:szCs w:val="28"/>
        </w:rPr>
        <w:t>Дайнес</w:t>
      </w:r>
      <w:proofErr w:type="spellEnd"/>
      <w:r w:rsidRPr="00B84447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B8444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84447">
        <w:rPr>
          <w:rFonts w:eastAsia="Times New Roman"/>
          <w:color w:val="auto"/>
          <w:sz w:val="28"/>
          <w:szCs w:val="28"/>
        </w:rPr>
        <w:t xml:space="preserve"> Молодая гвардия, 2005. – 554 с. – (Жизнь замечательных людей, Вып.1131 (931)).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ахл-1экз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540A03" w:rsidRPr="00B8444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B84447">
        <w:rPr>
          <w:rFonts w:eastAsia="Times New Roman"/>
          <w:color w:val="auto"/>
          <w:sz w:val="28"/>
          <w:szCs w:val="28"/>
        </w:rPr>
        <w:t>68.4(2)24г</w:t>
      </w:r>
    </w:p>
    <w:p w:rsidR="00540A03" w:rsidRPr="00B8444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B84447">
        <w:rPr>
          <w:rFonts w:eastAsia="Times New Roman"/>
          <w:color w:val="auto"/>
          <w:sz w:val="28"/>
          <w:szCs w:val="28"/>
        </w:rPr>
        <w:t>К 683</w:t>
      </w:r>
    </w:p>
    <w:p w:rsidR="00540A0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84447">
        <w:rPr>
          <w:rFonts w:eastAsia="Times New Roman"/>
          <w:color w:val="auto"/>
          <w:sz w:val="28"/>
          <w:szCs w:val="28"/>
        </w:rPr>
        <w:t>Корольченко</w:t>
      </w:r>
      <w:proofErr w:type="spellEnd"/>
      <w:r w:rsidRPr="00B84447">
        <w:rPr>
          <w:rFonts w:eastAsia="Times New Roman"/>
          <w:color w:val="auto"/>
          <w:sz w:val="28"/>
          <w:szCs w:val="28"/>
        </w:rPr>
        <w:t xml:space="preserve">, А. Ф. Маршалы Победы / А. Ф. </w:t>
      </w:r>
      <w:proofErr w:type="spellStart"/>
      <w:r w:rsidRPr="00B84447">
        <w:rPr>
          <w:rFonts w:eastAsia="Times New Roman"/>
          <w:color w:val="auto"/>
          <w:sz w:val="28"/>
          <w:szCs w:val="28"/>
        </w:rPr>
        <w:t>Корольченко</w:t>
      </w:r>
      <w:proofErr w:type="spellEnd"/>
      <w:r w:rsidR="00FF7F13" w:rsidRPr="00B84447">
        <w:rPr>
          <w:rFonts w:eastAsia="Times New Roman"/>
          <w:color w:val="auto"/>
          <w:sz w:val="28"/>
          <w:szCs w:val="28"/>
        </w:rPr>
        <w:t xml:space="preserve">. – </w:t>
      </w:r>
      <w:r w:rsidRPr="00B84447">
        <w:rPr>
          <w:rFonts w:eastAsia="Times New Roman"/>
          <w:color w:val="auto"/>
          <w:sz w:val="28"/>
          <w:szCs w:val="28"/>
        </w:rPr>
        <w:t>Ростов н/Д</w:t>
      </w:r>
      <w:proofErr w:type="gramStart"/>
      <w:r w:rsidRPr="00B8444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84447">
        <w:rPr>
          <w:rFonts w:eastAsia="Times New Roman"/>
          <w:color w:val="auto"/>
          <w:sz w:val="28"/>
          <w:szCs w:val="28"/>
        </w:rPr>
        <w:t xml:space="preserve"> Феникс, 2006. – 317 с.</w:t>
      </w:r>
    </w:p>
    <w:p w:rsidR="00826838" w:rsidRPr="00B84447" w:rsidRDefault="00826838" w:rsidP="006F6B57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аб-1экз</w:t>
      </w:r>
    </w:p>
    <w:p w:rsidR="007F7E85" w:rsidRPr="00FF7F13" w:rsidRDefault="007F7E85" w:rsidP="007F7E85">
      <w:pPr>
        <w:jc w:val="both"/>
        <w:rPr>
          <w:rFonts w:eastAsia="Times New Roman"/>
          <w:color w:val="auto"/>
          <w:sz w:val="28"/>
          <w:szCs w:val="28"/>
        </w:rPr>
      </w:pPr>
    </w:p>
    <w:p w:rsidR="00692FEC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6Т5(09)</w:t>
      </w:r>
      <w:r w:rsidRPr="00FF7F13">
        <w:rPr>
          <w:rFonts w:eastAsia="Times New Roman"/>
          <w:color w:val="auto"/>
          <w:sz w:val="28"/>
          <w:szCs w:val="28"/>
        </w:rPr>
        <w:br/>
        <w:t>Л 527</w:t>
      </w:r>
    </w:p>
    <w:p w:rsidR="006F6B5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bCs/>
          <w:color w:val="auto"/>
          <w:sz w:val="28"/>
          <w:szCs w:val="28"/>
        </w:rPr>
        <w:t>Лётчики</w:t>
      </w:r>
      <w:proofErr w:type="gramStart"/>
      <w:r w:rsidRPr="00FF7F13">
        <w:rPr>
          <w:rFonts w:eastAsia="Times New Roman"/>
          <w:bCs/>
          <w:color w:val="auto"/>
          <w:sz w:val="28"/>
          <w:szCs w:val="28"/>
        </w:rPr>
        <w:t xml:space="preserve"> </w:t>
      </w:r>
      <w:r w:rsidRPr="00FF7F13">
        <w:rPr>
          <w:rFonts w:eastAsia="Times New Roman"/>
          <w:color w:val="auto"/>
          <w:sz w:val="28"/>
          <w:szCs w:val="28"/>
        </w:rPr>
        <w:t>: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сборник / сост. В. </w:t>
      </w:r>
      <w:proofErr w:type="spellStart"/>
      <w:r w:rsidRPr="00FF7F13">
        <w:rPr>
          <w:rFonts w:eastAsia="Times New Roman"/>
          <w:color w:val="auto"/>
          <w:sz w:val="28"/>
          <w:szCs w:val="28"/>
        </w:rPr>
        <w:t>Митрошенков</w:t>
      </w:r>
      <w:proofErr w:type="spellEnd"/>
      <w:r w:rsidR="00FF7F13">
        <w:rPr>
          <w:rFonts w:eastAsia="Times New Roman"/>
          <w:color w:val="auto"/>
          <w:sz w:val="28"/>
          <w:szCs w:val="28"/>
        </w:rPr>
        <w:t xml:space="preserve">. – </w:t>
      </w:r>
      <w:r w:rsidRPr="00FF7F13">
        <w:rPr>
          <w:rFonts w:eastAsia="Times New Roman"/>
          <w:color w:val="auto"/>
          <w:sz w:val="28"/>
          <w:szCs w:val="28"/>
        </w:rPr>
        <w:t>2-е изд. – Москва : Молодая гвардия, 1981. – 240 с</w:t>
      </w:r>
      <w:r w:rsidR="00FF7F13">
        <w:rPr>
          <w:rFonts w:eastAsia="Times New Roman"/>
          <w:color w:val="auto"/>
          <w:sz w:val="28"/>
          <w:szCs w:val="28"/>
        </w:rPr>
        <w:t xml:space="preserve">. – </w:t>
      </w:r>
      <w:r w:rsidRPr="00FF7F13">
        <w:rPr>
          <w:rFonts w:eastAsia="Times New Roman"/>
          <w:color w:val="auto"/>
          <w:sz w:val="28"/>
          <w:szCs w:val="28"/>
        </w:rPr>
        <w:t>(Жизнь замечательных людей, Вып.4(583)).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аб-1экз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692FEC" w:rsidRPr="00B8444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B84447">
        <w:rPr>
          <w:rFonts w:eastAsia="Times New Roman"/>
          <w:color w:val="auto"/>
          <w:sz w:val="28"/>
          <w:szCs w:val="28"/>
        </w:rPr>
        <w:t>63.3(2)</w:t>
      </w:r>
      <w:r w:rsidRPr="00B84447">
        <w:rPr>
          <w:rFonts w:eastAsia="Times New Roman"/>
          <w:color w:val="auto"/>
          <w:sz w:val="28"/>
          <w:szCs w:val="28"/>
        </w:rPr>
        <w:br/>
        <w:t>Л 827</w:t>
      </w:r>
    </w:p>
    <w:p w:rsidR="006F6B57" w:rsidRPr="00B8444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84447">
        <w:rPr>
          <w:rFonts w:eastAsia="Times New Roman"/>
          <w:bCs/>
          <w:color w:val="auto"/>
          <w:sz w:val="28"/>
          <w:szCs w:val="28"/>
        </w:rPr>
        <w:t>Лубченков</w:t>
      </w:r>
      <w:proofErr w:type="spellEnd"/>
      <w:r w:rsidRPr="00B84447">
        <w:rPr>
          <w:rFonts w:eastAsia="Times New Roman"/>
          <w:bCs/>
          <w:color w:val="auto"/>
          <w:sz w:val="28"/>
          <w:szCs w:val="28"/>
        </w:rPr>
        <w:t>, Ю. Н.</w:t>
      </w:r>
      <w:r w:rsidRPr="00B84447">
        <w:rPr>
          <w:rFonts w:eastAsia="Times New Roman"/>
          <w:color w:val="auto"/>
          <w:sz w:val="28"/>
          <w:szCs w:val="28"/>
        </w:rPr>
        <w:t xml:space="preserve"> Самые знаменитые полководцы России / Ю. Н. </w:t>
      </w:r>
      <w:proofErr w:type="spellStart"/>
      <w:r w:rsidRPr="00B84447">
        <w:rPr>
          <w:rFonts w:eastAsia="Times New Roman"/>
          <w:color w:val="auto"/>
          <w:sz w:val="28"/>
          <w:szCs w:val="28"/>
        </w:rPr>
        <w:t>Лубченков</w:t>
      </w:r>
      <w:proofErr w:type="spellEnd"/>
      <w:r w:rsidRPr="00B84447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B8444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84447">
        <w:rPr>
          <w:rFonts w:eastAsia="Times New Roman"/>
          <w:color w:val="auto"/>
          <w:sz w:val="28"/>
          <w:szCs w:val="28"/>
        </w:rPr>
        <w:t xml:space="preserve"> Вече, 2000. – 640 с</w:t>
      </w:r>
      <w:r w:rsidR="00FF7F13" w:rsidRPr="00B84447">
        <w:rPr>
          <w:rFonts w:eastAsia="Times New Roman"/>
          <w:color w:val="auto"/>
          <w:sz w:val="28"/>
          <w:szCs w:val="28"/>
        </w:rPr>
        <w:t xml:space="preserve">. – </w:t>
      </w:r>
      <w:r w:rsidRPr="00B84447">
        <w:rPr>
          <w:rFonts w:eastAsia="Times New Roman"/>
          <w:color w:val="auto"/>
          <w:sz w:val="28"/>
          <w:szCs w:val="28"/>
        </w:rPr>
        <w:t>(Самые знаменитые).</w:t>
      </w:r>
    </w:p>
    <w:p w:rsidR="00540A03" w:rsidRPr="00692FEC" w:rsidRDefault="00540A03" w:rsidP="006F6B57">
      <w:pPr>
        <w:jc w:val="both"/>
        <w:rPr>
          <w:rFonts w:eastAsia="Times New Roman"/>
          <w:b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аб-1экз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335(ДВ</w:t>
      </w:r>
      <w:proofErr w:type="gramStart"/>
      <w:r w:rsidRPr="00FF7F13">
        <w:rPr>
          <w:rFonts w:eastAsia="Times New Roman"/>
          <w:color w:val="auto"/>
          <w:sz w:val="28"/>
          <w:szCs w:val="28"/>
        </w:rPr>
        <w:t>)</w:t>
      </w:r>
      <w:proofErr w:type="spellStart"/>
      <w:r w:rsidRPr="00FF7F13">
        <w:rPr>
          <w:rFonts w:eastAsia="Times New Roman"/>
          <w:color w:val="auto"/>
          <w:sz w:val="28"/>
          <w:szCs w:val="28"/>
        </w:rPr>
        <w:t>С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>б</w:t>
      </w:r>
      <w:proofErr w:type="spellEnd"/>
      <w:r w:rsidRPr="00FF7F13">
        <w:rPr>
          <w:rFonts w:eastAsia="Times New Roman"/>
          <w:color w:val="auto"/>
          <w:sz w:val="28"/>
          <w:szCs w:val="28"/>
        </w:rPr>
        <w:br/>
        <w:t>П 44</w:t>
      </w:r>
    </w:p>
    <w:p w:rsidR="00EB43A6" w:rsidRPr="00EB43A6" w:rsidRDefault="00EB43A6" w:rsidP="00EB43A6">
      <w:pPr>
        <w:jc w:val="both"/>
        <w:rPr>
          <w:rFonts w:eastAsia="Times New Roman"/>
          <w:color w:val="auto"/>
          <w:sz w:val="28"/>
          <w:szCs w:val="28"/>
        </w:rPr>
      </w:pPr>
      <w:r w:rsidRPr="00EB43A6">
        <w:rPr>
          <w:rFonts w:eastAsia="Times New Roman"/>
          <w:color w:val="auto"/>
          <w:sz w:val="28"/>
          <w:szCs w:val="28"/>
        </w:rPr>
        <w:lastRenderedPageBreak/>
        <w:t>Подвиги их бессмертны. Хабаровчане – герои Советского Союза. – Хабаровск</w:t>
      </w:r>
      <w:proofErr w:type="gramStart"/>
      <w:r w:rsidRPr="00EB43A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B43A6">
        <w:rPr>
          <w:rFonts w:eastAsia="Times New Roman"/>
          <w:color w:val="auto"/>
          <w:sz w:val="28"/>
          <w:szCs w:val="28"/>
        </w:rPr>
        <w:t xml:space="preserve"> [</w:t>
      </w:r>
      <w:proofErr w:type="spellStart"/>
      <w:r w:rsidRPr="00EB43A6">
        <w:rPr>
          <w:rFonts w:eastAsia="Times New Roman"/>
          <w:color w:val="auto"/>
          <w:sz w:val="28"/>
          <w:szCs w:val="28"/>
        </w:rPr>
        <w:t>Б.и</w:t>
      </w:r>
      <w:proofErr w:type="spellEnd"/>
      <w:r w:rsidRPr="00EB43A6">
        <w:rPr>
          <w:rFonts w:eastAsia="Times New Roman"/>
          <w:color w:val="auto"/>
          <w:sz w:val="28"/>
          <w:szCs w:val="28"/>
        </w:rPr>
        <w:t>.], 1975. – 320 с.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аб-1экз</w:t>
      </w:r>
    </w:p>
    <w:p w:rsidR="00B84447" w:rsidRDefault="00B84447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540A03" w:rsidRPr="00B8444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B84447">
        <w:rPr>
          <w:rFonts w:eastAsia="Times New Roman"/>
          <w:color w:val="auto"/>
          <w:sz w:val="28"/>
          <w:szCs w:val="28"/>
        </w:rPr>
        <w:t>63.3(2)</w:t>
      </w:r>
      <w:r w:rsidRPr="00B84447">
        <w:rPr>
          <w:rFonts w:eastAsia="Times New Roman"/>
          <w:color w:val="auto"/>
          <w:sz w:val="28"/>
          <w:szCs w:val="28"/>
        </w:rPr>
        <w:br/>
        <w:t>Р 939</w:t>
      </w:r>
    </w:p>
    <w:p w:rsidR="006F6B57" w:rsidRPr="00B8444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B84447">
        <w:rPr>
          <w:rFonts w:eastAsia="Times New Roman"/>
          <w:bCs/>
          <w:color w:val="auto"/>
          <w:sz w:val="28"/>
          <w:szCs w:val="28"/>
        </w:rPr>
        <w:t>Рыжов, К. В.</w:t>
      </w:r>
      <w:r w:rsidRPr="00B84447">
        <w:rPr>
          <w:rFonts w:eastAsia="Times New Roman"/>
          <w:color w:val="auto"/>
          <w:sz w:val="28"/>
          <w:szCs w:val="28"/>
        </w:rPr>
        <w:t xml:space="preserve"> Сто великих россиян / К. В. Рыжов. – Москва</w:t>
      </w:r>
      <w:proofErr w:type="gramStart"/>
      <w:r w:rsidRPr="00B8444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84447">
        <w:rPr>
          <w:rFonts w:eastAsia="Times New Roman"/>
          <w:color w:val="auto"/>
          <w:sz w:val="28"/>
          <w:szCs w:val="28"/>
        </w:rPr>
        <w:t xml:space="preserve"> Вече, 2000. – 656 </w:t>
      </w:r>
      <w:proofErr w:type="gramStart"/>
      <w:r w:rsidRPr="00B84447">
        <w:rPr>
          <w:rFonts w:eastAsia="Times New Roman"/>
          <w:color w:val="auto"/>
          <w:sz w:val="28"/>
          <w:szCs w:val="28"/>
        </w:rPr>
        <w:t>с</w:t>
      </w:r>
      <w:proofErr w:type="gramEnd"/>
      <w:r w:rsidR="00FF7F13" w:rsidRPr="00B84447">
        <w:rPr>
          <w:rFonts w:eastAsia="Times New Roman"/>
          <w:color w:val="auto"/>
          <w:sz w:val="28"/>
          <w:szCs w:val="28"/>
        </w:rPr>
        <w:t xml:space="preserve">. – </w:t>
      </w:r>
      <w:r w:rsidRPr="00B84447">
        <w:rPr>
          <w:rFonts w:eastAsia="Times New Roman"/>
          <w:color w:val="auto"/>
          <w:sz w:val="28"/>
          <w:szCs w:val="28"/>
        </w:rPr>
        <w:t>(Сто великих).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аб-2экз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EF6616" w:rsidRPr="00EF6616" w:rsidRDefault="00EF6616" w:rsidP="00EF6616">
      <w:pPr>
        <w:jc w:val="both"/>
        <w:rPr>
          <w:rFonts w:eastAsia="Times New Roman"/>
          <w:color w:val="auto"/>
          <w:sz w:val="28"/>
          <w:szCs w:val="28"/>
        </w:rPr>
      </w:pPr>
      <w:r w:rsidRPr="00EF6616">
        <w:rPr>
          <w:rFonts w:eastAsia="Times New Roman"/>
          <w:color w:val="auto"/>
          <w:sz w:val="28"/>
          <w:szCs w:val="28"/>
        </w:rPr>
        <w:t>63.3(2ДВ)72</w:t>
      </w:r>
    </w:p>
    <w:p w:rsidR="00EF6616" w:rsidRDefault="00EF6616" w:rsidP="00EF6616">
      <w:pPr>
        <w:jc w:val="both"/>
        <w:rPr>
          <w:rFonts w:eastAsia="Times New Roman"/>
          <w:color w:val="auto"/>
          <w:sz w:val="28"/>
          <w:szCs w:val="28"/>
        </w:rPr>
      </w:pPr>
      <w:r w:rsidRPr="00EF6616">
        <w:rPr>
          <w:rFonts w:eastAsia="Times New Roman"/>
          <w:color w:val="auto"/>
          <w:sz w:val="28"/>
          <w:szCs w:val="28"/>
        </w:rPr>
        <w:t xml:space="preserve">С 259    </w:t>
      </w:r>
    </w:p>
    <w:p w:rsidR="00EF6616" w:rsidRDefault="00EF6616" w:rsidP="00EF6616">
      <w:pPr>
        <w:jc w:val="both"/>
        <w:rPr>
          <w:rFonts w:eastAsia="Times New Roman"/>
          <w:color w:val="auto"/>
          <w:sz w:val="28"/>
          <w:szCs w:val="28"/>
        </w:rPr>
      </w:pPr>
      <w:r w:rsidRPr="00EF6616">
        <w:rPr>
          <w:rFonts w:eastAsia="Times New Roman"/>
          <w:color w:val="auto"/>
          <w:sz w:val="28"/>
          <w:szCs w:val="28"/>
        </w:rPr>
        <w:t>Священный огонь Победы: Хабаровский край в годы Великой Отечественной войне 1941-1945 гг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EF6616">
        <w:rPr>
          <w:rFonts w:eastAsia="Times New Roman"/>
          <w:color w:val="auto"/>
          <w:sz w:val="28"/>
          <w:szCs w:val="28"/>
        </w:rPr>
        <w:t>Хабаровск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EF6616">
        <w:rPr>
          <w:rFonts w:eastAsia="Times New Roman"/>
          <w:color w:val="auto"/>
          <w:sz w:val="28"/>
          <w:szCs w:val="28"/>
        </w:rPr>
        <w:t>:</w:t>
      </w:r>
      <w:proofErr w:type="gramEnd"/>
      <w:r w:rsidRPr="00EF6616">
        <w:rPr>
          <w:rFonts w:eastAsia="Times New Roman"/>
          <w:color w:val="auto"/>
          <w:sz w:val="28"/>
          <w:szCs w:val="28"/>
        </w:rPr>
        <w:t xml:space="preserve"> Жар-Птица, 2010.</w:t>
      </w:r>
      <w:r w:rsidRPr="00EF6616">
        <w:t xml:space="preserve"> </w:t>
      </w:r>
      <w:r w:rsidRPr="00EF6616">
        <w:rPr>
          <w:rFonts w:eastAsia="Times New Roman"/>
          <w:color w:val="auto"/>
          <w:sz w:val="28"/>
          <w:szCs w:val="28"/>
        </w:rPr>
        <w:t>– 135с.: ил</w:t>
      </w:r>
      <w:r w:rsidR="00AD64D6">
        <w:rPr>
          <w:rFonts w:eastAsia="Times New Roman"/>
          <w:color w:val="auto"/>
          <w:sz w:val="28"/>
          <w:szCs w:val="28"/>
        </w:rPr>
        <w:t xml:space="preserve">. – </w:t>
      </w:r>
      <w:r w:rsidRPr="00EF6616">
        <w:rPr>
          <w:rFonts w:eastAsia="Times New Roman"/>
          <w:color w:val="auto"/>
          <w:sz w:val="28"/>
          <w:szCs w:val="28"/>
        </w:rPr>
        <w:t xml:space="preserve">65-летию Великой Победы посвящается. </w:t>
      </w:r>
    </w:p>
    <w:p w:rsidR="00EF6616" w:rsidRDefault="00EF6616" w:rsidP="00EF6616">
      <w:pPr>
        <w:jc w:val="both"/>
        <w:rPr>
          <w:rFonts w:eastAsia="Times New Roman"/>
          <w:color w:val="auto"/>
          <w:sz w:val="28"/>
          <w:szCs w:val="28"/>
        </w:rPr>
      </w:pPr>
      <w:r w:rsidRPr="00EF6616">
        <w:rPr>
          <w:rFonts w:eastAsia="Times New Roman"/>
          <w:color w:val="auto"/>
          <w:sz w:val="28"/>
          <w:szCs w:val="28"/>
        </w:rPr>
        <w:t>ахл-1экз</w:t>
      </w:r>
    </w:p>
    <w:p w:rsidR="00EF6616" w:rsidRDefault="00EF6616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68.4(2)24г</w:t>
      </w:r>
      <w:proofErr w:type="gramStart"/>
      <w:r w:rsidRPr="00FF7F13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561</w:t>
      </w:r>
    </w:p>
    <w:p w:rsidR="006F6B5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bCs/>
          <w:color w:val="auto"/>
          <w:sz w:val="28"/>
          <w:szCs w:val="28"/>
        </w:rPr>
        <w:t>Советские полководцы и военачальники</w:t>
      </w:r>
      <w:proofErr w:type="gramStart"/>
      <w:r w:rsidRPr="00FF7F13">
        <w:rPr>
          <w:rFonts w:eastAsia="Times New Roman"/>
          <w:bCs/>
          <w:color w:val="auto"/>
          <w:sz w:val="28"/>
          <w:szCs w:val="28"/>
        </w:rPr>
        <w:t xml:space="preserve"> </w:t>
      </w:r>
      <w:r w:rsidRPr="00FF7F13">
        <w:rPr>
          <w:rFonts w:eastAsia="Times New Roman"/>
          <w:color w:val="auto"/>
          <w:sz w:val="28"/>
          <w:szCs w:val="28"/>
        </w:rPr>
        <w:t>: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сборник. – Москва</w:t>
      </w:r>
      <w:proofErr w:type="gramStart"/>
      <w:r w:rsidRPr="00FF7F1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Молодая гвардия, 1988. – 360 с</w:t>
      </w:r>
      <w:r w:rsidR="00FF7F13">
        <w:rPr>
          <w:rFonts w:eastAsia="Times New Roman"/>
          <w:color w:val="auto"/>
          <w:sz w:val="28"/>
          <w:szCs w:val="28"/>
        </w:rPr>
        <w:t xml:space="preserve">. – </w:t>
      </w:r>
      <w:r w:rsidRPr="00FF7F13">
        <w:rPr>
          <w:rFonts w:eastAsia="Times New Roman"/>
          <w:color w:val="auto"/>
          <w:sz w:val="28"/>
          <w:szCs w:val="28"/>
        </w:rPr>
        <w:t>(Жизнь замечательных людей, Вып.12(690)).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ахл-1экз</w:t>
      </w:r>
    </w:p>
    <w:p w:rsidR="00692FEC" w:rsidRDefault="00692FEC" w:rsidP="006F6B57">
      <w:pPr>
        <w:jc w:val="both"/>
        <w:rPr>
          <w:rFonts w:eastAsia="Times New Roman"/>
          <w:b/>
          <w:color w:val="auto"/>
          <w:sz w:val="28"/>
          <w:szCs w:val="28"/>
        </w:rPr>
      </w:pPr>
    </w:p>
    <w:p w:rsidR="00540A03" w:rsidRPr="008C32AC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8C32AC">
        <w:rPr>
          <w:rFonts w:eastAsia="Times New Roman"/>
          <w:color w:val="auto"/>
          <w:sz w:val="28"/>
          <w:szCs w:val="28"/>
        </w:rPr>
        <w:t>63.3(2ДВ)722.78</w:t>
      </w:r>
      <w:proofErr w:type="gramStart"/>
      <w:r w:rsidRPr="008C32AC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8C32AC">
        <w:rPr>
          <w:rFonts w:eastAsia="Times New Roman"/>
          <w:color w:val="auto"/>
          <w:sz w:val="28"/>
          <w:szCs w:val="28"/>
        </w:rPr>
        <w:t xml:space="preserve"> 60</w:t>
      </w:r>
    </w:p>
    <w:p w:rsidR="006F6B57" w:rsidRPr="008C32AC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8C32AC">
        <w:rPr>
          <w:rFonts w:eastAsia="Times New Roman"/>
          <w:bCs/>
          <w:color w:val="auto"/>
          <w:sz w:val="28"/>
          <w:szCs w:val="28"/>
        </w:rPr>
        <w:t>Солдаты великой победы: 60-летию победы советского народа над фашизмом посвящается</w:t>
      </w:r>
      <w:r w:rsidRPr="008C32AC">
        <w:rPr>
          <w:rFonts w:eastAsia="Times New Roman"/>
          <w:color w:val="auto"/>
          <w:sz w:val="28"/>
          <w:szCs w:val="28"/>
        </w:rPr>
        <w:t xml:space="preserve"> / сост. А. В. Василенко, Б. Д. Дрозд</w:t>
      </w:r>
      <w:r w:rsidR="00FF7F13" w:rsidRPr="008C32AC">
        <w:rPr>
          <w:rFonts w:eastAsia="Times New Roman"/>
          <w:color w:val="auto"/>
          <w:sz w:val="28"/>
          <w:szCs w:val="28"/>
        </w:rPr>
        <w:t xml:space="preserve">. – </w:t>
      </w:r>
      <w:r w:rsidR="00692FEC" w:rsidRPr="008C32AC">
        <w:rPr>
          <w:rFonts w:eastAsia="Times New Roman"/>
          <w:color w:val="auto"/>
          <w:sz w:val="28"/>
          <w:szCs w:val="28"/>
        </w:rPr>
        <w:t>К</w:t>
      </w:r>
      <w:r w:rsidRPr="008C32AC">
        <w:rPr>
          <w:rFonts w:eastAsia="Times New Roman"/>
          <w:color w:val="auto"/>
          <w:sz w:val="28"/>
          <w:szCs w:val="28"/>
        </w:rPr>
        <w:t>омсомольск-на-Амуре</w:t>
      </w:r>
      <w:proofErr w:type="gramStart"/>
      <w:r w:rsidRPr="008C32A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C32AC">
        <w:rPr>
          <w:rFonts w:eastAsia="Times New Roman"/>
          <w:color w:val="auto"/>
          <w:sz w:val="28"/>
          <w:szCs w:val="28"/>
        </w:rPr>
        <w:t xml:space="preserve"> Жар-Птица, 2005. – 163 с.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аб-2экз ахл-1экз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63.3(2)722.78</w:t>
      </w:r>
      <w:proofErr w:type="gramStart"/>
      <w:r w:rsidRPr="00FF7F13">
        <w:rPr>
          <w:rFonts w:eastAsia="Times New Roman"/>
          <w:color w:val="auto"/>
          <w:sz w:val="28"/>
          <w:szCs w:val="28"/>
        </w:rPr>
        <w:br/>
        <w:t>Т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415</w:t>
      </w:r>
    </w:p>
    <w:p w:rsidR="006F6B5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bCs/>
          <w:color w:val="auto"/>
          <w:sz w:val="28"/>
          <w:szCs w:val="28"/>
        </w:rPr>
        <w:t>Тимофеев, А. В.</w:t>
      </w:r>
      <w:r w:rsidRPr="00FF7F13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FF7F13">
        <w:rPr>
          <w:rFonts w:eastAsia="Times New Roman"/>
          <w:color w:val="auto"/>
          <w:sz w:val="28"/>
          <w:szCs w:val="28"/>
        </w:rPr>
        <w:t>Покрышкин</w:t>
      </w:r>
      <w:proofErr w:type="spellEnd"/>
      <w:r w:rsidRPr="00FF7F13">
        <w:rPr>
          <w:rFonts w:eastAsia="Times New Roman"/>
          <w:color w:val="auto"/>
          <w:sz w:val="28"/>
          <w:szCs w:val="28"/>
        </w:rPr>
        <w:t xml:space="preserve"> / А. В. Тимофеев</w:t>
      </w:r>
      <w:r w:rsidR="00FF7F13">
        <w:rPr>
          <w:rFonts w:eastAsia="Times New Roman"/>
          <w:color w:val="auto"/>
          <w:sz w:val="28"/>
          <w:szCs w:val="28"/>
        </w:rPr>
        <w:t xml:space="preserve">. – </w:t>
      </w:r>
      <w:r w:rsidRPr="00FF7F13">
        <w:rPr>
          <w:rFonts w:eastAsia="Times New Roman"/>
          <w:color w:val="auto"/>
          <w:sz w:val="28"/>
          <w:szCs w:val="28"/>
        </w:rPr>
        <w:t>2-е изд. – Москва</w:t>
      </w:r>
      <w:proofErr w:type="gramStart"/>
      <w:r w:rsidRPr="00FF7F1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Молодая гвардия, 2005. – 525 с</w:t>
      </w:r>
      <w:r w:rsidR="00FF7F13">
        <w:rPr>
          <w:rFonts w:eastAsia="Times New Roman"/>
          <w:color w:val="auto"/>
          <w:sz w:val="28"/>
          <w:szCs w:val="28"/>
        </w:rPr>
        <w:t xml:space="preserve">. – </w:t>
      </w:r>
      <w:r w:rsidRPr="00FF7F13">
        <w:rPr>
          <w:rFonts w:eastAsia="Times New Roman"/>
          <w:color w:val="auto"/>
          <w:sz w:val="28"/>
          <w:szCs w:val="28"/>
        </w:rPr>
        <w:t>(Жизнь замечательных людей).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ахл-1экз</w:t>
      </w:r>
    </w:p>
    <w:p w:rsidR="007C528B" w:rsidRDefault="007C528B" w:rsidP="007C528B">
      <w:pPr>
        <w:jc w:val="both"/>
        <w:rPr>
          <w:rFonts w:eastAsia="Times New Roman"/>
          <w:color w:val="auto"/>
          <w:sz w:val="28"/>
          <w:szCs w:val="28"/>
        </w:rPr>
      </w:pPr>
    </w:p>
    <w:p w:rsidR="007C528B" w:rsidRPr="007C528B" w:rsidRDefault="007C528B" w:rsidP="007C528B">
      <w:pPr>
        <w:jc w:val="both"/>
        <w:rPr>
          <w:rFonts w:eastAsia="Times New Roman"/>
          <w:color w:val="auto"/>
          <w:sz w:val="28"/>
          <w:szCs w:val="28"/>
        </w:rPr>
      </w:pPr>
      <w:r w:rsidRPr="007C528B">
        <w:rPr>
          <w:rFonts w:eastAsia="Times New Roman"/>
          <w:color w:val="auto"/>
          <w:sz w:val="28"/>
          <w:szCs w:val="28"/>
        </w:rPr>
        <w:t>63.3(2)722.78</w:t>
      </w:r>
    </w:p>
    <w:p w:rsidR="007C528B" w:rsidRDefault="007C528B" w:rsidP="007C528B">
      <w:pPr>
        <w:jc w:val="both"/>
        <w:rPr>
          <w:rFonts w:eastAsia="Times New Roman"/>
          <w:color w:val="auto"/>
          <w:sz w:val="28"/>
          <w:szCs w:val="28"/>
        </w:rPr>
      </w:pPr>
      <w:r w:rsidRPr="007C528B">
        <w:rPr>
          <w:rFonts w:eastAsia="Times New Roman"/>
          <w:color w:val="auto"/>
          <w:sz w:val="28"/>
          <w:szCs w:val="28"/>
        </w:rPr>
        <w:t xml:space="preserve">Т 709 </w:t>
      </w:r>
    </w:p>
    <w:p w:rsidR="007C528B" w:rsidRPr="007C528B" w:rsidRDefault="007C528B" w:rsidP="007C528B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C528B">
        <w:rPr>
          <w:rFonts w:eastAsia="Times New Roman"/>
          <w:color w:val="auto"/>
          <w:sz w:val="28"/>
          <w:szCs w:val="28"/>
        </w:rPr>
        <w:t>Трокаев</w:t>
      </w:r>
      <w:proofErr w:type="spellEnd"/>
      <w:r w:rsidRPr="007C528B">
        <w:rPr>
          <w:rFonts w:eastAsia="Times New Roman"/>
          <w:color w:val="auto"/>
          <w:sz w:val="28"/>
          <w:szCs w:val="28"/>
        </w:rPr>
        <w:t>,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C528B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C528B">
        <w:rPr>
          <w:rFonts w:eastAsia="Times New Roman"/>
          <w:color w:val="auto"/>
          <w:sz w:val="28"/>
          <w:szCs w:val="28"/>
        </w:rPr>
        <w:t>Герои пламенных лет</w:t>
      </w:r>
      <w:proofErr w:type="gramStart"/>
      <w:r w:rsidR="007D3549">
        <w:rPr>
          <w:rFonts w:eastAsia="Times New Roman"/>
          <w:color w:val="auto"/>
          <w:sz w:val="28"/>
          <w:szCs w:val="28"/>
        </w:rPr>
        <w:t xml:space="preserve"> </w:t>
      </w:r>
      <w:r w:rsidRPr="007C528B">
        <w:rPr>
          <w:rFonts w:eastAsia="Times New Roman"/>
          <w:color w:val="auto"/>
          <w:sz w:val="28"/>
          <w:szCs w:val="28"/>
        </w:rPr>
        <w:t>:</w:t>
      </w:r>
      <w:proofErr w:type="gramEnd"/>
      <w:r w:rsidRPr="007C528B">
        <w:rPr>
          <w:rFonts w:eastAsia="Times New Roman"/>
          <w:color w:val="auto"/>
          <w:sz w:val="28"/>
          <w:szCs w:val="28"/>
        </w:rPr>
        <w:t xml:space="preserve"> Очерки о Героях Советского Союза </w:t>
      </w:r>
      <w:r w:rsidR="008D4A52" w:rsidRPr="008D4A52">
        <w:rPr>
          <w:rFonts w:eastAsia="Times New Roman"/>
          <w:color w:val="auto"/>
          <w:sz w:val="28"/>
          <w:szCs w:val="28"/>
        </w:rPr>
        <w:t xml:space="preserve">– </w:t>
      </w:r>
      <w:r w:rsidRPr="007C528B">
        <w:rPr>
          <w:rFonts w:eastAsia="Times New Roman"/>
          <w:color w:val="auto"/>
          <w:sz w:val="28"/>
          <w:szCs w:val="28"/>
        </w:rPr>
        <w:t xml:space="preserve">уроженцах Донецкой области / А. А. </w:t>
      </w:r>
      <w:proofErr w:type="spellStart"/>
      <w:r w:rsidRPr="007C528B">
        <w:rPr>
          <w:rFonts w:eastAsia="Times New Roman"/>
          <w:color w:val="auto"/>
          <w:sz w:val="28"/>
          <w:szCs w:val="28"/>
        </w:rPr>
        <w:t>Трокаев</w:t>
      </w:r>
      <w:proofErr w:type="spellEnd"/>
      <w:r w:rsidR="008D4A52">
        <w:rPr>
          <w:rFonts w:eastAsia="Times New Roman"/>
          <w:color w:val="auto"/>
          <w:sz w:val="28"/>
          <w:szCs w:val="28"/>
        </w:rPr>
        <w:t xml:space="preserve">. – </w:t>
      </w:r>
      <w:r w:rsidRPr="007C528B">
        <w:rPr>
          <w:rFonts w:eastAsia="Times New Roman"/>
          <w:color w:val="auto"/>
          <w:sz w:val="28"/>
          <w:szCs w:val="28"/>
        </w:rPr>
        <w:t>Донецк</w:t>
      </w:r>
      <w:proofErr w:type="gramStart"/>
      <w:r w:rsidR="008D4A52">
        <w:rPr>
          <w:rFonts w:eastAsia="Times New Roman"/>
          <w:color w:val="auto"/>
          <w:sz w:val="28"/>
          <w:szCs w:val="28"/>
        </w:rPr>
        <w:t xml:space="preserve"> </w:t>
      </w:r>
      <w:r w:rsidRPr="007C528B">
        <w:rPr>
          <w:rFonts w:eastAsia="Times New Roman"/>
          <w:color w:val="auto"/>
          <w:sz w:val="28"/>
          <w:szCs w:val="28"/>
        </w:rPr>
        <w:t>:</w:t>
      </w:r>
      <w:proofErr w:type="gramEnd"/>
      <w:r w:rsidRPr="007C528B">
        <w:rPr>
          <w:rFonts w:eastAsia="Times New Roman"/>
          <w:color w:val="auto"/>
          <w:sz w:val="28"/>
          <w:szCs w:val="28"/>
        </w:rPr>
        <w:t xml:space="preserve"> Донбасс, 1985</w:t>
      </w:r>
      <w:r w:rsidR="008D4A52">
        <w:rPr>
          <w:rFonts w:eastAsia="Times New Roman"/>
          <w:color w:val="auto"/>
          <w:sz w:val="28"/>
          <w:szCs w:val="28"/>
        </w:rPr>
        <w:t xml:space="preserve">. – </w:t>
      </w:r>
      <w:r w:rsidRPr="007C528B">
        <w:rPr>
          <w:rFonts w:eastAsia="Times New Roman"/>
          <w:color w:val="auto"/>
          <w:sz w:val="28"/>
          <w:szCs w:val="28"/>
        </w:rPr>
        <w:t>575</w:t>
      </w:r>
      <w:r w:rsidR="008D4A52">
        <w:rPr>
          <w:rFonts w:eastAsia="Times New Roman"/>
          <w:color w:val="auto"/>
          <w:sz w:val="28"/>
          <w:szCs w:val="28"/>
        </w:rPr>
        <w:t xml:space="preserve"> с.: ил. </w:t>
      </w:r>
    </w:p>
    <w:p w:rsidR="00540A03" w:rsidRPr="00FF7F13" w:rsidRDefault="007D3549" w:rsidP="007C528B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кх-1</w:t>
      </w:r>
      <w:r w:rsidR="007C528B" w:rsidRPr="007C528B">
        <w:rPr>
          <w:rFonts w:eastAsia="Times New Roman"/>
          <w:color w:val="auto"/>
          <w:sz w:val="28"/>
          <w:szCs w:val="28"/>
        </w:rPr>
        <w:t>экз</w:t>
      </w:r>
    </w:p>
    <w:p w:rsidR="008D4A52" w:rsidRDefault="008D4A52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826838" w:rsidRDefault="00826838" w:rsidP="006F6B57">
      <w:pPr>
        <w:jc w:val="both"/>
        <w:rPr>
          <w:rFonts w:eastAsia="Times New Roman"/>
          <w:b/>
          <w:color w:val="auto"/>
          <w:sz w:val="28"/>
          <w:szCs w:val="28"/>
        </w:rPr>
      </w:pPr>
    </w:p>
    <w:p w:rsidR="00826838" w:rsidRDefault="00826838" w:rsidP="006F6B57">
      <w:pPr>
        <w:jc w:val="both"/>
        <w:rPr>
          <w:rFonts w:eastAsia="Times New Roman"/>
          <w:b/>
          <w:color w:val="auto"/>
          <w:sz w:val="28"/>
          <w:szCs w:val="28"/>
        </w:rPr>
      </w:pPr>
    </w:p>
    <w:p w:rsidR="00540A03" w:rsidRPr="004507BE" w:rsidRDefault="007C528B" w:rsidP="006F6B57">
      <w:pPr>
        <w:jc w:val="both"/>
        <w:rPr>
          <w:rFonts w:eastAsia="Times New Roman"/>
          <w:b/>
          <w:color w:val="auto"/>
          <w:sz w:val="28"/>
          <w:szCs w:val="28"/>
        </w:rPr>
      </w:pPr>
      <w:r w:rsidRPr="004507BE">
        <w:rPr>
          <w:rFonts w:eastAsia="Times New Roman"/>
          <w:b/>
          <w:color w:val="auto"/>
          <w:sz w:val="28"/>
          <w:szCs w:val="28"/>
        </w:rPr>
        <w:lastRenderedPageBreak/>
        <w:t>Электронные ресурсы.</w:t>
      </w:r>
    </w:p>
    <w:p w:rsidR="007C528B" w:rsidRDefault="007C528B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7C528B" w:rsidRPr="004507BE" w:rsidRDefault="007C528B" w:rsidP="006F6B57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4507BE">
        <w:rPr>
          <w:rFonts w:eastAsia="Times New Roman"/>
          <w:b/>
          <w:i/>
          <w:color w:val="auto"/>
          <w:sz w:val="28"/>
          <w:szCs w:val="28"/>
        </w:rPr>
        <w:t>ЭБС IPR SMART.</w:t>
      </w:r>
    </w:p>
    <w:p w:rsidR="007C528B" w:rsidRPr="00FF7F13" w:rsidRDefault="007C528B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4507BE" w:rsidRDefault="004507BE" w:rsidP="00977254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507BE">
        <w:rPr>
          <w:rFonts w:eastAsia="Times New Roman"/>
          <w:color w:val="auto"/>
          <w:sz w:val="28"/>
          <w:szCs w:val="28"/>
        </w:rPr>
        <w:t>Маневич</w:t>
      </w:r>
      <w:proofErr w:type="spellEnd"/>
      <w:r w:rsidRPr="004507BE">
        <w:rPr>
          <w:rFonts w:eastAsia="Times New Roman"/>
          <w:color w:val="auto"/>
          <w:sz w:val="28"/>
          <w:szCs w:val="28"/>
        </w:rPr>
        <w:t xml:space="preserve">, И. А. 1812 год. События. Герои. Битвы / И. А. </w:t>
      </w:r>
      <w:proofErr w:type="spellStart"/>
      <w:r w:rsidRPr="004507BE">
        <w:rPr>
          <w:rFonts w:eastAsia="Times New Roman"/>
          <w:color w:val="auto"/>
          <w:sz w:val="28"/>
          <w:szCs w:val="28"/>
        </w:rPr>
        <w:t>Маневич</w:t>
      </w:r>
      <w:proofErr w:type="spellEnd"/>
      <w:r w:rsidRPr="004507BE">
        <w:rPr>
          <w:rFonts w:eastAsia="Times New Roman"/>
          <w:color w:val="auto"/>
          <w:sz w:val="28"/>
          <w:szCs w:val="28"/>
        </w:rPr>
        <w:t>, Н. П. Рудакова</w:t>
      </w:r>
      <w:r w:rsidR="000A6C78">
        <w:rPr>
          <w:rFonts w:eastAsia="Times New Roman"/>
          <w:color w:val="auto"/>
          <w:sz w:val="28"/>
          <w:szCs w:val="28"/>
        </w:rPr>
        <w:t xml:space="preserve">. – </w:t>
      </w:r>
      <w:r w:rsidRPr="004507BE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4507B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507BE">
        <w:rPr>
          <w:rFonts w:eastAsia="Times New Roman"/>
          <w:color w:val="auto"/>
          <w:sz w:val="28"/>
          <w:szCs w:val="28"/>
        </w:rPr>
        <w:t xml:space="preserve"> Белый город, </w:t>
      </w:r>
      <w:proofErr w:type="spellStart"/>
      <w:r w:rsidRPr="004507BE">
        <w:rPr>
          <w:rFonts w:eastAsia="Times New Roman"/>
          <w:color w:val="auto"/>
          <w:sz w:val="28"/>
          <w:szCs w:val="28"/>
        </w:rPr>
        <w:t>Даръ</w:t>
      </w:r>
      <w:proofErr w:type="spellEnd"/>
      <w:r w:rsidRPr="004507BE">
        <w:rPr>
          <w:rFonts w:eastAsia="Times New Roman"/>
          <w:color w:val="auto"/>
          <w:sz w:val="28"/>
          <w:szCs w:val="28"/>
        </w:rPr>
        <w:t>, 2012</w:t>
      </w:r>
      <w:r w:rsidR="000A6C78">
        <w:rPr>
          <w:rFonts w:eastAsia="Times New Roman"/>
          <w:color w:val="auto"/>
          <w:sz w:val="28"/>
          <w:szCs w:val="28"/>
        </w:rPr>
        <w:t xml:space="preserve">. – </w:t>
      </w:r>
      <w:r w:rsidRPr="004507BE">
        <w:rPr>
          <w:rFonts w:eastAsia="Times New Roman"/>
          <w:color w:val="auto"/>
          <w:sz w:val="28"/>
          <w:szCs w:val="28"/>
        </w:rPr>
        <w:t xml:space="preserve">16 c. </w:t>
      </w:r>
      <w:r w:rsidR="000A6C78" w:rsidRPr="000A6C78">
        <w:rPr>
          <w:rFonts w:eastAsia="Times New Roman"/>
          <w:color w:val="auto"/>
          <w:sz w:val="28"/>
          <w:szCs w:val="28"/>
        </w:rPr>
        <w:t>// IPR SMART</w:t>
      </w:r>
      <w:proofErr w:type="gramStart"/>
      <w:r w:rsidR="000A6C78" w:rsidRPr="000A6C7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0A6C78" w:rsidRPr="000A6C78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 </w:t>
      </w:r>
      <w:r w:rsidRPr="004507BE">
        <w:rPr>
          <w:rFonts w:eastAsia="Times New Roman"/>
          <w:color w:val="auto"/>
          <w:sz w:val="28"/>
          <w:szCs w:val="28"/>
        </w:rPr>
        <w:t xml:space="preserve">URL: </w:t>
      </w:r>
      <w:hyperlink r:id="rId5" w:history="1">
        <w:r w:rsidR="000A6C78" w:rsidRPr="00AF79CB">
          <w:rPr>
            <w:rStyle w:val="a3"/>
            <w:rFonts w:eastAsia="Times New Roman"/>
            <w:sz w:val="28"/>
            <w:szCs w:val="28"/>
          </w:rPr>
          <w:t>https://www.iprbookshop.ru/50368.html</w:t>
        </w:r>
      </w:hyperlink>
      <w:r w:rsidR="000A6C78">
        <w:rPr>
          <w:rFonts w:eastAsia="Times New Roman"/>
          <w:color w:val="auto"/>
          <w:sz w:val="28"/>
          <w:szCs w:val="28"/>
        </w:rPr>
        <w:t xml:space="preserve"> </w:t>
      </w:r>
      <w:r w:rsidRPr="004507BE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C253A1">
        <w:rPr>
          <w:rFonts w:eastAsia="Times New Roman"/>
          <w:color w:val="auto"/>
          <w:sz w:val="28"/>
          <w:szCs w:val="28"/>
        </w:rPr>
        <w:t>23.09.2024</w:t>
      </w:r>
      <w:r w:rsidR="000A6C78">
        <w:rPr>
          <w:rFonts w:eastAsia="Times New Roman"/>
          <w:color w:val="auto"/>
          <w:sz w:val="28"/>
          <w:szCs w:val="28"/>
        </w:rPr>
        <w:t xml:space="preserve">). </w:t>
      </w:r>
      <w:r w:rsidR="000A6C78" w:rsidRPr="000A6C78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4507BE" w:rsidRDefault="004507BE" w:rsidP="00977254">
      <w:pPr>
        <w:jc w:val="both"/>
        <w:rPr>
          <w:rFonts w:eastAsia="Times New Roman"/>
          <w:color w:val="auto"/>
          <w:sz w:val="28"/>
          <w:szCs w:val="28"/>
        </w:rPr>
      </w:pPr>
    </w:p>
    <w:p w:rsidR="00977254" w:rsidRPr="00977254" w:rsidRDefault="00977254" w:rsidP="00977254">
      <w:pPr>
        <w:jc w:val="both"/>
        <w:rPr>
          <w:rFonts w:eastAsia="Times New Roman"/>
          <w:color w:val="auto"/>
          <w:sz w:val="28"/>
          <w:szCs w:val="28"/>
        </w:rPr>
      </w:pPr>
      <w:r w:rsidRPr="00977254">
        <w:rPr>
          <w:rFonts w:eastAsia="Times New Roman"/>
          <w:color w:val="auto"/>
          <w:sz w:val="28"/>
          <w:szCs w:val="28"/>
        </w:rPr>
        <w:t xml:space="preserve">Маршалы Победы. Маршалы и адмиралы Великой Отечественной войны 1941-1945 годов / сост. М. И. </w:t>
      </w:r>
      <w:proofErr w:type="spellStart"/>
      <w:r w:rsidRPr="00977254">
        <w:rPr>
          <w:rFonts w:eastAsia="Times New Roman"/>
          <w:color w:val="auto"/>
          <w:sz w:val="28"/>
          <w:szCs w:val="28"/>
        </w:rPr>
        <w:t>Молюков</w:t>
      </w:r>
      <w:proofErr w:type="spellEnd"/>
      <w:r w:rsidRPr="00977254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97725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77254">
        <w:rPr>
          <w:rFonts w:eastAsia="Times New Roman"/>
          <w:color w:val="auto"/>
          <w:sz w:val="28"/>
          <w:szCs w:val="28"/>
        </w:rPr>
        <w:t xml:space="preserve"> Белый город, 2015. – 254 c. // IPR SMART</w:t>
      </w:r>
      <w:proofErr w:type="gramStart"/>
      <w:r w:rsidRPr="0097725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77254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 URL: </w:t>
      </w:r>
      <w:hyperlink r:id="rId6" w:history="1">
        <w:r w:rsidR="000A6C78" w:rsidRPr="00AF79CB">
          <w:rPr>
            <w:rStyle w:val="a3"/>
            <w:rFonts w:eastAsia="Times New Roman"/>
            <w:sz w:val="28"/>
            <w:szCs w:val="28"/>
          </w:rPr>
          <w:t>https://www.iprbookshop.ru/50160.html</w:t>
        </w:r>
      </w:hyperlink>
      <w:r w:rsidR="000A6C78">
        <w:rPr>
          <w:rFonts w:eastAsia="Times New Roman"/>
          <w:color w:val="auto"/>
          <w:sz w:val="28"/>
          <w:szCs w:val="28"/>
        </w:rPr>
        <w:t xml:space="preserve"> (дата обращения: </w:t>
      </w:r>
      <w:r w:rsidR="00C253A1" w:rsidRPr="00C253A1">
        <w:rPr>
          <w:rFonts w:eastAsia="Times New Roman"/>
          <w:color w:val="auto"/>
          <w:sz w:val="28"/>
          <w:szCs w:val="28"/>
        </w:rPr>
        <w:t>23.09.2024</w:t>
      </w:r>
      <w:r w:rsidRPr="00977254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9F774F" w:rsidRDefault="009F774F" w:rsidP="00977254">
      <w:pPr>
        <w:jc w:val="both"/>
        <w:rPr>
          <w:rFonts w:eastAsia="Times New Roman"/>
          <w:color w:val="auto"/>
          <w:sz w:val="28"/>
          <w:szCs w:val="28"/>
        </w:rPr>
      </w:pPr>
    </w:p>
    <w:p w:rsidR="009F774F" w:rsidRDefault="009F774F" w:rsidP="009F774F">
      <w:pPr>
        <w:ind w:firstLine="709"/>
        <w:jc w:val="both"/>
        <w:rPr>
          <w:rFonts w:eastAsiaTheme="minorHAnsi" w:cstheme="minorBidi"/>
          <w:b/>
          <w:i/>
          <w:color w:val="auto"/>
          <w:sz w:val="28"/>
          <w:szCs w:val="22"/>
          <w:lang w:eastAsia="en-US"/>
        </w:rPr>
      </w:pPr>
      <w:r w:rsidRPr="009F774F">
        <w:rPr>
          <w:rFonts w:eastAsiaTheme="minorHAnsi" w:cstheme="minorBidi"/>
          <w:b/>
          <w:i/>
          <w:color w:val="auto"/>
          <w:sz w:val="28"/>
          <w:szCs w:val="22"/>
          <w:lang w:eastAsia="en-US"/>
        </w:rPr>
        <w:t>НЭБ eLIBRARY.RU.</w:t>
      </w:r>
    </w:p>
    <w:p w:rsidR="004D1027" w:rsidRPr="009F774F" w:rsidRDefault="004D1027" w:rsidP="009F774F">
      <w:pPr>
        <w:ind w:firstLine="709"/>
        <w:jc w:val="both"/>
        <w:rPr>
          <w:rFonts w:eastAsiaTheme="minorHAnsi" w:cstheme="minorBidi"/>
          <w:b/>
          <w:i/>
          <w:color w:val="auto"/>
          <w:sz w:val="28"/>
          <w:szCs w:val="22"/>
          <w:lang w:eastAsia="en-US"/>
        </w:rPr>
      </w:pPr>
    </w:p>
    <w:p w:rsidR="009F774F" w:rsidRP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Абаев, Т. Б. Последний Герой Советского Союза – офицер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Панфиловской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 дивизии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Бауырджан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Момышулы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 / Т. Б. Абаев, А. И.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Цаплюк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, О. Н.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Пономарёва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 // Молодежь. Образование. Наука. – 2017. – Т. 1, № 1-1. – С. 227-232. – URL:</w:t>
      </w:r>
      <w:hyperlink r:id="rId7" w:history="1">
        <w:r w:rsidRPr="009F774F">
          <w:rPr>
            <w:rFonts w:eastAsiaTheme="minorHAnsi" w:cstheme="minorBidi"/>
            <w:color w:val="0000FF" w:themeColor="hyperlink"/>
            <w:sz w:val="28"/>
            <w:szCs w:val="22"/>
            <w:u w:val="single"/>
            <w:lang w:eastAsia="en-US"/>
          </w:rPr>
          <w:t>https://www.elibrary.ru/item.asp?id=32811285</w:t>
        </w:r>
      </w:hyperlink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 (дата обращения: </w:t>
      </w:r>
      <w:r w:rsidR="00C253A1" w:rsidRPr="00C253A1">
        <w:rPr>
          <w:rFonts w:eastAsiaTheme="minorHAnsi" w:cstheme="minorBidi"/>
          <w:color w:val="auto"/>
          <w:sz w:val="28"/>
          <w:szCs w:val="22"/>
          <w:lang w:eastAsia="en-US"/>
        </w:rPr>
        <w:t>23.09.2024</w:t>
      </w: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). – Режим доступа: для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зарегистрир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. пользователей.</w:t>
      </w:r>
    </w:p>
    <w:p w:rsidR="009F774F" w:rsidRP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</w:p>
    <w:p w:rsidR="00175493" w:rsidRDefault="005E62CC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  <w:r>
        <w:rPr>
          <w:rFonts w:eastAsiaTheme="minorHAnsi" w:cstheme="minorBidi"/>
          <w:color w:val="auto"/>
          <w:sz w:val="28"/>
          <w:szCs w:val="22"/>
          <w:lang w:eastAsia="en-US"/>
        </w:rPr>
        <w:t>Агапова, Е.С. Герой Великой Отечественной в</w:t>
      </w:r>
      <w:r w:rsidRPr="00175493">
        <w:rPr>
          <w:rFonts w:eastAsiaTheme="minorHAnsi" w:cstheme="minorBidi"/>
          <w:color w:val="auto"/>
          <w:sz w:val="28"/>
          <w:szCs w:val="22"/>
          <w:lang w:eastAsia="en-US"/>
        </w:rPr>
        <w:t>ойны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 / Е. С. </w:t>
      </w:r>
      <w:r w:rsidR="00175493" w:rsidRPr="00175493">
        <w:rPr>
          <w:rFonts w:eastAsiaTheme="minorHAnsi" w:cstheme="minorBidi"/>
          <w:color w:val="auto"/>
          <w:sz w:val="28"/>
          <w:szCs w:val="22"/>
          <w:lang w:eastAsia="en-US"/>
        </w:rPr>
        <w:t xml:space="preserve">Агапова, 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А. И. </w:t>
      </w:r>
      <w:r w:rsidR="00175493" w:rsidRPr="00175493">
        <w:rPr>
          <w:rFonts w:eastAsiaTheme="minorHAnsi" w:cstheme="minorBidi"/>
          <w:color w:val="auto"/>
          <w:sz w:val="28"/>
          <w:szCs w:val="22"/>
          <w:lang w:eastAsia="en-US"/>
        </w:rPr>
        <w:t xml:space="preserve">Кошелева 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// </w:t>
      </w:r>
      <w:r w:rsidR="00175493" w:rsidRPr="00175493">
        <w:rPr>
          <w:rFonts w:eastAsiaTheme="minorHAnsi" w:cstheme="minorBidi"/>
          <w:color w:val="auto"/>
          <w:sz w:val="28"/>
          <w:szCs w:val="22"/>
          <w:lang w:eastAsia="en-US"/>
        </w:rPr>
        <w:t xml:space="preserve">Вестник Науки и Творчества. </w:t>
      </w:r>
      <w:r w:rsidRPr="005E62CC">
        <w:rPr>
          <w:rFonts w:eastAsiaTheme="minorHAnsi" w:cstheme="minorBidi"/>
          <w:color w:val="auto"/>
          <w:sz w:val="28"/>
          <w:szCs w:val="22"/>
          <w:lang w:eastAsia="en-US"/>
        </w:rPr>
        <w:t xml:space="preserve">– </w:t>
      </w:r>
      <w:r w:rsidR="00175493" w:rsidRPr="00175493">
        <w:rPr>
          <w:rFonts w:eastAsiaTheme="minorHAnsi" w:cstheme="minorBidi"/>
          <w:color w:val="auto"/>
          <w:sz w:val="28"/>
          <w:szCs w:val="22"/>
          <w:lang w:eastAsia="en-US"/>
        </w:rPr>
        <w:t xml:space="preserve">2022. </w:t>
      </w:r>
      <w:r w:rsidRPr="005E62CC">
        <w:rPr>
          <w:rFonts w:eastAsiaTheme="minorHAnsi" w:cstheme="minorBidi"/>
          <w:color w:val="auto"/>
          <w:sz w:val="28"/>
          <w:szCs w:val="22"/>
          <w:lang w:eastAsia="en-US"/>
        </w:rPr>
        <w:t xml:space="preserve">– </w:t>
      </w:r>
      <w:r w:rsidR="00175493" w:rsidRPr="00175493">
        <w:rPr>
          <w:rFonts w:eastAsiaTheme="minorHAnsi" w:cstheme="minorBidi"/>
          <w:color w:val="auto"/>
          <w:sz w:val="28"/>
          <w:szCs w:val="22"/>
          <w:lang w:eastAsia="en-US"/>
        </w:rPr>
        <w:t xml:space="preserve">№ 1 (73). </w:t>
      </w:r>
      <w:r w:rsidRPr="005E62CC">
        <w:rPr>
          <w:rFonts w:eastAsiaTheme="minorHAnsi" w:cstheme="minorBidi"/>
          <w:color w:val="auto"/>
          <w:sz w:val="28"/>
          <w:szCs w:val="22"/>
          <w:lang w:eastAsia="en-US"/>
        </w:rPr>
        <w:t xml:space="preserve">– </w:t>
      </w:r>
      <w:r w:rsidR="00175493" w:rsidRPr="00175493">
        <w:rPr>
          <w:rFonts w:eastAsiaTheme="minorHAnsi" w:cstheme="minorBidi"/>
          <w:color w:val="auto"/>
          <w:sz w:val="28"/>
          <w:szCs w:val="22"/>
          <w:lang w:eastAsia="en-US"/>
        </w:rPr>
        <w:t>С. 28-31.</w:t>
      </w:r>
      <w:r w:rsidRPr="005E62CC">
        <w:rPr>
          <w:rFonts w:eastAsiaTheme="minorHAnsi" w:cstheme="minorBidi"/>
          <w:color w:val="auto"/>
          <w:sz w:val="28"/>
          <w:szCs w:val="22"/>
          <w:lang w:eastAsia="en-US"/>
        </w:rPr>
        <w:t xml:space="preserve"> – URL: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hyperlink r:id="rId8" w:history="1">
        <w:r w:rsidR="00175493" w:rsidRPr="00554DE9">
          <w:rPr>
            <w:rStyle w:val="a3"/>
            <w:rFonts w:eastAsiaTheme="minorHAnsi" w:cstheme="minorBidi"/>
            <w:sz w:val="28"/>
            <w:szCs w:val="22"/>
            <w:lang w:eastAsia="en-US"/>
          </w:rPr>
          <w:t>https://www.elibrary.ru/item.asp?id=48077413</w:t>
        </w:r>
      </w:hyperlink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r w:rsidRPr="005E62CC">
        <w:rPr>
          <w:rFonts w:eastAsiaTheme="minorHAnsi" w:cstheme="minorBidi"/>
          <w:color w:val="auto"/>
          <w:sz w:val="28"/>
          <w:szCs w:val="22"/>
          <w:lang w:eastAsia="en-US"/>
        </w:rPr>
        <w:t xml:space="preserve">(дата обращения: 23.09.2024). – Режим доступа: для </w:t>
      </w:r>
      <w:proofErr w:type="spellStart"/>
      <w:r w:rsidRPr="005E62CC">
        <w:rPr>
          <w:rFonts w:eastAsiaTheme="minorHAnsi" w:cstheme="minorBidi"/>
          <w:color w:val="auto"/>
          <w:sz w:val="28"/>
          <w:szCs w:val="22"/>
          <w:lang w:eastAsia="en-US"/>
        </w:rPr>
        <w:t>зарегистрир</w:t>
      </w:r>
      <w:proofErr w:type="spellEnd"/>
      <w:r w:rsidRPr="005E62CC">
        <w:rPr>
          <w:rFonts w:eastAsiaTheme="minorHAnsi" w:cstheme="minorBidi"/>
          <w:color w:val="auto"/>
          <w:sz w:val="28"/>
          <w:szCs w:val="22"/>
          <w:lang w:eastAsia="en-US"/>
        </w:rPr>
        <w:t>. пользователей.</w:t>
      </w:r>
    </w:p>
    <w:p w:rsidR="00175493" w:rsidRDefault="00175493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</w:p>
    <w:p w:rsidR="009F774F" w:rsidRP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Антошкин, Н. Николай Антошкин: нам нужен день Героев Отечества / Н. Антошкин // Экономические стратегии. – 2004. – Т. 6, № 8 (34). – С. 74-81. – URL: </w:t>
      </w:r>
      <w:hyperlink r:id="rId9" w:history="1">
        <w:r w:rsidRPr="009F774F">
          <w:rPr>
            <w:rFonts w:eastAsiaTheme="minorHAnsi" w:cstheme="minorBidi"/>
            <w:color w:val="0000FF" w:themeColor="hyperlink"/>
            <w:sz w:val="28"/>
            <w:szCs w:val="22"/>
            <w:u w:val="single"/>
            <w:lang w:eastAsia="en-US"/>
          </w:rPr>
          <w:t>https://www.elibrary.ru/item.asp?id=9160678</w:t>
        </w:r>
      </w:hyperlink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 (дата обращения: </w:t>
      </w:r>
      <w:r w:rsidR="00C253A1" w:rsidRPr="00C253A1">
        <w:rPr>
          <w:rFonts w:eastAsiaTheme="minorHAnsi" w:cstheme="minorBidi"/>
          <w:color w:val="auto"/>
          <w:sz w:val="28"/>
          <w:szCs w:val="22"/>
          <w:lang w:eastAsia="en-US"/>
        </w:rPr>
        <w:t>23.09.2024</w:t>
      </w: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). – Режим доступа: для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зарегистрир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. пользователей.</w:t>
      </w:r>
    </w:p>
    <w:p w:rsidR="009F774F" w:rsidRP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</w:p>
    <w:p w:rsid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Бачевский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, В. И. Героизм и мужество воинов в ходе Великой Отечественной войны – источник патриотического воспитания / В. И.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Бачевский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 // Военная мысль</w:t>
      </w:r>
      <w:r w:rsidR="00AD64D6">
        <w:rPr>
          <w:rFonts w:eastAsiaTheme="minorHAnsi" w:cstheme="minorBidi"/>
          <w:color w:val="auto"/>
          <w:sz w:val="28"/>
          <w:szCs w:val="22"/>
          <w:lang w:eastAsia="en-US"/>
        </w:rPr>
        <w:t xml:space="preserve">. – </w:t>
      </w: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2021</w:t>
      </w:r>
      <w:r w:rsidR="00AD64D6">
        <w:rPr>
          <w:rFonts w:eastAsiaTheme="minorHAnsi" w:cstheme="minorBidi"/>
          <w:color w:val="auto"/>
          <w:sz w:val="28"/>
          <w:szCs w:val="22"/>
          <w:lang w:eastAsia="en-US"/>
        </w:rPr>
        <w:t xml:space="preserve">. – </w:t>
      </w: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№ 6</w:t>
      </w:r>
      <w:r w:rsidR="00AD64D6">
        <w:rPr>
          <w:rFonts w:eastAsiaTheme="minorHAnsi" w:cstheme="minorBidi"/>
          <w:color w:val="auto"/>
          <w:sz w:val="28"/>
          <w:szCs w:val="22"/>
          <w:lang w:eastAsia="en-US"/>
        </w:rPr>
        <w:t xml:space="preserve">. – </w:t>
      </w: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С. 101-107. – URL: </w:t>
      </w:r>
      <w:hyperlink r:id="rId10" w:history="1">
        <w:r w:rsidR="00AD64D6" w:rsidRPr="00AF79CB">
          <w:rPr>
            <w:rStyle w:val="a3"/>
            <w:rFonts w:eastAsiaTheme="minorHAnsi" w:cstheme="minorBidi"/>
            <w:sz w:val="28"/>
            <w:szCs w:val="22"/>
            <w:lang w:eastAsia="en-US"/>
          </w:rPr>
          <w:t>https://elibrary.ru/item.asp?id=46352585</w:t>
        </w:r>
      </w:hyperlink>
      <w:r w:rsidR="00AD64D6"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(дата обращения: </w:t>
      </w:r>
      <w:r w:rsidR="00C253A1" w:rsidRPr="00C253A1">
        <w:rPr>
          <w:rFonts w:eastAsiaTheme="minorHAnsi" w:cstheme="minorBidi"/>
          <w:color w:val="auto"/>
          <w:sz w:val="28"/>
          <w:szCs w:val="22"/>
          <w:lang w:eastAsia="en-US"/>
        </w:rPr>
        <w:t>23.09.2024</w:t>
      </w: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). – Режим доступа: для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зарегистрир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. пользователей.</w:t>
      </w:r>
    </w:p>
    <w:p w:rsid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</w:p>
    <w:p w:rsid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Бачинин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, И. В. Образ воина-победителя в российской и китайской </w:t>
      </w:r>
      <w:proofErr w:type="gram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традициях</w:t>
      </w:r>
      <w:proofErr w:type="gram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: диалог культур / И. В.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Бачинин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, Ч.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Бохао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 // Великий подвиг народа по защите Отечества: вехи истории. Сборник научных статей</w:t>
      </w:r>
      <w:r w:rsidR="00AD64D6"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; под общ</w:t>
      </w:r>
      <w:proofErr w:type="gram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.</w:t>
      </w:r>
      <w:proofErr w:type="gram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proofErr w:type="gram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р</w:t>
      </w:r>
      <w:proofErr w:type="gram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ед. С. А.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Минюровой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, Ю. И.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Биктуганова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, М. В.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Богинского</w:t>
      </w:r>
      <w:proofErr w:type="spellEnd"/>
      <w:r w:rsidR="00AD64D6">
        <w:rPr>
          <w:rFonts w:eastAsiaTheme="minorHAnsi" w:cstheme="minorBidi"/>
          <w:color w:val="auto"/>
          <w:sz w:val="28"/>
          <w:szCs w:val="22"/>
          <w:lang w:eastAsia="en-US"/>
        </w:rPr>
        <w:t xml:space="preserve">. – </w:t>
      </w: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2020</w:t>
      </w:r>
      <w:r w:rsidR="00AD64D6">
        <w:rPr>
          <w:rFonts w:eastAsiaTheme="minorHAnsi" w:cstheme="minorBidi"/>
          <w:color w:val="auto"/>
          <w:sz w:val="28"/>
          <w:szCs w:val="22"/>
          <w:lang w:eastAsia="en-US"/>
        </w:rPr>
        <w:t xml:space="preserve">. – </w:t>
      </w: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lastRenderedPageBreak/>
        <w:t xml:space="preserve">С. 85-91. – URL: </w:t>
      </w:r>
      <w:hyperlink r:id="rId11" w:history="1">
        <w:r w:rsidR="00AD64D6" w:rsidRPr="00AF79CB">
          <w:rPr>
            <w:rStyle w:val="a3"/>
            <w:rFonts w:eastAsiaTheme="minorHAnsi" w:cstheme="minorBidi"/>
            <w:sz w:val="28"/>
            <w:szCs w:val="22"/>
            <w:lang w:eastAsia="en-US"/>
          </w:rPr>
          <w:t>https://elibrary.ru/item.asp?id=42542440</w:t>
        </w:r>
      </w:hyperlink>
      <w:r w:rsidR="00AD64D6"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(дата обращения: </w:t>
      </w:r>
      <w:r w:rsidR="00C253A1" w:rsidRPr="00C253A1">
        <w:rPr>
          <w:rFonts w:eastAsiaTheme="minorHAnsi" w:cstheme="minorBidi"/>
          <w:color w:val="auto"/>
          <w:sz w:val="28"/>
          <w:szCs w:val="22"/>
          <w:lang w:eastAsia="en-US"/>
        </w:rPr>
        <w:t>23.09.2024</w:t>
      </w: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). – Режим доступа: для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зарегистрир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. пользователей.</w:t>
      </w:r>
    </w:p>
    <w:p w:rsid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</w:p>
    <w:p w:rsidR="009F774F" w:rsidRP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Брешина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, В. Н. Пожарные – участники Великой Отечественной войны, Герои Советского Союза / В. Н.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Брешина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, Е. Е. Архипова // Актуальные вопросы пожарной безопасности. – 2020. – № 1 (3). – С. 73-90. – URL: </w:t>
      </w:r>
      <w:hyperlink r:id="rId12" w:history="1">
        <w:r w:rsidRPr="009F774F">
          <w:rPr>
            <w:rFonts w:eastAsiaTheme="minorHAnsi" w:cstheme="minorBidi"/>
            <w:color w:val="0000FF" w:themeColor="hyperlink"/>
            <w:sz w:val="28"/>
            <w:szCs w:val="22"/>
            <w:u w:val="single"/>
            <w:lang w:eastAsia="en-US"/>
          </w:rPr>
          <w:t>https://www.elibrary.ru/item.asp?id=42816742</w:t>
        </w:r>
      </w:hyperlink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 (дата обращения: </w:t>
      </w:r>
      <w:r w:rsidR="00C253A1" w:rsidRPr="00C253A1">
        <w:rPr>
          <w:rFonts w:eastAsiaTheme="minorHAnsi" w:cstheme="minorBidi"/>
          <w:color w:val="auto"/>
          <w:sz w:val="28"/>
          <w:szCs w:val="22"/>
          <w:lang w:eastAsia="en-US"/>
        </w:rPr>
        <w:t>23.09.2024</w:t>
      </w: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). – Режим доступа: для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зарегистрир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. пользователей.</w:t>
      </w:r>
    </w:p>
    <w:p w:rsidR="009F774F" w:rsidRP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</w:p>
    <w:p w:rsidR="009F774F" w:rsidRP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Бурков, В. Г. К истории медали «Золотая звезда» Героя Советского Союза / В. Г. Бурков // Клио. – 2014. – № 2 (86). – С. 58-60. – URL: </w:t>
      </w:r>
      <w:hyperlink r:id="rId13" w:history="1">
        <w:r w:rsidRPr="009F774F">
          <w:rPr>
            <w:rFonts w:eastAsiaTheme="minorHAnsi" w:cstheme="minorBidi"/>
            <w:color w:val="0000FF" w:themeColor="hyperlink"/>
            <w:sz w:val="28"/>
            <w:szCs w:val="22"/>
            <w:u w:val="single"/>
            <w:lang w:eastAsia="en-US"/>
          </w:rPr>
          <w:t>https://www.elibrary.ru/item.asp?id=21240143</w:t>
        </w:r>
      </w:hyperlink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 (дата обращения: </w:t>
      </w:r>
      <w:r w:rsidR="00C253A1" w:rsidRPr="00C253A1">
        <w:rPr>
          <w:rFonts w:eastAsiaTheme="minorHAnsi" w:cstheme="minorBidi"/>
          <w:color w:val="auto"/>
          <w:sz w:val="28"/>
          <w:szCs w:val="22"/>
          <w:lang w:eastAsia="en-US"/>
        </w:rPr>
        <w:t>23.09.2024</w:t>
      </w: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). – Режим доступа: для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зарегистрир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. пользователей.</w:t>
      </w:r>
    </w:p>
    <w:p w:rsidR="009F774F" w:rsidRP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</w:p>
    <w:p w:rsidR="009F774F" w:rsidRP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Владимиров, О. Разведчики – Герои Советского Союза / О. Владимиров // Родина. – 2012. – № 10. – С. 90-92. – URL: </w:t>
      </w:r>
      <w:hyperlink r:id="rId14" w:history="1">
        <w:r w:rsidRPr="009F774F">
          <w:rPr>
            <w:rFonts w:eastAsiaTheme="minorHAnsi" w:cstheme="minorBidi"/>
            <w:color w:val="0000FF" w:themeColor="hyperlink"/>
            <w:sz w:val="28"/>
            <w:szCs w:val="22"/>
            <w:u w:val="single"/>
            <w:lang w:eastAsia="en-US"/>
          </w:rPr>
          <w:t>https://www.elibrary.ru/item.asp?id=17941123</w:t>
        </w:r>
      </w:hyperlink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 (дата обращения: </w:t>
      </w:r>
      <w:r w:rsidR="00C253A1" w:rsidRPr="00C253A1">
        <w:rPr>
          <w:rFonts w:eastAsiaTheme="minorHAnsi" w:cstheme="minorBidi"/>
          <w:color w:val="auto"/>
          <w:sz w:val="28"/>
          <w:szCs w:val="22"/>
          <w:lang w:eastAsia="en-US"/>
        </w:rPr>
        <w:t>23.09.2024</w:t>
      </w: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). – Режим доступа: для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зарегистрир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. пользователей.</w:t>
      </w:r>
    </w:p>
    <w:p w:rsidR="00175493" w:rsidRPr="00175493" w:rsidRDefault="00175493" w:rsidP="00175493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</w:p>
    <w:p w:rsidR="00C35CD5" w:rsidRDefault="005E62CC" w:rsidP="00C35CD5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  <w:r>
        <w:rPr>
          <w:rFonts w:eastAsiaTheme="minorHAnsi" w:cstheme="minorBidi"/>
          <w:color w:val="auto"/>
          <w:sz w:val="28"/>
          <w:szCs w:val="22"/>
          <w:lang w:eastAsia="en-US"/>
        </w:rPr>
        <w:t>Галерея Г</w:t>
      </w:r>
      <w:r w:rsidRPr="00175493">
        <w:rPr>
          <w:rFonts w:eastAsiaTheme="minorHAnsi" w:cstheme="minorBidi"/>
          <w:color w:val="auto"/>
          <w:sz w:val="28"/>
          <w:szCs w:val="22"/>
          <w:lang w:eastAsia="en-US"/>
        </w:rPr>
        <w:t>ероев</w:t>
      </w:r>
      <w:proofErr w:type="gramStart"/>
      <w:r>
        <w:rPr>
          <w:rFonts w:eastAsiaTheme="minorHAnsi" w:cstheme="minorBidi"/>
          <w:color w:val="auto"/>
          <w:sz w:val="28"/>
          <w:szCs w:val="22"/>
          <w:lang w:eastAsia="en-US"/>
        </w:rPr>
        <w:t>.</w:t>
      </w:r>
      <w:proofErr w:type="gramEnd"/>
      <w:r w:rsidRPr="00175493"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proofErr w:type="spellStart"/>
      <w:r>
        <w:rPr>
          <w:rFonts w:eastAsiaTheme="minorHAnsi" w:cstheme="minorBidi"/>
          <w:color w:val="auto"/>
          <w:sz w:val="28"/>
          <w:szCs w:val="22"/>
          <w:lang w:eastAsia="en-US"/>
        </w:rPr>
        <w:t>В</w:t>
      </w:r>
      <w:r w:rsidRPr="00175493">
        <w:rPr>
          <w:rFonts w:eastAsiaTheme="minorHAnsi" w:cstheme="minorBidi"/>
          <w:color w:val="auto"/>
          <w:sz w:val="28"/>
          <w:szCs w:val="22"/>
          <w:lang w:eastAsia="en-US"/>
        </w:rPr>
        <w:t>олгоградцы</w:t>
      </w:r>
      <w:proofErr w:type="spellEnd"/>
      <w:r w:rsidRPr="00175493"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r w:rsidRPr="00C35CD5">
        <w:rPr>
          <w:rFonts w:eastAsiaTheme="minorHAnsi" w:cstheme="minorBidi"/>
          <w:color w:val="auto"/>
          <w:sz w:val="28"/>
          <w:szCs w:val="22"/>
          <w:lang w:eastAsia="en-US"/>
        </w:rPr>
        <w:t xml:space="preserve">за мужество и стойкость в 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СВО // </w:t>
      </w:r>
      <w:r w:rsidR="00C35CD5" w:rsidRPr="00C35CD5">
        <w:rPr>
          <w:rFonts w:eastAsiaTheme="minorHAnsi" w:cstheme="minorBidi"/>
          <w:color w:val="auto"/>
          <w:sz w:val="28"/>
          <w:szCs w:val="22"/>
          <w:lang w:eastAsia="en-US"/>
        </w:rPr>
        <w:t xml:space="preserve">Учебный год. </w:t>
      </w:r>
      <w:r w:rsidRPr="005E62CC">
        <w:rPr>
          <w:rFonts w:eastAsiaTheme="minorHAnsi" w:cstheme="minorBidi"/>
          <w:color w:val="auto"/>
          <w:sz w:val="28"/>
          <w:szCs w:val="22"/>
          <w:lang w:eastAsia="en-US"/>
        </w:rPr>
        <w:t xml:space="preserve">– </w:t>
      </w:r>
      <w:r w:rsidR="00C35CD5" w:rsidRPr="00C35CD5">
        <w:rPr>
          <w:rFonts w:eastAsiaTheme="minorHAnsi" w:cstheme="minorBidi"/>
          <w:color w:val="auto"/>
          <w:sz w:val="28"/>
          <w:szCs w:val="22"/>
          <w:lang w:eastAsia="en-US"/>
        </w:rPr>
        <w:t xml:space="preserve">2023. </w:t>
      </w:r>
      <w:r w:rsidRPr="005E62CC">
        <w:rPr>
          <w:rFonts w:eastAsiaTheme="minorHAnsi" w:cstheme="minorBidi"/>
          <w:color w:val="auto"/>
          <w:sz w:val="28"/>
          <w:szCs w:val="22"/>
          <w:lang w:eastAsia="en-US"/>
        </w:rPr>
        <w:t xml:space="preserve">– </w:t>
      </w:r>
      <w:r w:rsidR="00C35CD5" w:rsidRPr="00C35CD5">
        <w:rPr>
          <w:rFonts w:eastAsiaTheme="minorHAnsi" w:cstheme="minorBidi"/>
          <w:color w:val="auto"/>
          <w:sz w:val="28"/>
          <w:szCs w:val="22"/>
          <w:lang w:eastAsia="en-US"/>
        </w:rPr>
        <w:t xml:space="preserve">№ 3 (73). </w:t>
      </w:r>
      <w:r w:rsidRPr="005E62CC">
        <w:rPr>
          <w:rFonts w:eastAsiaTheme="minorHAnsi" w:cstheme="minorBidi"/>
          <w:color w:val="auto"/>
          <w:sz w:val="28"/>
          <w:szCs w:val="22"/>
          <w:lang w:eastAsia="en-US"/>
        </w:rPr>
        <w:t xml:space="preserve">– </w:t>
      </w:r>
      <w:r w:rsidR="00C35CD5" w:rsidRPr="00C35CD5">
        <w:rPr>
          <w:rFonts w:eastAsiaTheme="minorHAnsi" w:cstheme="minorBidi"/>
          <w:color w:val="auto"/>
          <w:sz w:val="28"/>
          <w:szCs w:val="22"/>
          <w:lang w:eastAsia="en-US"/>
        </w:rPr>
        <w:t>С. 10-12.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r w:rsidRPr="005E62CC">
        <w:rPr>
          <w:rFonts w:eastAsiaTheme="minorHAnsi" w:cstheme="minorBidi"/>
          <w:color w:val="auto"/>
          <w:sz w:val="28"/>
          <w:szCs w:val="22"/>
          <w:lang w:eastAsia="en-US"/>
        </w:rPr>
        <w:t>– URL: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hyperlink r:id="rId15" w:history="1">
        <w:r w:rsidR="00C35CD5" w:rsidRPr="00554DE9">
          <w:rPr>
            <w:rStyle w:val="a3"/>
            <w:rFonts w:eastAsiaTheme="minorHAnsi" w:cstheme="minorBidi"/>
            <w:sz w:val="28"/>
            <w:szCs w:val="22"/>
            <w:lang w:eastAsia="en-US"/>
          </w:rPr>
          <w:t>https://www.elibrary.ru/item.asp?id=54631384</w:t>
        </w:r>
      </w:hyperlink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r w:rsidRPr="005E62CC">
        <w:rPr>
          <w:rFonts w:eastAsiaTheme="minorHAnsi" w:cstheme="minorBidi"/>
          <w:color w:val="auto"/>
          <w:sz w:val="28"/>
          <w:szCs w:val="22"/>
          <w:lang w:eastAsia="en-US"/>
        </w:rPr>
        <w:t xml:space="preserve">(дата обращения: 23.09.2024). – Режим доступа: для </w:t>
      </w:r>
      <w:proofErr w:type="spellStart"/>
      <w:r w:rsidRPr="005E62CC">
        <w:rPr>
          <w:rFonts w:eastAsiaTheme="minorHAnsi" w:cstheme="minorBidi"/>
          <w:color w:val="auto"/>
          <w:sz w:val="28"/>
          <w:szCs w:val="22"/>
          <w:lang w:eastAsia="en-US"/>
        </w:rPr>
        <w:t>зарегистрир</w:t>
      </w:r>
      <w:proofErr w:type="spellEnd"/>
      <w:r w:rsidRPr="005E62CC">
        <w:rPr>
          <w:rFonts w:eastAsiaTheme="minorHAnsi" w:cstheme="minorBidi"/>
          <w:color w:val="auto"/>
          <w:sz w:val="28"/>
          <w:szCs w:val="22"/>
          <w:lang w:eastAsia="en-US"/>
        </w:rPr>
        <w:t>. пользователей.</w:t>
      </w:r>
    </w:p>
    <w:p w:rsidR="00C35CD5" w:rsidRDefault="00C35CD5" w:rsidP="00C35CD5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</w:p>
    <w:p w:rsidR="008E4098" w:rsidRDefault="00AD64D6" w:rsidP="008E4098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>Герои Советского Союза. Герои Социалистического Т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>руда. Герои России. Начальники э</w:t>
      </w:r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>кспедиций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 // </w:t>
      </w:r>
      <w:r w:rsidR="008E4098" w:rsidRPr="008E4098">
        <w:rPr>
          <w:rFonts w:eastAsiaTheme="minorHAnsi" w:cstheme="minorBidi"/>
          <w:color w:val="auto"/>
          <w:sz w:val="28"/>
          <w:szCs w:val="22"/>
          <w:lang w:eastAsia="en-US"/>
        </w:rPr>
        <w:t>Российские полярные исследования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. – </w:t>
      </w:r>
      <w:r w:rsidR="008E4098" w:rsidRPr="008E4098">
        <w:rPr>
          <w:rFonts w:eastAsiaTheme="minorHAnsi" w:cstheme="minorBidi"/>
          <w:color w:val="auto"/>
          <w:sz w:val="28"/>
          <w:szCs w:val="22"/>
          <w:lang w:eastAsia="en-US"/>
        </w:rPr>
        <w:t>2020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. – </w:t>
      </w:r>
      <w:r w:rsidR="008E4098" w:rsidRPr="008E4098">
        <w:rPr>
          <w:rFonts w:eastAsiaTheme="minorHAnsi" w:cstheme="minorBidi"/>
          <w:color w:val="auto"/>
          <w:sz w:val="28"/>
          <w:szCs w:val="22"/>
          <w:lang w:eastAsia="en-US"/>
        </w:rPr>
        <w:t>№ 1 (39)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. – </w:t>
      </w:r>
      <w:r w:rsidR="008E4098" w:rsidRPr="008E4098">
        <w:rPr>
          <w:rFonts w:eastAsiaTheme="minorHAnsi" w:cstheme="minorBidi"/>
          <w:color w:val="auto"/>
          <w:sz w:val="28"/>
          <w:szCs w:val="22"/>
          <w:lang w:eastAsia="en-US"/>
        </w:rPr>
        <w:t>С. 78-82.</w:t>
      </w:r>
      <w:r w:rsidR="008E4098" w:rsidRPr="008E4098">
        <w:t xml:space="preserve"> </w:t>
      </w:r>
      <w:r w:rsidRPr="00AD64D6">
        <w:t xml:space="preserve">– URL: </w:t>
      </w:r>
      <w:hyperlink r:id="rId16" w:history="1">
        <w:r w:rsidRPr="00AF79CB">
          <w:rPr>
            <w:rStyle w:val="a3"/>
            <w:rFonts w:eastAsiaTheme="minorHAnsi" w:cstheme="minorBidi"/>
            <w:sz w:val="28"/>
            <w:szCs w:val="22"/>
            <w:lang w:eastAsia="en-US"/>
          </w:rPr>
          <w:t>https://elibrary.ru/item.asp?id=49914961</w:t>
        </w:r>
      </w:hyperlink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r w:rsidRPr="00AD64D6">
        <w:rPr>
          <w:rFonts w:eastAsiaTheme="minorHAnsi" w:cstheme="minorBidi"/>
          <w:color w:val="auto"/>
          <w:sz w:val="28"/>
          <w:szCs w:val="22"/>
          <w:lang w:eastAsia="en-US"/>
        </w:rPr>
        <w:t xml:space="preserve">(дата обращения: </w:t>
      </w:r>
      <w:r w:rsidR="00C253A1" w:rsidRPr="00C253A1">
        <w:rPr>
          <w:rFonts w:eastAsiaTheme="minorHAnsi" w:cstheme="minorBidi"/>
          <w:color w:val="auto"/>
          <w:sz w:val="28"/>
          <w:szCs w:val="22"/>
          <w:lang w:eastAsia="en-US"/>
        </w:rPr>
        <w:t>23.09.2024</w:t>
      </w:r>
      <w:r w:rsidRPr="00AD64D6">
        <w:rPr>
          <w:rFonts w:eastAsiaTheme="minorHAnsi" w:cstheme="minorBidi"/>
          <w:color w:val="auto"/>
          <w:sz w:val="28"/>
          <w:szCs w:val="22"/>
          <w:lang w:eastAsia="en-US"/>
        </w:rPr>
        <w:t xml:space="preserve">). – Режим доступа: для </w:t>
      </w:r>
      <w:proofErr w:type="spellStart"/>
      <w:r w:rsidRPr="00AD64D6">
        <w:rPr>
          <w:rFonts w:eastAsiaTheme="minorHAnsi" w:cstheme="minorBidi"/>
          <w:color w:val="auto"/>
          <w:sz w:val="28"/>
          <w:szCs w:val="22"/>
          <w:lang w:eastAsia="en-US"/>
        </w:rPr>
        <w:t>зарегистрир</w:t>
      </w:r>
      <w:proofErr w:type="spellEnd"/>
      <w:r w:rsidRPr="00AD64D6">
        <w:rPr>
          <w:rFonts w:eastAsiaTheme="minorHAnsi" w:cstheme="minorBidi"/>
          <w:color w:val="auto"/>
          <w:sz w:val="28"/>
          <w:szCs w:val="22"/>
          <w:lang w:eastAsia="en-US"/>
        </w:rPr>
        <w:t>. пользователей.</w:t>
      </w:r>
    </w:p>
    <w:p w:rsidR="00C253A1" w:rsidRDefault="00C253A1" w:rsidP="008E4098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</w:p>
    <w:p w:rsidR="009F774F" w:rsidRP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Гречко, И. В. Солдат вермахта – Герой Советского Союза / И. В. Гречко, О. В. Ковалёва // Международный журнал теории и научной практики. – 2019. – Т. 2, № 2. – С. 94-99. – URL: </w:t>
      </w:r>
      <w:hyperlink r:id="rId17" w:history="1">
        <w:r w:rsidRPr="009F774F">
          <w:rPr>
            <w:rFonts w:eastAsiaTheme="minorHAnsi" w:cstheme="minorBidi"/>
            <w:color w:val="0000FF" w:themeColor="hyperlink"/>
            <w:sz w:val="28"/>
            <w:szCs w:val="22"/>
            <w:u w:val="single"/>
            <w:lang w:eastAsia="en-US"/>
          </w:rPr>
          <w:t>https://www.elibrary.ru/item.asp?id=38215945</w:t>
        </w:r>
      </w:hyperlink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 (дата обращения: </w:t>
      </w:r>
      <w:r w:rsidR="00C253A1" w:rsidRPr="00C253A1">
        <w:rPr>
          <w:rFonts w:eastAsiaTheme="minorHAnsi" w:cstheme="minorBidi"/>
          <w:color w:val="auto"/>
          <w:sz w:val="28"/>
          <w:szCs w:val="22"/>
          <w:lang w:eastAsia="en-US"/>
        </w:rPr>
        <w:t>23.09.2024</w:t>
      </w: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). – Режим доступа: для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зарегистрир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. пользователей.</w:t>
      </w:r>
    </w:p>
    <w:p w:rsidR="00AD64D6" w:rsidRDefault="00AD64D6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</w:p>
    <w:p w:rsidR="009F774F" w:rsidRDefault="008E4098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 xml:space="preserve">Гриценко, Е. П. Толстые </w:t>
      </w:r>
      <w:r w:rsidR="00AD64D6" w:rsidRPr="00AD64D6">
        <w:rPr>
          <w:rFonts w:eastAsiaTheme="minorHAnsi" w:cstheme="minorBidi"/>
          <w:color w:val="auto"/>
          <w:sz w:val="28"/>
          <w:szCs w:val="22"/>
          <w:lang w:eastAsia="en-US"/>
        </w:rPr>
        <w:t xml:space="preserve">– </w:t>
      </w:r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>герои, воины, защитники Отечества. Военные сюжеты из жизни Л. Н. Толстого и его семьи / Е. П. Гриценко // Мир оружия: история, герои, коллекции. Сборник мате</w:t>
      </w:r>
      <w:r w:rsidR="00AD64D6">
        <w:rPr>
          <w:rFonts w:eastAsiaTheme="minorHAnsi" w:cstheme="minorBidi"/>
          <w:color w:val="auto"/>
          <w:sz w:val="28"/>
          <w:szCs w:val="22"/>
          <w:lang w:eastAsia="en-US"/>
        </w:rPr>
        <w:t>риалов VIII Международной науч</w:t>
      </w:r>
      <w:proofErr w:type="gramStart"/>
      <w:r w:rsidR="00AD64D6">
        <w:rPr>
          <w:rFonts w:eastAsiaTheme="minorHAnsi" w:cstheme="minorBidi"/>
          <w:color w:val="auto"/>
          <w:sz w:val="28"/>
          <w:szCs w:val="22"/>
          <w:lang w:eastAsia="en-US"/>
        </w:rPr>
        <w:t>.</w:t>
      </w:r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>-</w:t>
      </w:r>
      <w:proofErr w:type="spellStart"/>
      <w:proofErr w:type="gramEnd"/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>практ</w:t>
      </w:r>
      <w:proofErr w:type="spellEnd"/>
      <w:r w:rsidR="00AD64D6">
        <w:rPr>
          <w:rFonts w:eastAsiaTheme="minorHAnsi" w:cstheme="minorBidi"/>
          <w:color w:val="auto"/>
          <w:sz w:val="28"/>
          <w:szCs w:val="22"/>
          <w:lang w:eastAsia="en-US"/>
        </w:rPr>
        <w:t xml:space="preserve">. конф. </w:t>
      </w:r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>; Федеральное государственное бюджетное учреждение культуры «Тульский государственный музей оружия»</w:t>
      </w:r>
      <w:r w:rsidR="00AD64D6">
        <w:rPr>
          <w:rFonts w:eastAsiaTheme="minorHAnsi" w:cstheme="minorBidi"/>
          <w:color w:val="auto"/>
          <w:sz w:val="28"/>
          <w:szCs w:val="22"/>
          <w:lang w:eastAsia="en-US"/>
        </w:rPr>
        <w:t xml:space="preserve">. – </w:t>
      </w:r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>Тула, 2021</w:t>
      </w:r>
      <w:r w:rsidR="00AD64D6">
        <w:rPr>
          <w:rFonts w:eastAsiaTheme="minorHAnsi" w:cstheme="minorBidi"/>
          <w:color w:val="auto"/>
          <w:sz w:val="28"/>
          <w:szCs w:val="22"/>
          <w:lang w:eastAsia="en-US"/>
        </w:rPr>
        <w:t xml:space="preserve">. – </w:t>
      </w:r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 xml:space="preserve">С. 135-142. – URL: </w:t>
      </w:r>
      <w:hyperlink r:id="rId18" w:history="1">
        <w:r w:rsidR="008E2955" w:rsidRPr="00AF79CB">
          <w:rPr>
            <w:rStyle w:val="a3"/>
            <w:rFonts w:eastAsiaTheme="minorHAnsi" w:cstheme="minorBidi"/>
            <w:sz w:val="28"/>
            <w:szCs w:val="22"/>
            <w:lang w:eastAsia="en-US"/>
          </w:rPr>
          <w:t>https://elibrary.ru/item.asp?id=46600386</w:t>
        </w:r>
      </w:hyperlink>
      <w:r w:rsidR="008E2955"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 xml:space="preserve">(дата обращения: </w:t>
      </w:r>
      <w:r w:rsidR="00C253A1" w:rsidRPr="00C253A1">
        <w:rPr>
          <w:rFonts w:eastAsiaTheme="minorHAnsi" w:cstheme="minorBidi"/>
          <w:color w:val="auto"/>
          <w:sz w:val="28"/>
          <w:szCs w:val="22"/>
          <w:lang w:eastAsia="en-US"/>
        </w:rPr>
        <w:t>23.09.2024</w:t>
      </w:r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 xml:space="preserve">). – Режим доступа: для </w:t>
      </w:r>
      <w:proofErr w:type="spellStart"/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>зарегистрир</w:t>
      </w:r>
      <w:proofErr w:type="spellEnd"/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>. пользователей.</w:t>
      </w:r>
    </w:p>
    <w:p w:rsidR="008E4098" w:rsidRPr="009F774F" w:rsidRDefault="008E4098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</w:p>
    <w:p w:rsidR="009F774F" w:rsidRPr="009F774F" w:rsidRDefault="009F774F" w:rsidP="00CD5607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lastRenderedPageBreak/>
        <w:t>Дьячков, Г. В. Герои Советского Союза: особенности коллективного облика / Г. В. Дьячков // Вестник Тамбовского университета. Серия: Гуманитарные науки. 2007. № 1 (45). С. 139-142. – URL:</w:t>
      </w:r>
      <w:r w:rsidR="00CD5607" w:rsidRPr="00CD5607">
        <w:t xml:space="preserve"> </w:t>
      </w:r>
      <w:hyperlink r:id="rId19" w:history="1">
        <w:r w:rsidR="00CD5607" w:rsidRPr="00554DE9">
          <w:rPr>
            <w:rStyle w:val="a3"/>
            <w:rFonts w:eastAsiaTheme="minorHAnsi" w:cstheme="minorBidi"/>
            <w:sz w:val="28"/>
            <w:szCs w:val="22"/>
            <w:lang w:eastAsia="en-US"/>
          </w:rPr>
          <w:t>https://www.elibrary.ru/item.asp?id=9909145</w:t>
        </w:r>
      </w:hyperlink>
      <w:r w:rsidR="00CD5607"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(дата обращения: </w:t>
      </w:r>
      <w:r w:rsidR="00C253A1" w:rsidRPr="00C253A1">
        <w:rPr>
          <w:rFonts w:eastAsiaTheme="minorHAnsi" w:cstheme="minorBidi"/>
          <w:color w:val="auto"/>
          <w:sz w:val="28"/>
          <w:szCs w:val="22"/>
          <w:lang w:eastAsia="en-US"/>
        </w:rPr>
        <w:t>23.09.2024</w:t>
      </w: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). – Режим доступа: для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зарегистрир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. пользователей.</w:t>
      </w:r>
    </w:p>
    <w:p w:rsidR="009F774F" w:rsidRP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</w:p>
    <w:p w:rsidR="009F774F" w:rsidRP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Матвеева, Л. В. Образ Героя России как основа культурной и национальной идентичности в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глобализирующемся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 мире / Л. В. Матвеева, Т. Я. Аникеева, Ю. В. Мочалова // Социально-психологические проблемы ментальности / менталитета. – 2016. – № 12. – С. 169-174. – URL: </w:t>
      </w:r>
      <w:hyperlink r:id="rId20" w:history="1">
        <w:r w:rsidRPr="009F774F">
          <w:rPr>
            <w:rFonts w:eastAsiaTheme="minorHAnsi" w:cstheme="minorBidi"/>
            <w:color w:val="0000FF" w:themeColor="hyperlink"/>
            <w:sz w:val="28"/>
            <w:szCs w:val="22"/>
            <w:u w:val="single"/>
            <w:lang w:eastAsia="en-US"/>
          </w:rPr>
          <w:t>https://www.elibrary.ru/item.asp?id=27262552</w:t>
        </w:r>
      </w:hyperlink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 (дата обращения: </w:t>
      </w:r>
      <w:r w:rsidR="00C253A1" w:rsidRPr="00C253A1">
        <w:rPr>
          <w:rFonts w:eastAsiaTheme="minorHAnsi" w:cstheme="minorBidi"/>
          <w:color w:val="auto"/>
          <w:sz w:val="28"/>
          <w:szCs w:val="22"/>
          <w:lang w:eastAsia="en-US"/>
        </w:rPr>
        <w:t>23.09.2024</w:t>
      </w: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). – Режим доступа: для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зарегистрир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. пользователей.</w:t>
      </w:r>
    </w:p>
    <w:p w:rsid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</w:p>
    <w:p w:rsidR="009F774F" w:rsidRP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Морские летчики – Герои Советского Союза. Серия публикаций // Морской сборник. – 2009-2021. – URL: </w:t>
      </w:r>
      <w:hyperlink r:id="rId21" w:history="1">
        <w:r w:rsidRPr="009F774F">
          <w:rPr>
            <w:rFonts w:eastAsiaTheme="minorHAnsi" w:cstheme="minorBidi"/>
            <w:color w:val="0000FF" w:themeColor="hyperlink"/>
            <w:sz w:val="28"/>
            <w:szCs w:val="22"/>
            <w:u w:val="single"/>
            <w:lang w:eastAsia="en-US"/>
          </w:rPr>
          <w:t>https://www.elibrary.ru/contents.asp?titleid=7907</w:t>
        </w:r>
      </w:hyperlink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  (дата обращения: </w:t>
      </w:r>
      <w:r w:rsidR="00C253A1" w:rsidRPr="00C253A1">
        <w:rPr>
          <w:rFonts w:eastAsiaTheme="minorHAnsi" w:cstheme="minorBidi"/>
          <w:color w:val="auto"/>
          <w:sz w:val="28"/>
          <w:szCs w:val="22"/>
          <w:lang w:eastAsia="en-US"/>
        </w:rPr>
        <w:t>23.09.2024</w:t>
      </w: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). – Режим доступа: для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зарегистрир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. пользователей.</w:t>
      </w:r>
    </w:p>
    <w:p w:rsid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</w:p>
    <w:p w:rsidR="008E4098" w:rsidRDefault="008E4098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>Панкин, К. Д. Герои Отечества / К. Д. Панкин, А. М. Рустамов // Глобальные вызовы современности и духовный выбор человека. Сборник статей регионального этапа XXXI Международных Рождественских образовательных чтений</w:t>
      </w:r>
      <w:r w:rsidR="00C253A1"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>; под общ</w:t>
      </w:r>
      <w:proofErr w:type="gramStart"/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>.</w:t>
      </w:r>
      <w:proofErr w:type="gramEnd"/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proofErr w:type="gramStart"/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>р</w:t>
      </w:r>
      <w:proofErr w:type="gramEnd"/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>ед. Владимира (</w:t>
      </w:r>
      <w:proofErr w:type="spellStart"/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>Иким</w:t>
      </w:r>
      <w:proofErr w:type="spellEnd"/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 xml:space="preserve">) Митрополита Омского и Таврического, отв. ред. Протоиерей Димитрий </w:t>
      </w:r>
      <w:proofErr w:type="spellStart"/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>Олихов</w:t>
      </w:r>
      <w:proofErr w:type="spellEnd"/>
      <w:r w:rsidR="00AD64D6">
        <w:rPr>
          <w:rFonts w:eastAsiaTheme="minorHAnsi" w:cstheme="minorBidi"/>
          <w:color w:val="auto"/>
          <w:sz w:val="28"/>
          <w:szCs w:val="22"/>
          <w:lang w:eastAsia="en-US"/>
        </w:rPr>
        <w:t xml:space="preserve">. – </w:t>
      </w:r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>Омск, 2023</w:t>
      </w:r>
      <w:r w:rsidR="00AD64D6">
        <w:rPr>
          <w:rFonts w:eastAsiaTheme="minorHAnsi" w:cstheme="minorBidi"/>
          <w:color w:val="auto"/>
          <w:sz w:val="28"/>
          <w:szCs w:val="22"/>
          <w:lang w:eastAsia="en-US"/>
        </w:rPr>
        <w:t xml:space="preserve">. – </w:t>
      </w:r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 xml:space="preserve">С. 446-452. – URL:  </w:t>
      </w:r>
      <w:hyperlink r:id="rId22" w:history="1">
        <w:r w:rsidR="008E2955" w:rsidRPr="00AF79CB">
          <w:rPr>
            <w:rStyle w:val="a3"/>
            <w:rFonts w:eastAsiaTheme="minorHAnsi" w:cstheme="minorBidi"/>
            <w:sz w:val="28"/>
            <w:szCs w:val="22"/>
            <w:lang w:eastAsia="en-US"/>
          </w:rPr>
          <w:t>https://elibrary.ru/item.asp?id=50278086</w:t>
        </w:r>
      </w:hyperlink>
      <w:r w:rsidR="008E2955"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 xml:space="preserve">(дата обращения: </w:t>
      </w:r>
      <w:r w:rsidR="00C253A1" w:rsidRPr="00C253A1">
        <w:rPr>
          <w:rFonts w:eastAsiaTheme="minorHAnsi" w:cstheme="minorBidi"/>
          <w:color w:val="auto"/>
          <w:sz w:val="28"/>
          <w:szCs w:val="22"/>
          <w:lang w:eastAsia="en-US"/>
        </w:rPr>
        <w:t>23.09.2024</w:t>
      </w:r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 xml:space="preserve">). – Режим доступа: для </w:t>
      </w:r>
      <w:proofErr w:type="spellStart"/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>зарегистрир</w:t>
      </w:r>
      <w:proofErr w:type="spellEnd"/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>. пользователей.</w:t>
      </w:r>
    </w:p>
    <w:p w:rsidR="0089136D" w:rsidRDefault="0089136D" w:rsidP="0089136D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</w:p>
    <w:p w:rsidR="0089136D" w:rsidRDefault="0089136D" w:rsidP="0089136D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  <w:proofErr w:type="spellStart"/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>Подберезная</w:t>
      </w:r>
      <w:proofErr w:type="spellEnd"/>
      <w:r>
        <w:rPr>
          <w:rFonts w:eastAsiaTheme="minorHAnsi" w:cstheme="minorBidi"/>
          <w:color w:val="auto"/>
          <w:sz w:val="28"/>
          <w:szCs w:val="22"/>
          <w:lang w:eastAsia="en-US"/>
        </w:rPr>
        <w:t>,</w:t>
      </w:r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 xml:space="preserve"> В.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>С.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 xml:space="preserve">Социально-психологический портрет героя-защитника советской родины в первые дни 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>Великой О</w:t>
      </w:r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>течественной войны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 / В. С. </w:t>
      </w:r>
      <w:proofErr w:type="spellStart"/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>Подберезная</w:t>
      </w:r>
      <w:proofErr w:type="spellEnd"/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// </w:t>
      </w:r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 xml:space="preserve">Известия Воронежского государственного педагогического университета. </w:t>
      </w:r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 xml:space="preserve">– </w:t>
      </w:r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 xml:space="preserve">2024. </w:t>
      </w:r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 xml:space="preserve">– </w:t>
      </w:r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 xml:space="preserve">№ 1 (302). </w:t>
      </w:r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 xml:space="preserve">– </w:t>
      </w:r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>С. 174-178.</w:t>
      </w:r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 xml:space="preserve"> – URL: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hyperlink r:id="rId23" w:history="1">
        <w:r w:rsidRPr="00554DE9">
          <w:rPr>
            <w:rStyle w:val="a3"/>
            <w:rFonts w:eastAsiaTheme="minorHAnsi" w:cstheme="minorBidi"/>
            <w:sz w:val="28"/>
            <w:szCs w:val="22"/>
            <w:lang w:eastAsia="en-US"/>
          </w:rPr>
          <w:t>https://www.elibrary.ru/item.asp?id=65593888</w:t>
        </w:r>
      </w:hyperlink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 xml:space="preserve">(дата обращения: 23.09.2024). – Режим доступа: для </w:t>
      </w:r>
      <w:proofErr w:type="spellStart"/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>зарегистрир</w:t>
      </w:r>
      <w:proofErr w:type="spellEnd"/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>. пользователей.</w:t>
      </w:r>
    </w:p>
    <w:p w:rsidR="0089136D" w:rsidRDefault="0089136D" w:rsidP="0089136D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</w:p>
    <w:p w:rsidR="00175493" w:rsidRDefault="005E62CC" w:rsidP="00175493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  <w:r w:rsidRPr="005E62CC">
        <w:rPr>
          <w:rFonts w:eastAsiaTheme="minorHAnsi" w:cstheme="minorBidi"/>
          <w:color w:val="auto"/>
          <w:sz w:val="28"/>
          <w:szCs w:val="22"/>
          <w:lang w:eastAsia="en-US"/>
        </w:rPr>
        <w:t>Поляков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>,</w:t>
      </w:r>
      <w:r w:rsidRPr="005E62CC">
        <w:rPr>
          <w:rFonts w:eastAsiaTheme="minorHAnsi" w:cstheme="minorBidi"/>
          <w:color w:val="auto"/>
          <w:sz w:val="28"/>
          <w:szCs w:val="22"/>
          <w:lang w:eastAsia="en-US"/>
        </w:rPr>
        <w:t xml:space="preserve"> В.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r w:rsidRPr="005E62CC">
        <w:rPr>
          <w:rFonts w:eastAsiaTheme="minorHAnsi" w:cstheme="minorBidi"/>
          <w:color w:val="auto"/>
          <w:sz w:val="28"/>
          <w:szCs w:val="22"/>
          <w:lang w:eastAsia="en-US"/>
        </w:rPr>
        <w:t>Е.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proofErr w:type="spellStart"/>
      <w:r w:rsidRPr="00175493">
        <w:rPr>
          <w:rFonts w:eastAsiaTheme="minorHAnsi" w:cstheme="minorBidi"/>
          <w:color w:val="auto"/>
          <w:sz w:val="28"/>
          <w:szCs w:val="22"/>
          <w:lang w:eastAsia="en-US"/>
        </w:rPr>
        <w:t>Крымчане</w:t>
      </w:r>
      <w:proofErr w:type="spellEnd"/>
      <w:r w:rsidRPr="00175493"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r w:rsidRPr="005E62CC">
        <w:rPr>
          <w:rFonts w:eastAsiaTheme="minorHAnsi" w:cstheme="minorBidi"/>
          <w:color w:val="auto"/>
          <w:sz w:val="28"/>
          <w:szCs w:val="22"/>
          <w:lang w:eastAsia="en-US"/>
        </w:rPr>
        <w:t xml:space="preserve">– </w:t>
      </w:r>
      <w:r w:rsidRPr="00175493">
        <w:rPr>
          <w:rFonts w:eastAsiaTheme="minorHAnsi" w:cstheme="minorBidi"/>
          <w:color w:val="auto"/>
          <w:sz w:val="28"/>
          <w:szCs w:val="22"/>
          <w:lang w:eastAsia="en-US"/>
        </w:rPr>
        <w:t>Герои Советского Союза, Герои России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 / В. Е. </w:t>
      </w:r>
      <w:r w:rsidR="00175493" w:rsidRPr="00175493">
        <w:rPr>
          <w:rFonts w:eastAsiaTheme="minorHAnsi" w:cstheme="minorBidi"/>
          <w:color w:val="auto"/>
          <w:sz w:val="28"/>
          <w:szCs w:val="22"/>
          <w:lang w:eastAsia="en-US"/>
        </w:rPr>
        <w:t xml:space="preserve">Поляков, 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П. А. </w:t>
      </w:r>
      <w:proofErr w:type="spellStart"/>
      <w:r>
        <w:rPr>
          <w:rFonts w:eastAsiaTheme="minorHAnsi" w:cstheme="minorBidi"/>
          <w:color w:val="auto"/>
          <w:sz w:val="28"/>
          <w:szCs w:val="22"/>
          <w:lang w:eastAsia="en-US"/>
        </w:rPr>
        <w:t>Киракасян</w:t>
      </w:r>
      <w:proofErr w:type="spellEnd"/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 // </w:t>
      </w:r>
      <w:r w:rsidR="00175493" w:rsidRPr="00175493">
        <w:rPr>
          <w:rFonts w:eastAsiaTheme="minorHAnsi" w:cstheme="minorBidi"/>
          <w:color w:val="auto"/>
          <w:sz w:val="28"/>
          <w:szCs w:val="22"/>
          <w:lang w:eastAsia="en-US"/>
        </w:rPr>
        <w:t>Вопросы крымско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>-</w:t>
      </w:r>
      <w:r w:rsidR="00175493" w:rsidRPr="00175493">
        <w:rPr>
          <w:rFonts w:eastAsiaTheme="minorHAnsi" w:cstheme="minorBidi"/>
          <w:color w:val="auto"/>
          <w:sz w:val="28"/>
          <w:szCs w:val="22"/>
          <w:lang w:eastAsia="en-US"/>
        </w:rPr>
        <w:t xml:space="preserve">татарской филологии, истории и культуры. </w:t>
      </w:r>
      <w:r w:rsidRPr="005E62CC">
        <w:rPr>
          <w:rFonts w:eastAsiaTheme="minorHAnsi" w:cstheme="minorBidi"/>
          <w:color w:val="auto"/>
          <w:sz w:val="28"/>
          <w:szCs w:val="22"/>
          <w:lang w:eastAsia="en-US"/>
        </w:rPr>
        <w:t xml:space="preserve">– </w:t>
      </w:r>
      <w:r w:rsidR="00175493" w:rsidRPr="00175493">
        <w:rPr>
          <w:rFonts w:eastAsiaTheme="minorHAnsi" w:cstheme="minorBidi"/>
          <w:color w:val="auto"/>
          <w:sz w:val="28"/>
          <w:szCs w:val="22"/>
          <w:lang w:eastAsia="en-US"/>
        </w:rPr>
        <w:t xml:space="preserve">2022. </w:t>
      </w:r>
      <w:r w:rsidRPr="005E62CC">
        <w:rPr>
          <w:rFonts w:eastAsiaTheme="minorHAnsi" w:cstheme="minorBidi"/>
          <w:color w:val="auto"/>
          <w:sz w:val="28"/>
          <w:szCs w:val="22"/>
          <w:lang w:eastAsia="en-US"/>
        </w:rPr>
        <w:t xml:space="preserve">– </w:t>
      </w:r>
      <w:r w:rsidR="00175493" w:rsidRPr="00175493">
        <w:rPr>
          <w:rFonts w:eastAsiaTheme="minorHAnsi" w:cstheme="minorBidi"/>
          <w:color w:val="auto"/>
          <w:sz w:val="28"/>
          <w:szCs w:val="22"/>
          <w:lang w:eastAsia="en-US"/>
        </w:rPr>
        <w:t xml:space="preserve">№ 13. </w:t>
      </w:r>
      <w:r w:rsidRPr="005E62CC">
        <w:rPr>
          <w:rFonts w:eastAsiaTheme="minorHAnsi" w:cstheme="minorBidi"/>
          <w:color w:val="auto"/>
          <w:sz w:val="28"/>
          <w:szCs w:val="22"/>
          <w:lang w:eastAsia="en-US"/>
        </w:rPr>
        <w:t xml:space="preserve">– </w:t>
      </w:r>
      <w:r w:rsidR="00175493" w:rsidRPr="00175493">
        <w:rPr>
          <w:rFonts w:eastAsiaTheme="minorHAnsi" w:cstheme="minorBidi"/>
          <w:color w:val="auto"/>
          <w:sz w:val="28"/>
          <w:szCs w:val="22"/>
          <w:lang w:eastAsia="en-US"/>
        </w:rPr>
        <w:t>С. 174-178.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r w:rsidRPr="005E62CC">
        <w:rPr>
          <w:rFonts w:eastAsiaTheme="minorHAnsi" w:cstheme="minorBidi"/>
          <w:color w:val="auto"/>
          <w:sz w:val="28"/>
          <w:szCs w:val="22"/>
          <w:lang w:eastAsia="en-US"/>
        </w:rPr>
        <w:t>– URL: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hyperlink r:id="rId24" w:history="1">
        <w:r w:rsidR="00175493" w:rsidRPr="00554DE9">
          <w:rPr>
            <w:rStyle w:val="a3"/>
            <w:rFonts w:eastAsiaTheme="minorHAnsi" w:cstheme="minorBidi"/>
            <w:sz w:val="28"/>
            <w:szCs w:val="22"/>
            <w:lang w:eastAsia="en-US"/>
          </w:rPr>
          <w:t>https://www.elibrary.ru/item.asp?id=48750490</w:t>
        </w:r>
      </w:hyperlink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r w:rsidRPr="005E62CC">
        <w:rPr>
          <w:rFonts w:eastAsiaTheme="minorHAnsi" w:cstheme="minorBidi"/>
          <w:color w:val="auto"/>
          <w:sz w:val="28"/>
          <w:szCs w:val="22"/>
          <w:lang w:eastAsia="en-US"/>
        </w:rPr>
        <w:t xml:space="preserve">(дата обращения: 23.09.2024). – Режим доступа: для </w:t>
      </w:r>
      <w:proofErr w:type="spellStart"/>
      <w:r w:rsidRPr="005E62CC">
        <w:rPr>
          <w:rFonts w:eastAsiaTheme="minorHAnsi" w:cstheme="minorBidi"/>
          <w:color w:val="auto"/>
          <w:sz w:val="28"/>
          <w:szCs w:val="22"/>
          <w:lang w:eastAsia="en-US"/>
        </w:rPr>
        <w:t>зарегистрир</w:t>
      </w:r>
      <w:proofErr w:type="spellEnd"/>
      <w:r w:rsidRPr="005E62CC">
        <w:rPr>
          <w:rFonts w:eastAsiaTheme="minorHAnsi" w:cstheme="minorBidi"/>
          <w:color w:val="auto"/>
          <w:sz w:val="28"/>
          <w:szCs w:val="22"/>
          <w:lang w:eastAsia="en-US"/>
        </w:rPr>
        <w:t>. пользователей.</w:t>
      </w:r>
    </w:p>
    <w:p w:rsidR="00175493" w:rsidRDefault="00175493" w:rsidP="0089136D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</w:p>
    <w:p w:rsidR="0089136D" w:rsidRDefault="0089136D" w:rsidP="0089136D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  <w:proofErr w:type="spellStart"/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>Сосницкий</w:t>
      </w:r>
      <w:proofErr w:type="spellEnd"/>
      <w:r>
        <w:rPr>
          <w:rFonts w:eastAsiaTheme="minorHAnsi" w:cstheme="minorBidi"/>
          <w:color w:val="auto"/>
          <w:sz w:val="28"/>
          <w:szCs w:val="22"/>
          <w:lang w:eastAsia="en-US"/>
        </w:rPr>
        <w:t>,</w:t>
      </w:r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 xml:space="preserve"> Д.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>А.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>Пантеон героев и событий отечественной истор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>ии в монументальной скульптуре Л</w:t>
      </w:r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>енинграда (1985-1991 гг.)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 / Д. А. </w:t>
      </w:r>
      <w:proofErr w:type="spellStart"/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>Сосницкий</w:t>
      </w:r>
      <w:proofErr w:type="spellEnd"/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// </w:t>
      </w:r>
      <w:proofErr w:type="spellStart"/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>Tractus</w:t>
      </w:r>
      <w:proofErr w:type="spellEnd"/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proofErr w:type="spellStart"/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>Aevorum</w:t>
      </w:r>
      <w:proofErr w:type="spellEnd"/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 xml:space="preserve">: эволюция социокультурных и политических пространств. </w:t>
      </w:r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 xml:space="preserve">– </w:t>
      </w:r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 xml:space="preserve">2024. </w:t>
      </w:r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 xml:space="preserve">– 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Т. 11, </w:t>
      </w:r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 xml:space="preserve">№ 1. </w:t>
      </w:r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 xml:space="preserve">– </w:t>
      </w:r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>С. 50-67.</w:t>
      </w:r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 xml:space="preserve"> – URL: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hyperlink r:id="rId25" w:history="1">
        <w:r w:rsidRPr="00554DE9">
          <w:rPr>
            <w:rStyle w:val="a3"/>
            <w:rFonts w:eastAsiaTheme="minorHAnsi" w:cstheme="minorBidi"/>
            <w:sz w:val="28"/>
            <w:szCs w:val="22"/>
            <w:lang w:eastAsia="en-US"/>
          </w:rPr>
          <w:t>https://www.elibrary.ru/item.asp?id=65577025</w:t>
        </w:r>
      </w:hyperlink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 xml:space="preserve">(дата обращения: 23.09.2024). – Режим доступа: для </w:t>
      </w:r>
      <w:proofErr w:type="spellStart"/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>зарегистрир</w:t>
      </w:r>
      <w:proofErr w:type="spellEnd"/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>. пользователей.</w:t>
      </w:r>
    </w:p>
    <w:p w:rsidR="0089136D" w:rsidRDefault="0089136D" w:rsidP="0089136D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</w:p>
    <w:p w:rsidR="0089136D" w:rsidRDefault="0089136D" w:rsidP="0089136D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  <w:bookmarkStart w:id="0" w:name="_GoBack"/>
      <w:proofErr w:type="spellStart"/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>Шумаров</w:t>
      </w:r>
      <w:proofErr w:type="spellEnd"/>
      <w:r>
        <w:rPr>
          <w:rFonts w:eastAsiaTheme="minorHAnsi" w:cstheme="minorBidi"/>
          <w:color w:val="auto"/>
          <w:sz w:val="28"/>
          <w:szCs w:val="22"/>
          <w:lang w:eastAsia="en-US"/>
        </w:rPr>
        <w:t>,</w:t>
      </w:r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 xml:space="preserve"> А.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>П.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>Краткие заметки из военных летописей о Героях Великой Отечественной войны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 / А. П. </w:t>
      </w:r>
      <w:proofErr w:type="spellStart"/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>Шумаров</w:t>
      </w:r>
      <w:proofErr w:type="spellEnd"/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// </w:t>
      </w:r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 xml:space="preserve">Актуальные проблемы гуманитарных и социально-экономических наук. </w:t>
      </w:r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 xml:space="preserve">– </w:t>
      </w:r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 xml:space="preserve">2024. </w:t>
      </w:r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 xml:space="preserve">– </w:t>
      </w:r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 xml:space="preserve">№ 1 (101). </w:t>
      </w:r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 xml:space="preserve">– </w:t>
      </w:r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>С. 130-132.</w:t>
      </w:r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 xml:space="preserve"> – URL: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hyperlink r:id="rId26" w:history="1">
        <w:r w:rsidRPr="00554DE9">
          <w:rPr>
            <w:rStyle w:val="a3"/>
            <w:rFonts w:eastAsiaTheme="minorHAnsi" w:cstheme="minorBidi"/>
            <w:sz w:val="28"/>
            <w:szCs w:val="22"/>
            <w:lang w:eastAsia="en-US"/>
          </w:rPr>
          <w:t>https://www.elibrary.ru/item.asp?id=65390507</w:t>
        </w:r>
      </w:hyperlink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 xml:space="preserve">(дата обращения: 23.09.2024). – Режим доступа: для </w:t>
      </w:r>
      <w:proofErr w:type="spellStart"/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>зарегистрир</w:t>
      </w:r>
      <w:proofErr w:type="spellEnd"/>
      <w:r w:rsidRPr="0089136D">
        <w:rPr>
          <w:rFonts w:eastAsiaTheme="minorHAnsi" w:cstheme="minorBidi"/>
          <w:color w:val="auto"/>
          <w:sz w:val="28"/>
          <w:szCs w:val="22"/>
          <w:lang w:eastAsia="en-US"/>
        </w:rPr>
        <w:t>. пользователей.</w:t>
      </w:r>
    </w:p>
    <w:bookmarkEnd w:id="0"/>
    <w:p w:rsidR="0089136D" w:rsidRDefault="0089136D" w:rsidP="0089136D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</w:p>
    <w:p w:rsidR="0089136D" w:rsidRPr="009F774F" w:rsidRDefault="0089136D" w:rsidP="0089136D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</w:p>
    <w:sectPr w:rsidR="0089136D" w:rsidRPr="009F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C4473"/>
    <w:rsid w:val="0006238A"/>
    <w:rsid w:val="000A6C78"/>
    <w:rsid w:val="00107C8D"/>
    <w:rsid w:val="00175493"/>
    <w:rsid w:val="002E021A"/>
    <w:rsid w:val="003A660F"/>
    <w:rsid w:val="00437F47"/>
    <w:rsid w:val="004507BE"/>
    <w:rsid w:val="004D1027"/>
    <w:rsid w:val="004E4942"/>
    <w:rsid w:val="00540A03"/>
    <w:rsid w:val="0054431E"/>
    <w:rsid w:val="005B06BA"/>
    <w:rsid w:val="005E62CC"/>
    <w:rsid w:val="00692FEC"/>
    <w:rsid w:val="006A130F"/>
    <w:rsid w:val="006A767A"/>
    <w:rsid w:val="006F6B57"/>
    <w:rsid w:val="007C4473"/>
    <w:rsid w:val="007C528B"/>
    <w:rsid w:val="007D3549"/>
    <w:rsid w:val="007F7E85"/>
    <w:rsid w:val="00826838"/>
    <w:rsid w:val="0089136D"/>
    <w:rsid w:val="008C32AC"/>
    <w:rsid w:val="008D4A52"/>
    <w:rsid w:val="008E2955"/>
    <w:rsid w:val="008E4098"/>
    <w:rsid w:val="00954107"/>
    <w:rsid w:val="00977254"/>
    <w:rsid w:val="009C63B9"/>
    <w:rsid w:val="009F0353"/>
    <w:rsid w:val="009F774F"/>
    <w:rsid w:val="00A155EE"/>
    <w:rsid w:val="00AD64D6"/>
    <w:rsid w:val="00B324F7"/>
    <w:rsid w:val="00B84447"/>
    <w:rsid w:val="00C253A1"/>
    <w:rsid w:val="00C35CD5"/>
    <w:rsid w:val="00CD5607"/>
    <w:rsid w:val="00CF70C0"/>
    <w:rsid w:val="00D760F4"/>
    <w:rsid w:val="00EB43A6"/>
    <w:rsid w:val="00EF6616"/>
    <w:rsid w:val="00F34E19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8077413" TargetMode="External"/><Relationship Id="rId13" Type="http://schemas.openxmlformats.org/officeDocument/2006/relationships/hyperlink" Target="https://www.elibrary.ru/item.asp?id=21240143" TargetMode="External"/><Relationship Id="rId18" Type="http://schemas.openxmlformats.org/officeDocument/2006/relationships/hyperlink" Target="https://elibrary.ru/item.asp?id=46600386" TargetMode="External"/><Relationship Id="rId26" Type="http://schemas.openxmlformats.org/officeDocument/2006/relationships/hyperlink" Target="https://www.elibrary.ru/item.asp?id=653905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contents.asp?titleid=7907" TargetMode="External"/><Relationship Id="rId7" Type="http://schemas.openxmlformats.org/officeDocument/2006/relationships/hyperlink" Target="https://www.elibrary.ru/item.asp?id=32811285" TargetMode="External"/><Relationship Id="rId12" Type="http://schemas.openxmlformats.org/officeDocument/2006/relationships/hyperlink" Target="https://www.elibrary.ru/item.asp?id=42816742" TargetMode="External"/><Relationship Id="rId17" Type="http://schemas.openxmlformats.org/officeDocument/2006/relationships/hyperlink" Target="https://www.elibrary.ru/item.asp?id=38215945" TargetMode="External"/><Relationship Id="rId25" Type="http://schemas.openxmlformats.org/officeDocument/2006/relationships/hyperlink" Target="https://www.elibrary.ru/item.asp?id=655770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49914961" TargetMode="External"/><Relationship Id="rId20" Type="http://schemas.openxmlformats.org/officeDocument/2006/relationships/hyperlink" Target="https://www.elibrary.ru/item.asp?id=2726255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50160.html" TargetMode="External"/><Relationship Id="rId11" Type="http://schemas.openxmlformats.org/officeDocument/2006/relationships/hyperlink" Target="https://elibrary.ru/item.asp?id=42542440" TargetMode="External"/><Relationship Id="rId24" Type="http://schemas.openxmlformats.org/officeDocument/2006/relationships/hyperlink" Target="https://www.elibrary.ru/item.asp?id=48750490" TargetMode="External"/><Relationship Id="rId5" Type="http://schemas.openxmlformats.org/officeDocument/2006/relationships/hyperlink" Target="https://www.iprbookshop.ru/50368.html" TargetMode="External"/><Relationship Id="rId15" Type="http://schemas.openxmlformats.org/officeDocument/2006/relationships/hyperlink" Target="https://www.elibrary.ru/item.asp?id=54631384" TargetMode="External"/><Relationship Id="rId23" Type="http://schemas.openxmlformats.org/officeDocument/2006/relationships/hyperlink" Target="https://www.elibrary.ru/item.asp?id=6559388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library.ru/item.asp?id=46352585" TargetMode="External"/><Relationship Id="rId19" Type="http://schemas.openxmlformats.org/officeDocument/2006/relationships/hyperlink" Target="https://www.elibrary.ru/item.asp?id=99091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9160678" TargetMode="External"/><Relationship Id="rId14" Type="http://schemas.openxmlformats.org/officeDocument/2006/relationships/hyperlink" Target="https://www.elibrary.ru/item.asp?id=17941123" TargetMode="External"/><Relationship Id="rId22" Type="http://schemas.openxmlformats.org/officeDocument/2006/relationships/hyperlink" Target="https://elibrary.ru/item.asp?id=5027808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creator>Гаер Нина Михайловна</dc:creator>
  <cp:lastModifiedBy>Романовская Инна Анатольевна</cp:lastModifiedBy>
  <cp:revision>2</cp:revision>
  <dcterms:created xsi:type="dcterms:W3CDTF">2024-09-23T03:28:00Z</dcterms:created>
  <dcterms:modified xsi:type="dcterms:W3CDTF">2024-09-23T03:28:00Z</dcterms:modified>
</cp:coreProperties>
</file>