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818" w:rsidRPr="0039617D" w:rsidRDefault="000B0818" w:rsidP="0039617D">
      <w:pPr>
        <w:jc w:val="center"/>
        <w:rPr>
          <w:b/>
          <w:color w:val="auto"/>
        </w:rPr>
      </w:pPr>
      <w:r w:rsidRPr="0039617D">
        <w:rPr>
          <w:b/>
          <w:color w:val="auto"/>
        </w:rPr>
        <w:t xml:space="preserve">Математика. Механика                      </w:t>
      </w:r>
    </w:p>
    <w:p w:rsidR="000B0818" w:rsidRDefault="000B0818" w:rsidP="0039617D"/>
    <w:tbl>
      <w:tblPr>
        <w:tblW w:w="48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7429"/>
      </w:tblGrid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22.151.34я7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448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Белякова, Е.И.</w:t>
            </w:r>
            <w:r w:rsidRPr="0039617D">
              <w:rPr>
                <w:rFonts w:eastAsia="Times New Roman"/>
                <w:color w:val="auto"/>
              </w:rPr>
              <w:br/>
              <w:t xml:space="preserve">   Начертательная геометрия: учебное пособие для вузов / Е. И. Белякова, П. В. Зелёный; под ред. </w:t>
            </w:r>
            <w:proofErr w:type="spellStart"/>
            <w:r w:rsidRPr="0039617D">
              <w:rPr>
                <w:rFonts w:eastAsia="Times New Roman"/>
                <w:color w:val="auto"/>
              </w:rPr>
              <w:t>П.В.Зелёного</w:t>
            </w:r>
            <w:proofErr w:type="spellEnd"/>
            <w:r w:rsidRPr="0039617D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39617D">
              <w:rPr>
                <w:rFonts w:eastAsia="Times New Roman"/>
                <w:color w:val="auto"/>
              </w:rPr>
              <w:t>испр</w:t>
            </w:r>
            <w:proofErr w:type="spellEnd"/>
            <w:r w:rsidRPr="0039617D">
              <w:rPr>
                <w:rFonts w:eastAsia="Times New Roman"/>
                <w:color w:val="auto"/>
              </w:rPr>
              <w:t>. - Минск; М.: Новое знание; ИНФРА-М, 2013. - 265с.: ил. - (Высшее образование)</w:t>
            </w:r>
            <w:proofErr w:type="gramStart"/>
            <w:r w:rsidRPr="0039617D">
              <w:rPr>
                <w:rFonts w:eastAsia="Times New Roman"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а</w:t>
            </w:r>
            <w:proofErr w:type="gramEnd"/>
            <w:r w:rsidRPr="0039617D">
              <w:rPr>
                <w:rFonts w:eastAsia="Times New Roman"/>
                <w:color w:val="auto"/>
              </w:rPr>
              <w:t>б-1экз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22.161.12я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Г 834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Григорьева, А.Л.</w:t>
            </w:r>
            <w:r w:rsidRPr="0039617D">
              <w:rPr>
                <w:rFonts w:eastAsia="Times New Roman"/>
                <w:color w:val="auto"/>
              </w:rPr>
              <w:br/>
              <w:t xml:space="preserve">   Интегральное исчисление функции нескольких переменных: практикум / А. Л. Григорьева, Я. Ю. Григорьев.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color w:val="auto"/>
              </w:rPr>
              <w:t>-та, 2016. - 88с.: ил.</w:t>
            </w:r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22.161я7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29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Каталажнова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И.Н.</w:t>
            </w:r>
            <w:r w:rsidRPr="0039617D">
              <w:rPr>
                <w:rFonts w:eastAsia="Times New Roman"/>
                <w:color w:val="auto"/>
              </w:rPr>
              <w:br/>
              <w:t xml:space="preserve">   Введение в математический анализ: практикум / И. Н. </w:t>
            </w:r>
            <w:proofErr w:type="spellStart"/>
            <w:r w:rsidRPr="0039617D">
              <w:rPr>
                <w:rFonts w:eastAsia="Times New Roman"/>
                <w:color w:val="auto"/>
              </w:rPr>
              <w:t>Каталажнова</w:t>
            </w:r>
            <w:proofErr w:type="spellEnd"/>
            <w:r w:rsidRPr="0039617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color w:val="auto"/>
              </w:rPr>
              <w:t>-та, 2016. - 95с.: ил.</w:t>
            </w:r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22.17я7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35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Письменный, Д.Т.</w:t>
            </w:r>
            <w:r w:rsidRPr="0039617D">
              <w:rPr>
                <w:rFonts w:eastAsia="Times New Roman"/>
                <w:color w:val="auto"/>
              </w:rPr>
              <w:br/>
              <w:t>   Конспект лекций по теории вероятностей, математической статистике и случайным процессам: конспект лекций / Д. Т. Письменный. - 7-е изд. - М.: Айрис-Пресс, 2015. - 287с.: ил. - (Высшее образование)</w:t>
            </w:r>
            <w:proofErr w:type="gramStart"/>
            <w:r w:rsidRPr="0039617D">
              <w:rPr>
                <w:rFonts w:eastAsia="Times New Roman"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а</w:t>
            </w:r>
            <w:proofErr w:type="gramEnd"/>
            <w:r w:rsidRPr="0039617D">
              <w:rPr>
                <w:rFonts w:eastAsia="Times New Roman"/>
                <w:color w:val="auto"/>
              </w:rPr>
              <w:t>б-1экз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22.161.11я7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788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Сташкевич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М.В.</w:t>
            </w:r>
            <w:r w:rsidRPr="0039617D">
              <w:rPr>
                <w:rFonts w:eastAsia="Times New Roman"/>
                <w:color w:val="auto"/>
              </w:rPr>
              <w:br/>
              <w:t xml:space="preserve">   Дифференциальное исчисление функции одной переменной: практикум / М. В. </w:t>
            </w:r>
            <w:proofErr w:type="spellStart"/>
            <w:r w:rsidRPr="0039617D">
              <w:rPr>
                <w:rFonts w:eastAsia="Times New Roman"/>
                <w:color w:val="auto"/>
              </w:rPr>
              <w:t>Сташкевич</w:t>
            </w:r>
            <w:proofErr w:type="spellEnd"/>
            <w:r w:rsidRPr="0039617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color w:val="auto"/>
              </w:rPr>
              <w:t>-та, 2016. - 106с.: ил.</w:t>
            </w:r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  <w:hideMark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22.251р4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484</w:t>
            </w:r>
          </w:p>
        </w:tc>
        <w:tc>
          <w:tcPr>
            <w:tcW w:w="0" w:type="auto"/>
            <w:hideMark/>
          </w:tcPr>
          <w:p w:rsid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Ткачева, А.В.</w:t>
            </w:r>
            <w:r w:rsidRPr="0039617D">
              <w:rPr>
                <w:rFonts w:eastAsia="Times New Roman"/>
                <w:color w:val="auto"/>
              </w:rPr>
              <w:br/>
              <w:t xml:space="preserve">   Эволюция температурных напряжений в условиях сборки упругопластических деталей способом горячей посадки: </w:t>
            </w:r>
            <w:proofErr w:type="spellStart"/>
            <w:r w:rsidRPr="0039617D">
              <w:rPr>
                <w:rFonts w:eastAsia="Times New Roman"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color w:val="auto"/>
              </w:rPr>
              <w:t xml:space="preserve">. ... д-ра физ.-мат. наук / А. В. Ткачева; Федеральное государственное бюджетное учреждение науки Институт машиноведения и металлургии Дальневосточного отделения Российской академии наук; </w:t>
            </w:r>
            <w:proofErr w:type="spellStart"/>
            <w:r w:rsidRPr="0039617D">
              <w:rPr>
                <w:rFonts w:eastAsia="Times New Roman"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color w:val="auto"/>
              </w:rPr>
              <w:t>А.А.Буренин</w:t>
            </w:r>
            <w:proofErr w:type="spellEnd"/>
            <w:r w:rsidRPr="0039617D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color w:val="auto"/>
              </w:rPr>
              <w:t>.], 2016. - 236с.</w:t>
            </w:r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br/>
              <w:t>чз-1экз</w:t>
            </w:r>
          </w:p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jc w:val="center"/>
              <w:rPr>
                <w:b/>
                <w:color w:val="auto"/>
              </w:rPr>
            </w:pPr>
            <w:r w:rsidRPr="0039617D">
              <w:rPr>
                <w:b/>
                <w:color w:val="auto"/>
              </w:rPr>
              <w:t>Общетехнические дисциплины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30.3-1я7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953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Быков, С.Ю.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Испытания материалов: учебное пособие для вузов / С. Ю. Быков, С.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Схиртладзе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- 2-е изд.,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и доп. - Старый Оскол: Изд-во ТНТ, 2016. - 135с.: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аб-1экз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30.11р30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622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Инженерная графика: Методические указания к выполнению расчётно-графического задания 3 для студентов ИЭФ спец.160100.65 -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Самолёто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 и вертолётостроение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апр.210100.62 - Электроника и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наноэлектроника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профиль - Промышленная электроника. 140400.62 - Электроэнергетика и электротехника, профиль - Электропривод и автоматика. 151900.62 - Конструкционно-технологическое обеспечение машиностроительных производств - профиль Технология машиностроения / сост.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С.В.Золотарева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2012. - 48с.: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30.14я7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772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Кравченко, Е.Г.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Надёжность технических систем в машиностроении: учебное пособие для вузов / Е. Г. Кравченко, А. Г.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Схиртладзе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Старый Оскол: Изд-во ТНТ, 2016. - 152с.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аб-14экз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30.82я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Н 172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Надёжность и диагностика технологических систем: учебник для вузов / Ю. А. Бондаренко, М. А. Федоренко, А.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Погонин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Т. М. Санина. - Старый Ос</w:t>
            </w:r>
            <w:r>
              <w:rPr>
                <w:rFonts w:eastAsia="Times New Roman"/>
                <w:bCs/>
                <w:color w:val="auto"/>
              </w:rPr>
              <w:t>кол: Изд-во ТНТ, 2016. - 212с.</w:t>
            </w:r>
            <w:r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аб-9экз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30.82я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Основы надёжности и диагностики. Лабораторный практикум: учебное пособие для вузов / Ю. А. Бондаренко, М. А. Федоренко, А.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Погонин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Т. М. Санина. - Старый Оскол: Изд-во ТНТ, 2016. - 124с.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аб-9экз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30.2я7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791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Проектирование технологических систем: учебное пособие для вузов / Т.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Аскалонова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В. Балашов, А. М. Марков и др.;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Е.Ю.Татаркина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Старый Оскол: Изд-во ТНТ, 2016. - 411с.: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lastRenderedPageBreak/>
              <w:t>30.3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84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Профессор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А.Д.Верхотуров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Избранные труды и воспоминания: В 3 т. Т.3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Материалогия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Воспоминания о пути становления науки о материалах в условиях Дальнего Востока /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А.И.Евстигнеева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Б.Я.Мокрицкого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В.А.Кима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- 312с.: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30.363р4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845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Проценко, А.Е.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Повышение прочностных свойств стеклопластика путём регулирования процесса отверждения: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А. Е. Проценко;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В.В.Телеш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- 134с.: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30.609я7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415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Тимофеева, В.А.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Товароведение продовольственных товаров: учебник для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сред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.п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роф.образования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/ В. А. Тимофеева. - 12-е изд., доп. и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2013. - 495с.: ил. - (Среднее профессиональное образование).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</w:p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чз-1экз аб-2экз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9617D">
              <w:rPr>
                <w:rFonts w:eastAsia="Times New Roman"/>
                <w:b/>
                <w:bCs/>
                <w:color w:val="auto"/>
              </w:rPr>
              <w:t>Энергетика. Электротехника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31.261.8р4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745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Воприков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А.В.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Повышение эффективности эксплуатации силовых трансформаторов тяговых подстанций железных дорог переменного тока: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А.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Воприков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Н.П.Григорьев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- 122с.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31.279-05р4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914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Сухоруков, С.И.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Автоматизированная система удаления льда с проводов ЛЭП: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С. И. Сухоруков;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В.А.Соловьев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- 220с.: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31.211я7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338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Теоретические основы электротехники. Линейные электрические цепи переменного (синусоидального) тока: учебное пособие для вузов / А. Р.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Куделько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В. С.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Саяпин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Ф.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Сочелев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Н. Степанов; под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общ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А.Н.Степанова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- 128с.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lastRenderedPageBreak/>
              <w:t>31.261-04р4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517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Ульянов, А.В.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Разработка и исследование электромеханической части и системы управления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газомагнитных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опор высокоскоростных роторных машин: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А. В. Ульянов;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С.М.Копытов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- 166 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jc w:val="center"/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/>
                <w:bCs/>
                <w:color w:val="auto"/>
              </w:rPr>
              <w:t>Вычислительная техника</w:t>
            </w:r>
            <w:r w:rsidRPr="0039617D">
              <w:rPr>
                <w:rFonts w:eastAsia="Times New Roman"/>
                <w:bCs/>
                <w:color w:val="auto"/>
              </w:rPr>
              <w:t>.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32.973я7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53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Елович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И.В.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Информатика: учебник для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студ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.в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узов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/ И.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Елович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И.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Кулибаба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Г.Г.Раннева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Академия, 2011. - 393с.: ил. - (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32.973.2-018.2я7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Петрова, А.Н.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SQL-технологии. Программирование в SQL SERVER 2014: учебное пособие для вузов / А. Н. Петрова.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- 189с.: 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32.973.2-018.2я7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967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Пьявченко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Т.А.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Автоматизированные информационно-управляющие системы с применением SCADA-системы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Trace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Mode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: учебное пособие для вузов / Т.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Пьявченко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2015. - 335с.: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462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Тихомиров, В.А.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Операционные системы и сети: лабораторный практикум / В. А. Тихомиров.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r>
              <w:rPr>
                <w:rFonts w:eastAsia="Times New Roman"/>
                <w:bCs/>
                <w:color w:val="auto"/>
              </w:rPr>
              <w:t>т</w:t>
            </w:r>
            <w:proofErr w:type="gramEnd"/>
            <w:r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>
              <w:rPr>
                <w:rFonts w:eastAsia="Times New Roman"/>
                <w:bCs/>
                <w:color w:val="auto"/>
              </w:rPr>
              <w:t>-та, 2016. - 117с.: ил.</w:t>
            </w:r>
            <w:r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9617D">
              <w:rPr>
                <w:rFonts w:eastAsia="Times New Roman"/>
                <w:b/>
                <w:bCs/>
                <w:color w:val="auto"/>
              </w:rPr>
              <w:t>Автоматика. Электроника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32.85я7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194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Васильченко, С.А.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Силовая электроника: учебное пособие для вузов / С. А. Васильченко, Н. Е.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Дерюжкова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В. А. Соловьев.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- 114с.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lastRenderedPageBreak/>
              <w:t>32.965-01я7</w:t>
            </w:r>
            <w:r w:rsidRPr="0039617D">
              <w:rPr>
                <w:rFonts w:eastAsia="Times New Roman"/>
                <w:color w:val="auto"/>
              </w:rPr>
              <w:br/>
              <w:t>Г 147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Гайдук, А.Р.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Теория автоматического управления в примерах и задачах с решениями в MATLAB: учебное пособие для вузов / А. Р. Гайдук, В. Е. Беляев, Т.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Пьявченко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- 3-е изд., стер.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2016. - 463с.: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32.986р</w:t>
            </w:r>
            <w:proofErr w:type="gramStart"/>
            <w:r w:rsidRPr="0039617D">
              <w:rPr>
                <w:rFonts w:eastAsia="Times New Roman"/>
                <w:color w:val="auto"/>
              </w:rPr>
              <w:t>4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Г 657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Гончаров, А.А.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Разработка методов идентификации виртуальных анализаторов для АСУ ТП ректификации нефти: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А. А. Гончаров;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А.Ю.Торгашев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- 133с.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32.817я7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309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Качала, В.В.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Теория систем и системный анализ: учебник для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студ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.в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узов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обучающихся по напр.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подгот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."Прикладная информатика" / В. В. Качала. - М.: Академия, 2013. - 265с. - (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32.85я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Л 934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Любушкина, Н.Н.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Итоговая аттестация: учебное пособие для вузов / Н. Н. Любушкина.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- 110с.: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32.965.2я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Н 167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Нагорный, В.С.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Средства автоматики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гидр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и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пневмосистем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: учебное пособие для вузов / В. С. Нагорный.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2014. - 441с.: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32.965.8я7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223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Пашков, Е.В.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Следящие приводы промышленного технологического оборудования: учебное пособие для вузов / Е. В. Пашков, В. А. Крамарь, А. А. Кабанов. - 2-е изд., стер.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2015. - 363с.: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32.965-01я7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П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263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Первозванский, А.А.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Курс теории автоматического управления: учебное пособие для вузов / А. А. Первозванский. - 3-е изд., стер.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2015. - 615с.: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lastRenderedPageBreak/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32.811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Р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65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Розов, А.К.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Оптимальные статистические решения / А. К. Розов. - 2-е изд.,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и доп.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Политехника, 2016. - 262с.: ил. - (Прикладная математика)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32.845.6я7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439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Скляров, О.К.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Волоконно-оптические сети и системы связи: учебное пособие для вузов / О. К. Скляров. - 3-е изд., стер.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Лань, 2016. - 265с.: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(Учебники для вузов.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Специальная литература)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32.232.1р4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Ш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855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Шрамко, С.Г.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Повышение энергетической эффективности электровозов переменного тока в режиме рекуперативного торможения за счет изменения параметров балластных резисторов: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техн. наук / С. Г. Шрамко;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О.В.Мельниченко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- 142с.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32.96-04я7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456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Элементы систем автоматики. Электронные элементы систем автоматики: практикум / С. А. Васильченко, А. С. Гудим, В. И.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Суздорф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С. П. Чёрный.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- 143с.: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871C6E" w:rsidRDefault="00871C6E" w:rsidP="0039617D">
            <w:pPr>
              <w:rPr>
                <w:rFonts w:eastAsia="Times New Roman"/>
                <w:bCs/>
                <w:color w:val="auto"/>
              </w:rPr>
            </w:pPr>
          </w:p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Химическая технология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Резание полимерных материалов с опережающей обработкой: учебное пособие для вузов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О. В. Аникеева.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- 78с.: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Технология получения и обработка резанием полимерных композиционных материалов: монография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2014. - 142с.: ил.</w:t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Комбинированные способы токарной обработки полимерных композиционных материалов: монография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Хабаровск: Изд-во Тихоокеанского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2015. - 277с.: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Инновационные технологии обработки полимерных материалов резанием: монография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2014. - 202с.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35.11я7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Оборудование механических процессов в химической технологии: учебное пособие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П. Богачев. - Хабаровск: Изд-во Тихоокеанского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2014. - 79с.: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172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Калита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Е.Г.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Способы высококачественной обработки полимерных материалов резанием: монография / Е. Г.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Калита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Г.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Калита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Хабаровск: Изд-во Тихоокеанского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2013. - 177с.: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r w:rsidRPr="0039617D">
              <w:rPr>
                <w:rFonts w:eastAsia="Times New Roman"/>
                <w:color w:val="auto"/>
              </w:rPr>
              <w:br/>
              <w:t>О-23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Обработка полимерных материалов резанием на основе обеспечения стабильности технологической системы и предварительных внешних воздействий на заготовки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Г. Ивахненко,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Ри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Хосен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В. Гаврилова. - Владивосток: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Дальнаука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2011. - 269с.: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35.514.04я7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804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Устинов, В.А.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Катализаторы нефтепереработки: учебное пособие для вузов / В. А. Устинов, Г.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Коннова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- 62с.: ил.</w:t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35.710.52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949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Эффективные технологии механической обработки деталей из неметаллических материалов: монография / П. В. Архипов, А. В. Балыков, А. А. Дьяконов и др.;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А.В.Киричека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Спектр, 2014. - 250с.: ил. - (Машиностроение: технологии, оборудование, кадры)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Транспорт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39.5г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262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Роберт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Бартини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: сборник / сост.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Е.А.Ватулян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пер. с ит.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Д.Р.Сухих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ВИАМ, 2016. - 219с.: ил. -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Содерж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.: Жизнь и самолёты Роберта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Бартини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Д.Чампалья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Роберт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Бартини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- авиаконструктор завтрашнего дня/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Д.Лаврищев</w:t>
            </w:r>
            <w:proofErr w:type="spellEnd"/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39.42-05я7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194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Васильченко, С.А.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Элементы систем корабельной автоматики: учебное пособие для вузов / С. А. Васильченко.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- 104с.: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39.71я7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Трубопроводный транспорт в химической технологии: учебное пособие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П. Богачев. - Хабаровск: Изд-во Тихоокеанского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- 101с.: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39.462я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М 559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Мешков, А.С.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Электрические и электронные измерительные устройства в корабельном строительстве: учебное пособие для вузов / А. С. Мешков, В. И.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Суздорф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- 79с.: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39.52-02с51.я7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325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Серебренникова, А.Г.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Работа в приложении TEAMCENTER ENGINEERING 8 и его взаимосвязь с приложением NX: учебно-методическое пособие / А. Г. Серебренникова, С. И. Рогозина.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- 62с.: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39.33-082я7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409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Системы, технологии и организация услуг в автомобильном сервисе: учебник для вузов /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А.Н.Ременцова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Ю.Н.Фролова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- 2-е изд., стер. - М.: Академия, 2014. - 478с.: ил. - 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(Высшее профессиональное образование.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39.52-042я7</w:t>
            </w:r>
            <w:r w:rsidRPr="0039617D">
              <w:rPr>
                <w:rFonts w:eastAsia="Times New Roman"/>
                <w:color w:val="auto"/>
              </w:rPr>
              <w:br/>
              <w:t>Ф 912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Фролов, В.В.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Конструирование механизмов навески и привода средств механизации крыла с элементами проектирования: учебное пособие </w:t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t xml:space="preserve">для вузов / В. В. Фролов.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2011. - 121с.: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39.52-060.8я7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Ш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Шишкин, Б.В.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Соединения в самолётостроении: учебное пособие для вузов / Б. В. Шишкин.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- 150с.: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871C6E" w:rsidRDefault="00871C6E" w:rsidP="0039617D">
            <w:pPr>
              <w:rPr>
                <w:rFonts w:eastAsia="Times New Roman"/>
                <w:bCs/>
                <w:color w:val="auto"/>
              </w:rPr>
            </w:pPr>
          </w:p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Экономика.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65.050.9(2)2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Аакер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Д.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Стратегическое рыночное управление / 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Аакер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Пер. с англ.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С.Г.Божук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- 7-е изд. - СПб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Питер, 2007. - 495с.: ил. - (Теория менеджмента)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65.052.9(2)226я7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811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Бондарева, Т.Н.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Бухгалтерский учёт в банках: учебное пособие / Т. Н. Бондарева.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2014. - 155с. - (Среднее профессиональное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65.052.9(2)2я7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877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Бреславцева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Н.А.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Управленческий учёт в сфере услуг: учебное пособие для вузов / Н.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Бреславцева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Т. Д. Попова, Е. В. Колесникова.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2014. - 271с.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65.9(2)-823.2я7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756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Воронцова, А.Н.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Управление контролем в системе менеджмента качества: учебник для вузов / А. Н. Воронцова, Ю. Н.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Полянчиков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Г.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Схиртладзе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- 3-е изд.,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и доп. - Старый Оскол: Изд-во ТНТ, 2016. - 297с.: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65.9(2)262.10</w:t>
            </w:r>
            <w:r w:rsidRPr="0039617D">
              <w:rPr>
                <w:rFonts w:eastAsia="Times New Roman"/>
                <w:color w:val="auto"/>
              </w:rPr>
              <w:br/>
              <w:t>Г 598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Гойденко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Ю.Н.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Денежное обращение: история и теория: монография / Ю. Н.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Гойденко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Г. В. Ксенофонтова;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Ю.В.Рожков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Хабаровск: Ред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.-</w:t>
            </w:r>
            <w:proofErr w:type="spellStart"/>
            <w:proofErr w:type="gramEnd"/>
            <w:r w:rsidRPr="0039617D">
              <w:rPr>
                <w:rFonts w:eastAsia="Times New Roman"/>
                <w:bCs/>
                <w:color w:val="auto"/>
              </w:rPr>
              <w:t>издат.центр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Хабаровской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гос.академии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экономики и права, 2010. - 377с.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65.9(2)-823.2я7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729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Драчев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О.И.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Статистические методы управления качеством: учебное пособие для вузов / О. И.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Драчев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А. А. Жилин. - Старый Оскол: Изд-во ТНТ, 2016. - 146с.: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аб-6экз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65.9(2)-823.2я7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О.Ю.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Системы и модели менеджмента качества: учебное пособие /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Г. Ивахненко, М. Л.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Сторублев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Хабаровск: Изд-во Тихоокеанского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2014. - 127с.: 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аб-3экз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65.9(2)-823.2</w:t>
            </w:r>
            <w:r w:rsidRPr="0039617D">
              <w:rPr>
                <w:rFonts w:eastAsia="Times New Roman"/>
                <w:color w:val="auto"/>
              </w:rPr>
              <w:br/>
              <w:t>З-141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Загидуллин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Р.Р.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Оптимальное управление качеством: монография / Р. Р.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Загидуллин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Старый Оскол: Изд-во ТНТ, 2016. - 123с.: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734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Котляров, М.А.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Экономика недвижимости: монография / М. А. Котляров. - Екатеринбург: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- 157с.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785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Красюк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И.А.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Маркетинг в коммерческой деятельности: учебное пособие для вузов / И.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Красюк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Л. В. Казакова.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- 392с.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65.9(2)301я7</w:t>
            </w:r>
            <w:r w:rsidRPr="0039617D">
              <w:rPr>
                <w:rFonts w:eastAsia="Times New Roman"/>
                <w:color w:val="auto"/>
              </w:rPr>
              <w:br/>
              <w:t>Л 258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Ларченко, Ю.Г.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Механизм управления хозяйственной деятельностью коммерческих предприятий: учебно-практическое пособие / Ю. Г. Ларченко, И.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Солнышкина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- 90с.: 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65.053я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Л 258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Ларченко, Ю.Г.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Экономический анализ в торговле: учебно-практическое пособие / Ю. Г. Ларченко, О.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Булавенко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- 76с.: 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65.052.9(2)2я7</w:t>
            </w:r>
            <w:r w:rsidRPr="0039617D">
              <w:rPr>
                <w:rFonts w:eastAsia="Times New Roman"/>
                <w:color w:val="auto"/>
              </w:rPr>
              <w:br/>
              <w:t>Л 472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Леонгардт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В.А.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Учёт и анализ (финансовый и управленческий учёт и анализ): учебное пособие для вузов / В.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Леонгардт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- 447с.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65.01я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М 22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Мамаева, Л.Н.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Экономическая теория: учебник для вузов / Л. Н. Мамаева.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- 366с.: ил.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65.9(2)261.9я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О-741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Осипов, С.Л.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Долгосрочная финансовая политика предприятия: учебное пособие для вузов / С. Л. Осипов, Н. Н. Симоненко, Р. В. Павлов. - Хабаровск: Изд-во Дальневосточной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акад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.г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ос.службы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2010. - 307с.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65.052.9(2)249я7</w:t>
            </w:r>
            <w:r w:rsidRPr="0039617D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Основы бухгалтерского учёта и аудита в сферах сервиса и туризма: Для бакалавров / Н.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Бреславцева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В.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Каращенко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Н. В. Михайлова, Н. А. Рябоконь.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2014. - 202с.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65.050.9(2)2я7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Р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598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Рогов, В.А.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Управление рисками: учебное пособие для вузов / В. А. Рогов, А. Д. Чудаков. - Старый Оскол: Изд-во ТНТ, 2016. - 339с.: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65.9(2)40я7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Р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598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Рогов, В.Д.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Управление запасами: учебное пособие для вузов / В. Д. Рогов, А. Д. Чудаков. - Старый Оскол: Изд-во ТНТ, 2016. - 216с.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аб-9экз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65.9(2)262.10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385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Синки, Д.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Финансовый менеджмент в коммерческом банке и в индустрии финансовых услуг / Д. Синки; Пер. с англ. - М.: Альпина Бизнес Букс, 2007. - 1017с.: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Соловьев, М.М.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Управление государственной собственностью: учебник для вузов / М. М. Соловьев, Л. И. Кошкин, А.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Свирина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2014. - 303с.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65в64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Сондерс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М.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Методы проведения экономических исследований / 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Сондерс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Ф. Льюис, Э.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Торнхилл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Пер. с англ. - 3-е изд.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Эксмо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2006. - 623с.: ил. - (Профессиональные издания для бизнеса)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65.9(2)301-21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771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Старинов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Г.П.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Правовые основы управления комплексной безопасностью в предпринимательстве (промышленность): монография / Г. П.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Старинов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- 177с.: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65.9(2)26я7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677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Управление финансами: бизнес-курс MBA: учебник /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Д.Л.Ливингстона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Т.Гроссмана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пер. с англ.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Н.Е.Русановой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Омега-Литвинова, 2006. - 837с.: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., 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65.9(2)261.9я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Ч-491</w:t>
            </w:r>
          </w:p>
        </w:tc>
        <w:tc>
          <w:tcPr>
            <w:tcW w:w="0" w:type="auto"/>
          </w:tcPr>
          <w:p w:rsid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Черненко, А.Ф.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Корпоративные финансы: учебное пособие для вузов / А. Ф. Черненко, А.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Башарина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- 372с.: ил.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б-1экз</w:t>
            </w:r>
          </w:p>
          <w:p w:rsidR="00871C6E" w:rsidRPr="0039617D" w:rsidRDefault="00871C6E" w:rsidP="00871C6E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Право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67.629.2я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Г 756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Гражданский процесс: учебник для бакалавров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В.В.Блажеев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Е.Е.Уксусова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Проспект, 2015. - 735с. - (Серия учебников МГЮА для бакалавров). - Электронные версии книг на сайте www.prospekt.org.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lastRenderedPageBreak/>
              <w:t>67.628.3я7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823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Криминология: учебник для бакалавров / Г. В. Дашков, М. В. Королева, И. М. Мацкевич и др.; Московский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.ю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рид.ун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-т им.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О.Е.Кутафина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(МГЮА);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отв.ред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В.Е.Эминов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Проспект, 2015. - 367с. - (Серия учебников МГЮА для бакалавров). - Электронные версии книг на сайте www.prospekt.org.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67.624-3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301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   Семейный кодекс Российской Федерации: по состоянию на 1 сентября 2015г. - М.: Омега-Л, 2015. - 57с. - (Кодексы Российской Федерации)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67.623.4я7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511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Смоленский, М.Б.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Информационное право: учебник для вузов / М. Б. Смоленский, М. В. Алексеева.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- 223с.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67.628.1я7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261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Уголовное право России. Части Общая и Особенная: учебник /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А.И.Рарога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- 8-е изд.,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и доп. - М.: Проспект, 2016. - 781с.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67.628я7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261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Уголовно-исполнительное право: учебник для вузов / С. М. Зубарев, А. С.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Михлин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Толкаченко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В. А. Казакова;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А.С.Михлин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- 3-е изд.,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2010. - 430с. - (Основы наук)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67.625я</w:t>
            </w:r>
            <w:proofErr w:type="gramStart"/>
            <w:r w:rsidRPr="0039617D">
              <w:rPr>
                <w:rFonts w:eastAsia="Times New Roman"/>
                <w:color w:val="auto"/>
              </w:rPr>
              <w:t>7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Ч-576</w:t>
            </w:r>
          </w:p>
        </w:tc>
        <w:tc>
          <w:tcPr>
            <w:tcW w:w="0" w:type="auto"/>
          </w:tcPr>
          <w:p w:rsid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Чешев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А.С.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Правовое обеспечение землеустройства и кадастров: учебное пособие для вузов / А. С.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Чешев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 В. Погребная, К. В. Тихонова. - Ростов н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: Феникс, 2015. - 430с. - (Высшее образование)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аб-4экз</w:t>
            </w:r>
          </w:p>
          <w:p w:rsidR="00871C6E" w:rsidRPr="0039617D" w:rsidRDefault="00871C6E" w:rsidP="00871C6E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Культура. Наука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78.34я2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594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Библиотека и закон: документы, комментарии, консультации, юридические советы на каждый день: юридический журнал-справочник. Вып.40(1'2016)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О.Бородин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Либер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-Дом, 2016. - 384с.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t>метод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.о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тд.библ.-1экз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79.1р4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563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Коваль, С.В.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Музей как подсистема культуры и форма трансляции культурного опыта (на примере Музея истории города Хабаровска):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культурологии / С. В. Коваль;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В.В.Костанди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Хабаровск: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- 153с.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72.6(2)24я7</w:t>
            </w:r>
            <w:r w:rsidRPr="0039617D">
              <w:rPr>
                <w:rFonts w:eastAsia="Times New Roman"/>
                <w:color w:val="auto"/>
              </w:rPr>
              <w:br/>
              <w:t>М 125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Магистерская диссертация. Подготовка и защита: учебное пособие для вузов / А. В. Ступин, В. С. Щетинин, О.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М. Ю.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Сарилов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- 60с.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71.06р</w:t>
            </w:r>
            <w:proofErr w:type="gramStart"/>
            <w:r w:rsidRPr="0039617D">
              <w:rPr>
                <w:rFonts w:eastAsia="Times New Roman"/>
                <w:color w:val="auto"/>
              </w:rPr>
              <w:t>4</w:t>
            </w:r>
            <w:proofErr w:type="gramEnd"/>
            <w:r w:rsidRPr="0039617D">
              <w:rPr>
                <w:rFonts w:eastAsia="Times New Roman"/>
                <w:color w:val="auto"/>
              </w:rPr>
              <w:br/>
              <w:t>М 353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Матюшко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А.В.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Репрезентация телесности в ритуально-обрядовых комплексах жизненного цикла (на материале иудейской и старообрядческой культурной традиции):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... канд. культурологии / А. В.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Матюшко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;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А.А.Шунейко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.], 2016. - 148с.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72.6(2ДВ)</w:t>
            </w:r>
            <w:r w:rsidRPr="0039617D">
              <w:rPr>
                <w:rFonts w:eastAsia="Times New Roman"/>
                <w:color w:val="auto"/>
              </w:rPr>
              <w:br/>
              <w:t>Н 347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Научные школы Комсомольского-на-Амуре государственного технического университета и их основатели (1955-2016 годы): 60-летию университета посвящается /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А.И.Евстигнеева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Э.А.Дмитриева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- 296с.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71.0я7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29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Селезнев, П.С.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Культурология: теория и практика: учебное пособие / П. С. Селезнев, Р. П. Трофимова.</w:t>
            </w:r>
            <w:r w:rsidR="00871C6E">
              <w:rPr>
                <w:rFonts w:eastAsia="Times New Roman"/>
                <w:bCs/>
                <w:color w:val="auto"/>
              </w:rPr>
              <w:t xml:space="preserve"> - М.: Проспект, 2014. - 367с.</w:t>
            </w:r>
            <w:r w:rsidR="00871C6E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аб-1экз</w:t>
            </w:r>
          </w:p>
          <w:p w:rsidR="00871C6E" w:rsidRPr="0039617D" w:rsidRDefault="00871C6E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871C6E">
              <w:rPr>
                <w:rFonts w:eastAsia="Times New Roman"/>
                <w:b/>
                <w:bCs/>
                <w:color w:val="auto"/>
              </w:rPr>
              <w:t>Языкознание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81.2РУС-96</w:t>
            </w:r>
            <w:r w:rsidRPr="0039617D">
              <w:rPr>
                <w:rFonts w:eastAsia="Times New Roman"/>
                <w:color w:val="auto"/>
              </w:rPr>
              <w:br/>
              <w:t>Г 80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Грекова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О.К.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Обсуждаем, пишем диссертацию и автореферат: учебное пособие для вузов / О. К.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Грекова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Е. А. Кузьминова. - 6-е изд., доп. - М.: Флинта: Наука, 2017. - 296с. - (Русский язык как иностранный). - Для </w:t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t>иностранцев, изучающих русский язык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аб-8экз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81.2РУС-96</w:t>
            </w:r>
            <w:r w:rsidRPr="0039617D">
              <w:rPr>
                <w:rFonts w:eastAsia="Times New Roman"/>
                <w:color w:val="auto"/>
              </w:rPr>
              <w:br/>
              <w:t>Л 433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Лексика русского языка: сборник упражнений / Э. И.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Амиантова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Г.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Битехтина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А. Л.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Горбачик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и др.; под ред.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Э.И.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Амиантовой</w:t>
            </w:r>
            <w:proofErr w:type="spellEnd"/>
            <w:proofErr w:type="gramEnd"/>
            <w:r w:rsidRPr="0039617D">
              <w:rPr>
                <w:rFonts w:eastAsia="Times New Roman"/>
                <w:bCs/>
                <w:color w:val="auto"/>
              </w:rPr>
              <w:t>. - 8-е изд., стер. - М.: Флинта: Наука, 2016. - 376с. - (Русский язык как иностранный). - Для иностранцев, изучающих русский язык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аб-14экз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81.2Нем-4</w:t>
            </w:r>
            <w:r w:rsidRPr="0039617D">
              <w:rPr>
                <w:rFonts w:eastAsia="Times New Roman"/>
                <w:color w:val="auto"/>
              </w:rPr>
              <w:br/>
              <w:t>Н 766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   Новый немецко-русский и русско-немецкий словарь: 45 000 слов и словосочетаний: грамматика. Современная орфография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 / 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ед., корректор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Р.Г.Крапчина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 - М.: Дом Славянской книги, 2015. - 511с.: табл.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81.2РУС-96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Р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592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Рогачёва, Е.Н.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Русский язык: синтаксис и пунктуация: учебное пособие для вузов: второй уровень владения языком / Е. Н. Рогачёва, О. А. Фролова, Е. А. Лазуткина. - 2-е изд., стер. - М.: Флинта: Наука, 2016. - 136с. - (Русский язык как иностранный). - Для иностранцев, изучающих русский язык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аб-8экз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81.2РУС-96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Р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592</w:t>
            </w:r>
          </w:p>
        </w:tc>
        <w:tc>
          <w:tcPr>
            <w:tcW w:w="0" w:type="auto"/>
          </w:tcPr>
          <w:p w:rsidR="0039617D" w:rsidRPr="0039617D" w:rsidRDefault="0039617D" w:rsidP="00871C6E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Рогачёва, Е.Н.</w:t>
            </w:r>
            <w:r w:rsidRPr="0039617D">
              <w:rPr>
                <w:rFonts w:eastAsia="Times New Roman"/>
                <w:bCs/>
                <w:color w:val="auto"/>
              </w:rPr>
              <w:br/>
              <w:t>   Русский язык: орфография, морфология: учебное пособие для вузов: второй уровень владения языком / Е. Н. Рогачёва, О. А. Фролова. - 2-е изд., стер. - М.: Флинта: Наука, 2016. - 158с. - (Русский язык как иностранный). - Для иностранцев, изучающих русский язык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аб-8экз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81.2Англ-97</w:t>
            </w:r>
            <w:r w:rsidRPr="0039617D">
              <w:rPr>
                <w:rFonts w:eastAsia="Times New Roman"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color w:val="auto"/>
              </w:rPr>
              <w:t>Ш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986</w:t>
            </w:r>
          </w:p>
        </w:tc>
        <w:tc>
          <w:tcPr>
            <w:tcW w:w="0" w:type="auto"/>
          </w:tcPr>
          <w:p w:rsid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39617D">
              <w:rPr>
                <w:rFonts w:eastAsia="Times New Roman"/>
                <w:bCs/>
                <w:color w:val="auto"/>
              </w:rPr>
              <w:t>Шушарина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, Г.А.</w:t>
            </w:r>
            <w:r w:rsidRPr="0039617D">
              <w:rPr>
                <w:rFonts w:eastAsia="Times New Roman"/>
                <w:bCs/>
                <w:color w:val="auto"/>
              </w:rPr>
              <w:br/>
              <w:t xml:space="preserve">   Стилистика английского языка: учебное пособие для вузов / Г. А.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Шушарина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- 78с.: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  <w:p w:rsidR="00871C6E" w:rsidRPr="0039617D" w:rsidRDefault="00871C6E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871C6E" w:rsidRDefault="0039617D" w:rsidP="00871C6E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bookmarkStart w:id="0" w:name="_GoBack"/>
            <w:r w:rsidRPr="00871C6E">
              <w:rPr>
                <w:rFonts w:eastAsia="Times New Roman"/>
                <w:b/>
                <w:bCs/>
                <w:color w:val="auto"/>
              </w:rPr>
              <w:t>Труды.</w:t>
            </w:r>
            <w:bookmarkEnd w:id="0"/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</w:r>
            <w:r w:rsidRPr="0039617D">
              <w:rPr>
                <w:rFonts w:eastAsia="Times New Roman"/>
                <w:color w:val="auto"/>
              </w:rPr>
              <w:lastRenderedPageBreak/>
              <w:t>Д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156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lastRenderedPageBreak/>
              <w:t xml:space="preserve">   Дальневосточная весна - 2016 =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Far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East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Spring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 - 2016: Материалы 14-</w:t>
            </w:r>
            <w:r w:rsidRPr="0039617D">
              <w:rPr>
                <w:rFonts w:eastAsia="Times New Roman"/>
                <w:bCs/>
                <w:color w:val="auto"/>
              </w:rPr>
              <w:lastRenderedPageBreak/>
              <w:t>й Междунар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ауч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.-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практ.конф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по проблемам экологии и безопасности (Комсомольск-на-Амуре, Россия, 28 апреля 2016г.)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И.П.Степанова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- 348с.: ил.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r w:rsidRPr="0039617D">
              <w:rPr>
                <w:rFonts w:eastAsia="Times New Roman"/>
                <w:color w:val="auto"/>
              </w:rPr>
              <w:br/>
              <w:t>М 755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   Молодые учёные - Хабаровскому краю: Материалы XVIII краевого конкурса молодых учёных и аспирантов (Хабаровск, 19-22 января 2016 г.) / Правительство Хабаровского края, МО и науки Хабаровского края. - Хабаровск: Принт-2, 2016. - 500с.: ил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Вып.III-2(27)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- 119с.: табл. - (Науки о человеке, обществе и культуре).</w:t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Вып.III-1(27)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- 119с.: ил. - (Науки о природе и технике)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Вып.II-2(26)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- 116с. - (Науки о человеке, обществе и культуре)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Вып.II-1(26)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- 115с.: ил. - (Науки о природе и технике)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lastRenderedPageBreak/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ЦАГИ: журнал. Т.47, вып.4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2016. - 81с.: ил. - (Труды Центрального аэрогидродинамического института им.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Н.Е.Жуковского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ЦАГИ: журнал. Т.47, вып.3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2016. - 86с.: ил. - (Труды Центрального аэрогидродинамического института им.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Н.Е.Жуковского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ЦАГИ: журнал. Т.47, вып.1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2016. - 82с.: ил. - (Труды Центрального аэрогидродинамического института им.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Н.Е.Жуковского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Вып.IV-2(28)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- 117с. - (Науки о человеке, обществе и культуре)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>   Учёные записки Комсомольского-на-Амуре государственного технического университета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 xml:space="preserve"> журнал. Вып.IV-1(28)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-та, 2016. - 119с. - (Науки о природе и технике)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39617D" w:rsidRPr="0039617D" w:rsidTr="0039617D">
        <w:trPr>
          <w:tblCellSpacing w:w="15" w:type="dxa"/>
        </w:trPr>
        <w:tc>
          <w:tcPr>
            <w:tcW w:w="954" w:type="pct"/>
          </w:tcPr>
          <w:p w:rsidR="0039617D" w:rsidRPr="0039617D" w:rsidRDefault="0039617D" w:rsidP="0039617D">
            <w:pPr>
              <w:rPr>
                <w:rFonts w:eastAsia="Times New Roman"/>
                <w:color w:val="auto"/>
              </w:rPr>
            </w:pPr>
            <w:r w:rsidRPr="0039617D">
              <w:rPr>
                <w:rFonts w:eastAsia="Times New Roman"/>
                <w:color w:val="auto"/>
              </w:rPr>
              <w:t>95.4</w:t>
            </w:r>
            <w:proofErr w:type="gramStart"/>
            <w:r w:rsidRPr="0039617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39617D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39617D" w:rsidRPr="0039617D" w:rsidRDefault="0039617D" w:rsidP="0039617D">
            <w:pPr>
              <w:rPr>
                <w:rFonts w:eastAsia="Times New Roman"/>
                <w:bCs/>
                <w:color w:val="auto"/>
              </w:rPr>
            </w:pPr>
            <w:r w:rsidRPr="0039617D">
              <w:rPr>
                <w:rFonts w:eastAsia="Times New Roman"/>
                <w:bCs/>
                <w:color w:val="auto"/>
              </w:rPr>
              <w:t xml:space="preserve">   Учёные записки ЦАГИ: журнал. Т.47, вып.2 /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 xml:space="preserve">, 2016. - 91с.: ил. - (Труды Центрального аэрогидродинамического института им. </w:t>
            </w:r>
            <w:proofErr w:type="spellStart"/>
            <w:r w:rsidRPr="0039617D">
              <w:rPr>
                <w:rFonts w:eastAsia="Times New Roman"/>
                <w:bCs/>
                <w:color w:val="auto"/>
              </w:rPr>
              <w:t>Н.Е.Жуковского</w:t>
            </w:r>
            <w:proofErr w:type="spellEnd"/>
            <w:r w:rsidRPr="0039617D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r w:rsidRPr="0039617D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39617D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39617D">
              <w:rPr>
                <w:rFonts w:eastAsia="Times New Roman"/>
                <w:bCs/>
                <w:color w:val="auto"/>
              </w:rPr>
              <w:t>з-1экз</w:t>
            </w:r>
          </w:p>
        </w:tc>
      </w:tr>
    </w:tbl>
    <w:p w:rsidR="00261412" w:rsidRPr="000B0818" w:rsidRDefault="00261412" w:rsidP="0039617D">
      <w:pPr>
        <w:jc w:val="center"/>
        <w:rPr>
          <w:rFonts w:eastAsia="Times New Roman"/>
          <w:color w:val="auto"/>
        </w:rPr>
      </w:pPr>
    </w:p>
    <w:sectPr w:rsidR="00261412" w:rsidRPr="000B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18"/>
    <w:rsid w:val="000B0818"/>
    <w:rsid w:val="00261412"/>
    <w:rsid w:val="0039617D"/>
    <w:rsid w:val="005735DF"/>
    <w:rsid w:val="008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BDE1-24D9-4588-A4C1-A7CC810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dcterms:created xsi:type="dcterms:W3CDTF">2016-12-30T00:52:00Z</dcterms:created>
  <dcterms:modified xsi:type="dcterms:W3CDTF">2016-12-30T00:52:00Z</dcterms:modified>
</cp:coreProperties>
</file>