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AB" w:rsidRPr="004854D4" w:rsidRDefault="003D69AB" w:rsidP="003D69AB">
      <w:pPr>
        <w:widowControl w:val="0"/>
        <w:ind w:left="14" w:hanging="14"/>
        <w:rPr>
          <w:b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2743200" cy="2235200"/>
                <wp:effectExtent l="0" t="3175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69AB" w:rsidRDefault="003D69AB" w:rsidP="003D69AB">
                            <w:pPr>
                              <w:jc w:val="center"/>
                              <w:rPr>
                                <w:b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454406BC" wp14:editId="5DC325E6">
                                  <wp:extent cx="1407160" cy="397510"/>
                                  <wp:effectExtent l="0" t="0" r="2540" b="254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7160" cy="397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69AB" w:rsidRPr="002118EE" w:rsidRDefault="003D69AB" w:rsidP="003D69AB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118EE">
                              <w:rPr>
                                <w:b/>
                                <w:sz w:val="20"/>
                                <w:szCs w:val="20"/>
                              </w:rPr>
                              <w:t>МИНОБРНАУКИ РОССИИ</w:t>
                            </w:r>
                          </w:p>
                          <w:p w:rsidR="003D69AB" w:rsidRPr="00E16095" w:rsidRDefault="003D69AB" w:rsidP="003D69AB">
                            <w:pPr>
                              <w:snapToGrid w:val="0"/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D69AB" w:rsidRPr="00E629C8" w:rsidRDefault="003D69AB" w:rsidP="003D69AB">
                            <w:pPr>
                              <w:pStyle w:val="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629C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Федеральное государственное </w:t>
                            </w:r>
                          </w:p>
                          <w:p w:rsidR="003D69AB" w:rsidRPr="00E629C8" w:rsidRDefault="003D69AB" w:rsidP="003D69AB">
                            <w:pPr>
                              <w:pStyle w:val="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629C8">
                              <w:rPr>
                                <w:b/>
                                <w:sz w:val="22"/>
                                <w:szCs w:val="22"/>
                              </w:rPr>
                              <w:t>бюджетное образовательное у</w:t>
                            </w:r>
                            <w:r w:rsidRPr="00E629C8">
                              <w:rPr>
                                <w:b/>
                                <w:sz w:val="22"/>
                                <w:szCs w:val="22"/>
                              </w:rPr>
                              <w:t>ч</w:t>
                            </w:r>
                            <w:r w:rsidRPr="00E629C8">
                              <w:rPr>
                                <w:b/>
                                <w:sz w:val="22"/>
                                <w:szCs w:val="22"/>
                              </w:rPr>
                              <w:t>реждение</w:t>
                            </w:r>
                          </w:p>
                          <w:p w:rsidR="003D69AB" w:rsidRPr="00E629C8" w:rsidRDefault="003D69AB" w:rsidP="003D69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629C8">
                              <w:rPr>
                                <w:b/>
                                <w:sz w:val="22"/>
                                <w:szCs w:val="22"/>
                              </w:rPr>
                              <w:t>высшего образования</w:t>
                            </w:r>
                          </w:p>
                          <w:p w:rsidR="003D69AB" w:rsidRPr="00E629C8" w:rsidRDefault="003D69AB" w:rsidP="003D69AB">
                            <w:pPr>
                              <w:jc w:val="center"/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E629C8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«Комсомольский-на-Амуре государстве</w:t>
                            </w:r>
                            <w:r w:rsidRPr="00E629C8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>н</w:t>
                            </w:r>
                            <w:r w:rsidRPr="00E629C8">
                              <w:rPr>
                                <w:b/>
                                <w:spacing w:val="-10"/>
                                <w:sz w:val="22"/>
                                <w:szCs w:val="22"/>
                              </w:rPr>
                              <w:t xml:space="preserve">ный </w:t>
                            </w:r>
                          </w:p>
                          <w:p w:rsidR="003D69AB" w:rsidRPr="00E629C8" w:rsidRDefault="003D69AB" w:rsidP="003D69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629C8">
                              <w:rPr>
                                <w:b/>
                                <w:sz w:val="22"/>
                                <w:szCs w:val="22"/>
                              </w:rPr>
                              <w:t>университет»</w:t>
                            </w:r>
                          </w:p>
                          <w:p w:rsidR="003D69AB" w:rsidRPr="00E16095" w:rsidRDefault="003D69AB" w:rsidP="003D69A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16095">
                              <w:rPr>
                                <w:b/>
                                <w:sz w:val="22"/>
                                <w:szCs w:val="22"/>
                              </w:rPr>
                              <w:t>(ФГБОУ ВО «</w:t>
                            </w:r>
                            <w:proofErr w:type="spellStart"/>
                            <w:r w:rsidRPr="00E16095">
                              <w:rPr>
                                <w:b/>
                                <w:sz w:val="22"/>
                                <w:szCs w:val="22"/>
                              </w:rPr>
                              <w:t>КнАГУ</w:t>
                            </w:r>
                            <w:proofErr w:type="spellEnd"/>
                            <w:r w:rsidRPr="00E16095">
                              <w:rPr>
                                <w:b/>
                                <w:sz w:val="22"/>
                                <w:szCs w:val="22"/>
                              </w:rPr>
                              <w:t>»)</w:t>
                            </w:r>
                          </w:p>
                          <w:p w:rsidR="003D69AB" w:rsidRPr="00E16095" w:rsidRDefault="003D69AB" w:rsidP="003D69AB">
                            <w:pPr>
                              <w:spacing w:line="200" w:lineRule="exact"/>
                              <w:rPr>
                                <w:b/>
                                <w:spacing w:val="-6"/>
                                <w:sz w:val="6"/>
                                <w:szCs w:val="6"/>
                              </w:rPr>
                            </w:pPr>
                          </w:p>
                          <w:p w:rsidR="003D69AB" w:rsidRPr="00E7525E" w:rsidRDefault="003D69AB" w:rsidP="003D69AB">
                            <w:pPr>
                              <w:pStyle w:val="5"/>
                              <w:jc w:val="center"/>
                              <w:rPr>
                                <w:b/>
                                <w:spacing w:val="16"/>
                                <w:sz w:val="28"/>
                                <w:szCs w:val="28"/>
                              </w:rPr>
                            </w:pPr>
                            <w:r w:rsidRPr="00E7525E">
                              <w:rPr>
                                <w:b/>
                                <w:spacing w:val="16"/>
                                <w:sz w:val="28"/>
                                <w:szCs w:val="28"/>
                              </w:rPr>
                              <w:t>ПРОТОКОЛ</w:t>
                            </w:r>
                          </w:p>
                          <w:p w:rsidR="003D69AB" w:rsidRPr="00E16095" w:rsidRDefault="003D69AB" w:rsidP="003D69AB">
                            <w:pPr>
                              <w:spacing w:line="200" w:lineRule="exact"/>
                              <w:rPr>
                                <w:b/>
                                <w:spacing w:val="-6"/>
                                <w:sz w:val="6"/>
                                <w:szCs w:val="6"/>
                              </w:rPr>
                            </w:pPr>
                          </w:p>
                          <w:p w:rsidR="003D69AB" w:rsidRPr="00E16095" w:rsidRDefault="003D69AB" w:rsidP="003D69AB">
                            <w:pPr>
                              <w:spacing w:line="264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_____</w:t>
                            </w:r>
                            <w:r w:rsidRPr="006362D6">
                              <w:rPr>
                                <w:b/>
                                <w:sz w:val="18"/>
                              </w:rPr>
                              <w:t>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_______________</w:t>
                            </w:r>
                            <w:r w:rsidRPr="001770D4">
                              <w:t>№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___________</w:t>
                            </w:r>
                            <w:r w:rsidRPr="006362D6">
                              <w:rPr>
                                <w:b/>
                                <w:sz w:val="18"/>
                              </w:rPr>
                              <w:t>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</w:t>
                            </w:r>
                          </w:p>
                          <w:p w:rsidR="003D69AB" w:rsidRPr="005D62A4" w:rsidRDefault="003D69AB" w:rsidP="003D69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62A4">
                              <w:rPr>
                                <w:b/>
                                <w:position w:val="-26"/>
                              </w:rPr>
                              <w:t>г.</w:t>
                            </w:r>
                            <w:r w:rsidRPr="006362D6">
                              <w:rPr>
                                <w:b/>
                                <w:position w:val="-26"/>
                              </w:rPr>
                              <w:t xml:space="preserve"> </w:t>
                            </w:r>
                            <w:r w:rsidRPr="005D62A4">
                              <w:rPr>
                                <w:b/>
                                <w:position w:val="-26"/>
                              </w:rPr>
                              <w:t>Комсомольск-на-Амуре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0;margin-top:4pt;width:3in;height:1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zGCwMAAIYGAAAOAAAAZHJzL2Uyb0RvYy54bWysVV1u1DAQfkfiDpbf0/xs9i9qWu1mNwip&#10;QCXgAN7E2VgkdrDdZgtCQuIViSNwCF4Qf2dIb8TY2W63LUgIyIPlsccz8803Mzk83tQVOqdSMcFj&#10;7B94GFGeiZzxdYyfP0udCUZKE56TSnAa4wuq8PHR/XuHbRPRQJSiyqlEYISrqG1iXGrdRK6rspLW&#10;RB2IhnK4LISsiQZRrt1ckhas15UbeN7IbYXMGykyqhScLvpLfGTtFwXN9JOiUFSjKsYQm7artOvK&#10;rO7RIYnWkjQly7ZhkL+IoiaMg9OdqQXRBJ1JdsdUzTIplCj0QSZqVxQFy6jFAGh87xaapyVpqMUC&#10;yVHNLk3q/5nNHp+fSsRy4A7Sw0kNHHUfL99efui+dT8u33Wfuh/d18v33ffuc/cFgRJkrG1UBA+f&#10;NqfSYFbNicheKMRFUhK+pjMpRVtSkkOcvtF3bzwwgoKnaNU+Ejn4I2da2ORtClkbg5AWtLEcXew4&#10;ohuNMjgMxuEAiMcog7sgGAyNYHyQ6Op5I5V+QEWNzCbGEorAmifnJ0r3qlcqxhsXKasqOCdRxW8c&#10;gM3+hNpK6l+TCEKBrdE0QVmWX0+96XKynIROGIyWTugtFs4sTUJnlPrj4WKwSJKF/8ZE4YdRyfKc&#10;cuP0quL88M8Y3dZ+Xyu7mlOiYrkxZ0JScr1KKonOCVR8ar9tevbU3Jth2OwBlluQ/CD05sHUSUeT&#10;sROm4dCZjr2J4/nT+XTkhdNwkd6EdMI4/XdIqAVihyHQavH8Fpxnv7vgSFQzDUOlYnWMJzslEpmS&#10;XPLcMq0Jq/r9Xi5M/L/OxSwdelB4E2c8Hg6ccLD0nPkkTZxZ4o9G4+U8mS9v0bu0JaP+PR2WlL36&#10;24t36+M6ZCjYq+K0PWfarG9XvVltALjpvZXIL6D7pIDegD6C4Q2bUshXGLUwCGOsXp4RSTGqHnLT&#10;wcHYtJveF+S+sNoXCM/AVIw1Rv020f20PWskW5fgybe0cjGDri+Y7cfrqACKEWDYWVDbwWym6b5s&#10;ta5/H0c/AQAA//8DAFBLAwQUAAYACAAAACEAt6bbOtwAAAAGAQAADwAAAGRycy9kb3ducmV2Lnht&#10;bEyPQUvEMBCF74L/IYzgpbjJtlKW2nRRQTzsYXFX8JptxrbYTEqS7tZ/73jS07zhDe99U28XN4oz&#10;hjh40rBeKRBIrbcDdRrejy93GxAxGbJm9IQavjHCtrm+qk1l/YXe8HxIneAQipXR0Kc0VVLGtkdn&#10;4spPSOx9+uBM4jV00gZz4XA3ylypUjozEDf0ZsLnHtuvw+w0ZB9ZWcx5eEW/22c7JZ/ier9ofXuz&#10;PD6ASLikv2P4xWd0aJjp5GeyUYwa+JGkYcODzfsiZ3HSUJRKgWxq+R+/+QEAAP//AwBQSwECLQAU&#10;AAYACAAAACEAtoM4kv4AAADhAQAAEwAAAAAAAAAAAAAAAAAAAAAAW0NvbnRlbnRfVHlwZXNdLnht&#10;bFBLAQItABQABgAIAAAAIQA4/SH/1gAAAJQBAAALAAAAAAAAAAAAAAAAAC8BAABfcmVscy8ucmVs&#10;c1BLAQItABQABgAIAAAAIQC/TTzGCwMAAIYGAAAOAAAAAAAAAAAAAAAAAC4CAABkcnMvZTJvRG9j&#10;LnhtbFBLAQItABQABgAIAAAAIQC3pts63AAAAAYBAAAPAAAAAAAAAAAAAAAAAGUFAABkcnMvZG93&#10;bnJldi54bWxQSwUGAAAAAAQABADzAAAAbgYAAAAA&#10;" filled="f" stroked="f" strokeweight="2pt">
                <v:textbox inset="1pt,1pt,1pt,1pt">
                  <w:txbxContent>
                    <w:p w:rsidR="003D69AB" w:rsidRDefault="003D69AB" w:rsidP="003D69AB">
                      <w:pPr>
                        <w:jc w:val="center"/>
                        <w:rPr>
                          <w:b/>
                          <w:sz w:val="22"/>
                          <w:lang w:val="en-US"/>
                        </w:rPr>
                      </w:pPr>
                      <w:r>
                        <w:rPr>
                          <w:noProof/>
                          <w:sz w:val="12"/>
                          <w:szCs w:val="12"/>
                        </w:rPr>
                        <w:drawing>
                          <wp:inline distT="0" distB="0" distL="0" distR="0" wp14:anchorId="454406BC" wp14:editId="5DC325E6">
                            <wp:extent cx="1407160" cy="397510"/>
                            <wp:effectExtent l="0" t="0" r="2540" b="254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7160" cy="397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D69AB" w:rsidRPr="002118EE" w:rsidRDefault="003D69AB" w:rsidP="003D69AB">
                      <w:pPr>
                        <w:snapToGrid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118EE">
                        <w:rPr>
                          <w:b/>
                          <w:sz w:val="20"/>
                          <w:szCs w:val="20"/>
                        </w:rPr>
                        <w:t>МИНОБРНАУКИ РОССИИ</w:t>
                      </w:r>
                    </w:p>
                    <w:p w:rsidR="003D69AB" w:rsidRPr="00E16095" w:rsidRDefault="003D69AB" w:rsidP="003D69AB">
                      <w:pPr>
                        <w:snapToGrid w:val="0"/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3D69AB" w:rsidRPr="00E629C8" w:rsidRDefault="003D69AB" w:rsidP="003D69AB">
                      <w:pPr>
                        <w:pStyle w:val="4"/>
                        <w:rPr>
                          <w:b/>
                          <w:sz w:val="22"/>
                          <w:szCs w:val="22"/>
                        </w:rPr>
                      </w:pPr>
                      <w:r w:rsidRPr="00E629C8">
                        <w:rPr>
                          <w:b/>
                          <w:sz w:val="22"/>
                          <w:szCs w:val="22"/>
                        </w:rPr>
                        <w:t xml:space="preserve">Федеральное государственное </w:t>
                      </w:r>
                    </w:p>
                    <w:p w:rsidR="003D69AB" w:rsidRPr="00E629C8" w:rsidRDefault="003D69AB" w:rsidP="003D69AB">
                      <w:pPr>
                        <w:pStyle w:val="4"/>
                        <w:rPr>
                          <w:b/>
                          <w:sz w:val="22"/>
                          <w:szCs w:val="22"/>
                        </w:rPr>
                      </w:pPr>
                      <w:r w:rsidRPr="00E629C8">
                        <w:rPr>
                          <w:b/>
                          <w:sz w:val="22"/>
                          <w:szCs w:val="22"/>
                        </w:rPr>
                        <w:t>бюджетное образовательное у</w:t>
                      </w:r>
                      <w:r w:rsidRPr="00E629C8">
                        <w:rPr>
                          <w:b/>
                          <w:sz w:val="22"/>
                          <w:szCs w:val="22"/>
                        </w:rPr>
                        <w:t>ч</w:t>
                      </w:r>
                      <w:r w:rsidRPr="00E629C8">
                        <w:rPr>
                          <w:b/>
                          <w:sz w:val="22"/>
                          <w:szCs w:val="22"/>
                        </w:rPr>
                        <w:t>реждение</w:t>
                      </w:r>
                    </w:p>
                    <w:p w:rsidR="003D69AB" w:rsidRPr="00E629C8" w:rsidRDefault="003D69AB" w:rsidP="003D69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629C8">
                        <w:rPr>
                          <w:b/>
                          <w:sz w:val="22"/>
                          <w:szCs w:val="22"/>
                        </w:rPr>
                        <w:t>высшего образования</w:t>
                      </w:r>
                    </w:p>
                    <w:p w:rsidR="003D69AB" w:rsidRPr="00E629C8" w:rsidRDefault="003D69AB" w:rsidP="003D69AB">
                      <w:pPr>
                        <w:jc w:val="center"/>
                        <w:rPr>
                          <w:b/>
                          <w:spacing w:val="-10"/>
                          <w:sz w:val="22"/>
                          <w:szCs w:val="22"/>
                        </w:rPr>
                      </w:pPr>
                      <w:r w:rsidRPr="00E629C8">
                        <w:rPr>
                          <w:b/>
                          <w:spacing w:val="-10"/>
                          <w:sz w:val="22"/>
                          <w:szCs w:val="22"/>
                        </w:rPr>
                        <w:t>«Комсомольский-на-Амуре государстве</w:t>
                      </w:r>
                      <w:r w:rsidRPr="00E629C8">
                        <w:rPr>
                          <w:b/>
                          <w:spacing w:val="-10"/>
                          <w:sz w:val="22"/>
                          <w:szCs w:val="22"/>
                        </w:rPr>
                        <w:t>н</w:t>
                      </w:r>
                      <w:r w:rsidRPr="00E629C8">
                        <w:rPr>
                          <w:b/>
                          <w:spacing w:val="-10"/>
                          <w:sz w:val="22"/>
                          <w:szCs w:val="22"/>
                        </w:rPr>
                        <w:t xml:space="preserve">ный </w:t>
                      </w:r>
                    </w:p>
                    <w:p w:rsidR="003D69AB" w:rsidRPr="00E629C8" w:rsidRDefault="003D69AB" w:rsidP="003D69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E629C8">
                        <w:rPr>
                          <w:b/>
                          <w:sz w:val="22"/>
                          <w:szCs w:val="22"/>
                        </w:rPr>
                        <w:t>университет»</w:t>
                      </w:r>
                    </w:p>
                    <w:p w:rsidR="003D69AB" w:rsidRPr="00E16095" w:rsidRDefault="003D69AB" w:rsidP="003D69A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16095">
                        <w:rPr>
                          <w:b/>
                          <w:sz w:val="22"/>
                          <w:szCs w:val="22"/>
                        </w:rPr>
                        <w:t>(ФГБОУ ВО «</w:t>
                      </w:r>
                      <w:proofErr w:type="spellStart"/>
                      <w:r w:rsidRPr="00E16095">
                        <w:rPr>
                          <w:b/>
                          <w:sz w:val="22"/>
                          <w:szCs w:val="22"/>
                        </w:rPr>
                        <w:t>КнАГУ</w:t>
                      </w:r>
                      <w:proofErr w:type="spellEnd"/>
                      <w:r w:rsidRPr="00E16095">
                        <w:rPr>
                          <w:b/>
                          <w:sz w:val="22"/>
                          <w:szCs w:val="22"/>
                        </w:rPr>
                        <w:t>»)</w:t>
                      </w:r>
                    </w:p>
                    <w:p w:rsidR="003D69AB" w:rsidRPr="00E16095" w:rsidRDefault="003D69AB" w:rsidP="003D69AB">
                      <w:pPr>
                        <w:spacing w:line="200" w:lineRule="exact"/>
                        <w:rPr>
                          <w:b/>
                          <w:spacing w:val="-6"/>
                          <w:sz w:val="6"/>
                          <w:szCs w:val="6"/>
                        </w:rPr>
                      </w:pPr>
                    </w:p>
                    <w:p w:rsidR="003D69AB" w:rsidRPr="00E7525E" w:rsidRDefault="003D69AB" w:rsidP="003D69AB">
                      <w:pPr>
                        <w:pStyle w:val="5"/>
                        <w:jc w:val="center"/>
                        <w:rPr>
                          <w:b/>
                          <w:spacing w:val="16"/>
                          <w:sz w:val="28"/>
                          <w:szCs w:val="28"/>
                        </w:rPr>
                      </w:pPr>
                      <w:r w:rsidRPr="00E7525E">
                        <w:rPr>
                          <w:b/>
                          <w:spacing w:val="16"/>
                          <w:sz w:val="28"/>
                          <w:szCs w:val="28"/>
                        </w:rPr>
                        <w:t>ПРОТОКОЛ</w:t>
                      </w:r>
                    </w:p>
                    <w:p w:rsidR="003D69AB" w:rsidRPr="00E16095" w:rsidRDefault="003D69AB" w:rsidP="003D69AB">
                      <w:pPr>
                        <w:spacing w:line="200" w:lineRule="exact"/>
                        <w:rPr>
                          <w:b/>
                          <w:spacing w:val="-6"/>
                          <w:sz w:val="6"/>
                          <w:szCs w:val="6"/>
                        </w:rPr>
                      </w:pPr>
                    </w:p>
                    <w:p w:rsidR="003D69AB" w:rsidRPr="00E16095" w:rsidRDefault="003D69AB" w:rsidP="003D69AB">
                      <w:pPr>
                        <w:spacing w:line="264" w:lineRule="auto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8"/>
                        </w:rPr>
                        <w:t>_____</w:t>
                      </w:r>
                      <w:r w:rsidRPr="006362D6">
                        <w:rPr>
                          <w:b/>
                          <w:sz w:val="18"/>
                        </w:rPr>
                        <w:t>_</w:t>
                      </w:r>
                      <w:r>
                        <w:rPr>
                          <w:b/>
                          <w:sz w:val="18"/>
                        </w:rPr>
                        <w:t>_______________</w:t>
                      </w:r>
                      <w:r w:rsidRPr="001770D4">
                        <w:t>№</w:t>
                      </w:r>
                      <w:r>
                        <w:rPr>
                          <w:b/>
                          <w:sz w:val="18"/>
                        </w:rPr>
                        <w:t>___________</w:t>
                      </w:r>
                      <w:r w:rsidRPr="006362D6">
                        <w:rPr>
                          <w:b/>
                          <w:sz w:val="18"/>
                        </w:rPr>
                        <w:t>__</w:t>
                      </w:r>
                      <w:r>
                        <w:rPr>
                          <w:b/>
                          <w:sz w:val="18"/>
                        </w:rPr>
                        <w:t>__________</w:t>
                      </w:r>
                    </w:p>
                    <w:p w:rsidR="003D69AB" w:rsidRPr="005D62A4" w:rsidRDefault="003D69AB" w:rsidP="003D69AB">
                      <w:pPr>
                        <w:jc w:val="center"/>
                        <w:rPr>
                          <w:b/>
                        </w:rPr>
                      </w:pPr>
                      <w:r w:rsidRPr="005D62A4">
                        <w:rPr>
                          <w:b/>
                          <w:position w:val="-26"/>
                        </w:rPr>
                        <w:t>г.</w:t>
                      </w:r>
                      <w:r w:rsidRPr="006362D6">
                        <w:rPr>
                          <w:b/>
                          <w:position w:val="-26"/>
                        </w:rPr>
                        <w:t xml:space="preserve"> </w:t>
                      </w:r>
                      <w:r w:rsidRPr="005D62A4">
                        <w:rPr>
                          <w:b/>
                          <w:position w:val="-26"/>
                        </w:rPr>
                        <w:t>Комсомольск-на-Амуре</w:t>
                      </w:r>
                    </w:p>
                  </w:txbxContent>
                </v:textbox>
              </v:rect>
            </w:pict>
          </mc:Fallback>
        </mc:AlternateContent>
      </w: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rPr>
          <w:b/>
        </w:rPr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</w:p>
    <w:p w:rsidR="003D69AB" w:rsidRPr="004854D4" w:rsidRDefault="003D69AB" w:rsidP="003D69AB">
      <w:pPr>
        <w:widowControl w:val="0"/>
        <w:ind w:left="28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464820"/>
                <wp:effectExtent l="9525" t="7620" r="9525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464820"/>
                          <a:chOff x="1986" y="4366"/>
                          <a:chExt cx="3945" cy="92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986" y="4377"/>
                            <a:ext cx="289" cy="220"/>
                            <a:chOff x="0" y="0"/>
                            <a:chExt cx="19941" cy="2000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0" y="91"/>
                              <a:ext cx="69" cy="1990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0" y="0"/>
                              <a:ext cx="19941" cy="9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697" y="4366"/>
                            <a:ext cx="234" cy="212"/>
                            <a:chOff x="110" y="0"/>
                            <a:chExt cx="19890" cy="20000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>
                              <a:off x="19915" y="94"/>
                              <a:ext cx="85" cy="1990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H="1">
                              <a:off x="110" y="0"/>
                              <a:ext cx="19890" cy="9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87" y="4390"/>
                            <a:ext cx="3938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D69AB" w:rsidRPr="00942380" w:rsidRDefault="003D69AB" w:rsidP="003D69AB">
                              <w:pPr>
                                <w:pStyle w:val="5"/>
                                <w:spacing w:line="216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42380">
                                <w:rPr>
                                  <w:sz w:val="26"/>
                                  <w:szCs w:val="26"/>
                                </w:rPr>
                                <w:t xml:space="preserve">Заседания </w:t>
                              </w:r>
                              <w:proofErr w:type="gramStart"/>
                              <w:r w:rsidRPr="00942380">
                                <w:rPr>
                                  <w:sz w:val="26"/>
                                  <w:szCs w:val="26"/>
                                </w:rPr>
                                <w:t>аттестационной</w:t>
                              </w:r>
                              <w:proofErr w:type="gramEnd"/>
                              <w:r w:rsidRPr="00942380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3D69AB" w:rsidRPr="00942380" w:rsidRDefault="003D69AB" w:rsidP="003D69AB">
                              <w:pPr>
                                <w:pStyle w:val="5"/>
                                <w:spacing w:line="216" w:lineRule="auto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942380">
                                <w:rPr>
                                  <w:sz w:val="26"/>
                                  <w:szCs w:val="26"/>
                                </w:rPr>
                                <w:t xml:space="preserve"> к</w:t>
                              </w:r>
                              <w:r w:rsidRPr="00942380">
                                <w:rPr>
                                  <w:sz w:val="26"/>
                                  <w:szCs w:val="26"/>
                                </w:rPr>
                                <w:t>о</w:t>
                              </w:r>
                              <w:r w:rsidRPr="00942380">
                                <w:rPr>
                                  <w:sz w:val="26"/>
                                  <w:szCs w:val="26"/>
                                </w:rPr>
                                <w:t>миссии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7" style="position:absolute;left:0;text-align:left;margin-left:0;margin-top:9.6pt;width:207pt;height:36.6pt;z-index:251659264" coordorigin="1986,4366" coordsize="3945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4a9QwUAAGUZAAAOAAAAZHJzL2Uyb0RvYy54bWzsWe1u40QU/Y/EO4z8342/4thW01Wbj4JU&#10;oKIgfk9sJ7awZ8yM06SLkJB4BF6EN+AVdt+IO3dsx0m70G23aGGTSJHHHo/v58mZ49NX27Igt6mQ&#10;OWdjwz6xDJKymCc5W42N77+bm4FBZE1ZQgvO0rFxl0rj1dnnn51uqih1eMaLJBUEFmEy2lRjI6vr&#10;KhoMZJylJZUnvEoZXFxyUdIahmI1SATdwOplMXAsyx9suEgqweNUSjg71ReNM1x/uUzj+pvlUqY1&#10;KcYG2Fbjr8DfhfodnJ3SaCVoleVxYwZ9ghUlzRk8tFtqSmtK1iK/t1SZx4JLvqxPYl4O+HKZxyn6&#10;AN7Y1oE3l4KvK/RlFW1WVRcmCO1BnJ68bPz17bUgeQK5MwijJaToze9vf33725s/4fsHsVWENtUq&#10;gomXorqproV2Ew6vePyjhMuDw+tqvNKTyWLzFU9gVbquOUZouxSlWgJ8J1tMxF2XiHRbkxhOOr4T&#10;hBbkK4Zrnu8FTpOpOIN0qtvsMPANoq66vq+zGGez5nY39Ib63tDx1MUBjfRj0dTGNO0XDjoXm1g4&#10;bSwwA8R96SD0vBmNtDddKIJQu+LciwHEZxe6nfd2GHqQTBU66BCI4t8FALpO7gpLPq+wbjJapViv&#10;UtVLE0y3DeZVzlKC+dhUOGHCrgWWl4wkFNYjayXEmqRRGyG/CRD4bYV7ztKoErK+THlJ1MHYKMAC&#10;LEJ6eyVrHZd2iqpJxud5UcB5GhWMbKDMnBEEUI0lL/JEXcWBWC0mhSC3VMEKfpoH702D9mUJrpal&#10;NJmxhNR3FfQCAyg01PKyNEiRAnDCAc6raV788zwo54IpO1JEOO0KBgQO8Tw0AqLPzxCSWTALPNNz&#10;/JnpWdOpeT6feKY/t0fDqTudTKb2L8pB24uyPElSpnxskdD2HlcQDSZrDOuwsIvmYH917EfI3r6l&#10;5/OhNfLcwByNhq7puTPLvAjmE/N8Yvv+aHYxuZgdWDpD7+WHMbYLpbKKr+tU3GTJhiS5qht3GDrQ&#10;UkkO/xyqIuBjEFqsIHNxLQwieP1DXmdY/wrM1BqyXyOBpb5NjXSr60C0OVSjLguNb7tQQc4hZJhf&#10;ADHdMAq2ZLTgyR32EZ6HdtanX7yvvb2+HirnntXXDcS3bd2DMd3xHYgf2/rY1vdJ1MMY9L9q6x17&#10;0YTlQe4CzEfzOM1dkBwdEjTFUz8UgRv64eiAibUt7LiAEchDbEf/v+34m/1O9gLM7yNiL8AydTiR&#10;vSA5eyLKAaDZkBygZSGSoB2DCRq2qhgM5usIdaqEjgxGnjy4sfsEoE712IszGMCtXm8H78tgyLLI&#10;qy/Uzhk5Y7Mx3Qe2Fgphh9fCmu7+Y4sfW1xrXJ9qi++zmX+h3UGK1O3+LciClK2KlKBe0Pyft9qW&#10;1MIWYXySwaz0XAi+URt4UEdQesB9Fugb+gZ196PUC4CAligBFOB2v0UHN3TBOMWUlOoFl96NDgJs&#10;R7x5jIShcKm3C/9PqAZ7CsreJnqOnyY8vWm9bbMWaCB6EFnlfA9jbMezLpzQnPvByPTm3tAMR1Zg&#10;WnZ4EfqWF3rT+b4QgoRPK9OwL3+qEPJ8FanMQYwgRV6OjaCTmmjUSEp92QgLp5MQlP07/aAfi49F&#10;atm39z0kj3q72DaiNayhOlCLIEqIUfqLeiMBBxkXr0FnA3UfFLaf1lSA6lZ8yVQfo65H6v5A9AeL&#10;/oCyGJYaGzWIPng4qfUrhHUl8lUGT9IUgPFzULmXOSqLO6sgCWqAygyCHmj5mJjmvYN6WdAf4/zd&#10;25GzvwAAAP//AwBQSwMEFAAGAAgAAAAhAANTOzTdAAAABgEAAA8AAABkcnMvZG93bnJldi54bWxM&#10;j0FPg0AQhe8m/ofNmHizC4jGIkvTNOqpMbE1Md6mMAVSdpawW6D/3vGkx/fe5L1v8tVsOzXS4FvH&#10;BuJFBIq4dFXLtYHP/evdEygfkCvsHJOBC3lYFddXOWaVm/iDxl2olZSwz9BAE0Kfae3Lhiz6heuJ&#10;JTu6wWIQOdS6GnCSctvpJIoetcWWZaHBnjYNlafd2Rp4m3Ba38cv4/Z03Fy+9w/vX9uYjLm9mdfP&#10;oALN4e8YfvEFHQphOrgzV151BuSRIO4yASVpGqdiHAwskxR0kev/+MUPAAAA//8DAFBLAQItABQA&#10;BgAIAAAAIQC2gziS/gAAAOEBAAATAAAAAAAAAAAAAAAAAAAAAABbQ29udGVudF9UeXBlc10ueG1s&#10;UEsBAi0AFAAGAAgAAAAhADj9If/WAAAAlAEAAAsAAAAAAAAAAAAAAAAALwEAAF9yZWxzLy5yZWxz&#10;UEsBAi0AFAAGAAgAAAAhAPOfhr1DBQAAZRkAAA4AAAAAAAAAAAAAAAAALgIAAGRycy9lMm9Eb2Mu&#10;eG1sUEsBAi0AFAAGAAgAAAAhAANTOzTdAAAABgEAAA8AAAAAAAAAAAAAAAAAnQcAAGRycy9kb3du&#10;cmV2LnhtbFBLBQYAAAAABAAEAPMAAACnCAAAAAA=&#10;" o:allowoverlap="f">
                <v:group id="Group 3" o:spid="_x0000_s1028" style="position:absolute;left:1986;top:4377;width:289;height:220" coordsize="1994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9" style="position:absolute;visibility:visible;mso-wrap-style:square" from="0,91" to="6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  <v:line id="Line 5" o:spid="_x0000_s1030" style="position:absolute;visibility:visible;mso-wrap-style:square" from="0,0" to="19941,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2QVsEAAADaAAAADwAAAGRycy9kb3ducmV2LnhtbESPX2vCQBDE3wt+h2OFvtWLo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vZBW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  <v:group id="Group 6" o:spid="_x0000_s1031" style="position:absolute;left:5697;top:4366;width:234;height:212" coordorigin="110" coordsize="1989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032" style="position:absolute;visibility:visible;mso-wrap-style:square" from="19915,94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8" o:spid="_x0000_s1033" style="position:absolute;flip:x;visibility:visible;mso-wrap-style:square" from="110,0" to="20000,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Bk+cMAAADaAAAADwAAAGRycy9kb3ducmV2LnhtbESPwWrDMBBE74X8g9hAL6WWk4MrHMsm&#10;BAqFnuqU9LpYG9vEWjmW6jh/XxUKPQ4z84YpqsUOYqbJ9441bJIUBHHjTM+ths/j67MC4QOywcEx&#10;abiTh6pcPRSYG3fjD5rr0IoIYZ+jhi6EMZfSNx1Z9IkbiaN3dpPFEOXUSjPhLcLtILdpmkmLPceF&#10;Dkc6dNRc6m+roXHq9K7uX5vsesy2qn+S9Wyl1o/rZb8DEWgJ/+G/9pvR8AK/V+INk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AZPnDAAAA2gAAAA8AAAAAAAAAAAAA&#10;AAAAoQIAAGRycy9kb3ducmV2LnhtbFBLBQYAAAAABAAEAPkAAACRAwAAAAA=&#10;" strokeweight="1pt">
                    <v:stroke startarrowwidth="narrow" startarrowlength="short" endarrowwidth="narrow" endarrowlength="short"/>
                  </v:line>
                </v:group>
                <v:rect id="Rectangle 9" o:spid="_x0000_s1034" style="position:absolute;left:1987;top:4390;width:3938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/0r4A&#10;AADaAAAADwAAAGRycy9kb3ducmV2LnhtbERPy4rCMBTdC/5DuII7TRV8VaM4A8Lgaqy6vzTXttrc&#10;ZJpM7fz9ZCG4PJz3ZteZWrTU+Mqygsk4AUGcW11xoeByPoyWIHxA1lhbJgV/5GG37fc2mGr75BO1&#10;WShEDGGfooIyBJdK6fOSDPqxdcSRu9nGYIiwKaRu8BnDTS2nSTKXBiuODSU6+iwpf2S/RsFj8jNr&#10;73pxXC3n/DE9frurOzilhoNuvwYRqAtv8cv9pRXErfFKvAFy+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H/9K+AAAA2gAAAA8AAAAAAAAAAAAAAAAAmAIAAGRycy9kb3ducmV2&#10;LnhtbFBLBQYAAAAABAAEAPUAAACDAwAAAAA=&#10;" filled="f" stroked="f" strokeweight="1pt">
                  <v:textbox inset="1pt,1pt,1pt,1pt">
                    <w:txbxContent>
                      <w:p w:rsidR="003D69AB" w:rsidRPr="00942380" w:rsidRDefault="003D69AB" w:rsidP="003D69AB">
                        <w:pPr>
                          <w:pStyle w:val="5"/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42380">
                          <w:rPr>
                            <w:sz w:val="26"/>
                            <w:szCs w:val="26"/>
                          </w:rPr>
                          <w:t xml:space="preserve">Заседания </w:t>
                        </w:r>
                        <w:proofErr w:type="gramStart"/>
                        <w:r w:rsidRPr="00942380">
                          <w:rPr>
                            <w:sz w:val="26"/>
                            <w:szCs w:val="26"/>
                          </w:rPr>
                          <w:t>аттестационной</w:t>
                        </w:r>
                        <w:proofErr w:type="gramEnd"/>
                        <w:r w:rsidRPr="00942380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3D69AB" w:rsidRPr="00942380" w:rsidRDefault="003D69AB" w:rsidP="003D69AB">
                        <w:pPr>
                          <w:pStyle w:val="5"/>
                          <w:spacing w:line="216" w:lineRule="auto"/>
                          <w:rPr>
                            <w:sz w:val="26"/>
                            <w:szCs w:val="26"/>
                          </w:rPr>
                        </w:pPr>
                        <w:r w:rsidRPr="00942380">
                          <w:rPr>
                            <w:sz w:val="26"/>
                            <w:szCs w:val="26"/>
                          </w:rPr>
                          <w:t xml:space="preserve"> к</w:t>
                        </w:r>
                        <w:r w:rsidRPr="00942380">
                          <w:rPr>
                            <w:sz w:val="26"/>
                            <w:szCs w:val="26"/>
                          </w:rPr>
                          <w:t>о</w:t>
                        </w:r>
                        <w:r w:rsidRPr="00942380">
                          <w:rPr>
                            <w:sz w:val="26"/>
                            <w:szCs w:val="26"/>
                          </w:rPr>
                          <w:t>миссии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D69AB" w:rsidRPr="004854D4" w:rsidRDefault="003D69AB" w:rsidP="003D69AB">
      <w:pPr>
        <w:widowControl w:val="0"/>
        <w:ind w:left="28"/>
      </w:pPr>
    </w:p>
    <w:p w:rsidR="003D69AB" w:rsidRPr="004854D4" w:rsidRDefault="003D69AB" w:rsidP="003D69AB">
      <w:pPr>
        <w:widowControl w:val="0"/>
        <w:ind w:left="-28" w:firstLine="28"/>
        <w:rPr>
          <w:b/>
        </w:rPr>
      </w:pPr>
      <w:r>
        <w:rPr>
          <w:b/>
        </w:rPr>
        <w:t xml:space="preserve"> </w:t>
      </w:r>
    </w:p>
    <w:p w:rsidR="003D69AB" w:rsidRDefault="003D69AB" w:rsidP="003D69AB">
      <w:pPr>
        <w:widowControl w:val="0"/>
        <w:rPr>
          <w:sz w:val="16"/>
          <w:szCs w:val="16"/>
          <w:highlight w:val="yellow"/>
        </w:rPr>
      </w:pPr>
    </w:p>
    <w:p w:rsidR="003D69AB" w:rsidRPr="008E2556" w:rsidRDefault="003D69AB" w:rsidP="003D69AB">
      <w:pPr>
        <w:widowControl w:val="0"/>
        <w:rPr>
          <w:spacing w:val="-6"/>
          <w:sz w:val="28"/>
          <w:szCs w:val="28"/>
        </w:rPr>
      </w:pPr>
      <w:r w:rsidRPr="004854D4">
        <w:rPr>
          <w:sz w:val="28"/>
          <w:szCs w:val="28"/>
        </w:rPr>
        <w:t>Председатель</w:t>
      </w:r>
      <w:r w:rsidRPr="00E72AE6">
        <w:t xml:space="preserve"> </w:t>
      </w:r>
      <w:r w:rsidRPr="00E72AE6">
        <w:rPr>
          <w:sz w:val="28"/>
          <w:szCs w:val="28"/>
        </w:rPr>
        <w:t>аттестационной комиссии</w:t>
      </w:r>
      <w:r w:rsidRPr="004854D4">
        <w:rPr>
          <w:sz w:val="28"/>
          <w:szCs w:val="28"/>
        </w:rPr>
        <w:tab/>
        <w:t>–</w:t>
      </w:r>
      <w:r w:rsidRPr="004854D4">
        <w:rPr>
          <w:spacing w:val="-6"/>
          <w:sz w:val="28"/>
          <w:szCs w:val="28"/>
        </w:rPr>
        <w:t xml:space="preserve"> ФИО, </w:t>
      </w:r>
      <w:r w:rsidRPr="008E2556">
        <w:rPr>
          <w:spacing w:val="-6"/>
          <w:sz w:val="28"/>
          <w:szCs w:val="28"/>
        </w:rPr>
        <w:t>должность</w:t>
      </w:r>
    </w:p>
    <w:p w:rsidR="003D69AB" w:rsidRPr="008E2556" w:rsidRDefault="003D69AB" w:rsidP="003D69AB">
      <w:pPr>
        <w:widowControl w:val="0"/>
        <w:rPr>
          <w:sz w:val="28"/>
          <w:szCs w:val="28"/>
        </w:rPr>
      </w:pPr>
      <w:r w:rsidRPr="008E2556">
        <w:rPr>
          <w:sz w:val="28"/>
          <w:szCs w:val="28"/>
        </w:rPr>
        <w:t>Секретарь аттестационной комиссии</w:t>
      </w:r>
      <w:r w:rsidRPr="008E2556">
        <w:rPr>
          <w:sz w:val="28"/>
          <w:szCs w:val="28"/>
        </w:rPr>
        <w:tab/>
        <w:t>– ФИО, должность</w:t>
      </w:r>
    </w:p>
    <w:p w:rsidR="003D69AB" w:rsidRDefault="003D69AB" w:rsidP="003D69AB">
      <w:pPr>
        <w:keepNext/>
        <w:widowControl w:val="0"/>
        <w:jc w:val="both"/>
        <w:outlineLvl w:val="4"/>
        <w:rPr>
          <w:bCs/>
          <w:sz w:val="10"/>
          <w:szCs w:val="10"/>
        </w:rPr>
      </w:pPr>
    </w:p>
    <w:p w:rsidR="003D69AB" w:rsidRDefault="003D69AB" w:rsidP="003D69AB">
      <w:pPr>
        <w:keepNext/>
        <w:widowControl w:val="0"/>
        <w:jc w:val="both"/>
        <w:outlineLvl w:val="4"/>
        <w:rPr>
          <w:bCs/>
          <w:sz w:val="10"/>
          <w:szCs w:val="10"/>
        </w:rPr>
      </w:pPr>
    </w:p>
    <w:p w:rsidR="003D69AB" w:rsidRPr="008E2556" w:rsidRDefault="003D69AB" w:rsidP="003D69AB">
      <w:pPr>
        <w:keepNext/>
        <w:widowControl w:val="0"/>
        <w:jc w:val="both"/>
        <w:outlineLvl w:val="4"/>
        <w:rPr>
          <w:bCs/>
          <w:sz w:val="10"/>
          <w:szCs w:val="10"/>
        </w:rPr>
      </w:pPr>
    </w:p>
    <w:p w:rsidR="003D69AB" w:rsidRPr="008E2556" w:rsidRDefault="003D69AB" w:rsidP="003D69AB">
      <w:pPr>
        <w:keepNext/>
        <w:widowControl w:val="0"/>
        <w:jc w:val="both"/>
        <w:outlineLvl w:val="4"/>
        <w:rPr>
          <w:bCs/>
          <w:sz w:val="28"/>
          <w:szCs w:val="28"/>
        </w:rPr>
      </w:pPr>
      <w:r w:rsidRPr="008E2556">
        <w:rPr>
          <w:bCs/>
          <w:sz w:val="28"/>
          <w:szCs w:val="28"/>
        </w:rPr>
        <w:t xml:space="preserve">ПРИСУТСТВОВАЛИ:  </w:t>
      </w:r>
    </w:p>
    <w:p w:rsidR="003D69AB" w:rsidRPr="008E2556" w:rsidRDefault="003D69AB" w:rsidP="003D69AB">
      <w:pPr>
        <w:keepNext/>
        <w:widowControl w:val="0"/>
        <w:jc w:val="both"/>
        <w:outlineLvl w:val="4"/>
        <w:rPr>
          <w:bCs/>
        </w:rPr>
      </w:pPr>
      <w:r w:rsidRPr="008E2556">
        <w:rPr>
          <w:bCs/>
          <w:sz w:val="28"/>
          <w:szCs w:val="28"/>
        </w:rPr>
        <w:t xml:space="preserve">Члены аттестационной комиссии </w:t>
      </w:r>
      <w:r w:rsidRPr="008E2556">
        <w:rPr>
          <w:bCs/>
          <w:sz w:val="28"/>
          <w:szCs w:val="28"/>
        </w:rPr>
        <w:tab/>
      </w:r>
      <w:r w:rsidRPr="008E2556">
        <w:rPr>
          <w:bCs/>
          <w:sz w:val="28"/>
          <w:szCs w:val="28"/>
        </w:rPr>
        <w:tab/>
        <w:t xml:space="preserve">– </w:t>
      </w:r>
      <w:r w:rsidRPr="008E2556">
        <w:rPr>
          <w:sz w:val="28"/>
          <w:szCs w:val="28"/>
        </w:rPr>
        <w:t>ФИО, должность</w:t>
      </w:r>
    </w:p>
    <w:p w:rsidR="003D69AB" w:rsidRPr="008E2556" w:rsidRDefault="003D69AB" w:rsidP="003D69AB">
      <w:pPr>
        <w:keepNext/>
        <w:widowControl w:val="0"/>
        <w:jc w:val="both"/>
        <w:outlineLvl w:val="4"/>
        <w:rPr>
          <w:sz w:val="28"/>
          <w:szCs w:val="28"/>
        </w:rPr>
      </w:pPr>
      <w:r w:rsidRPr="008E2556">
        <w:rPr>
          <w:bCs/>
          <w:sz w:val="28"/>
          <w:szCs w:val="28"/>
        </w:rPr>
        <w:tab/>
      </w:r>
      <w:r w:rsidRPr="008E2556">
        <w:rPr>
          <w:bCs/>
          <w:sz w:val="28"/>
          <w:szCs w:val="28"/>
        </w:rPr>
        <w:tab/>
      </w:r>
      <w:r w:rsidRPr="008E2556">
        <w:rPr>
          <w:bCs/>
          <w:sz w:val="28"/>
          <w:szCs w:val="28"/>
        </w:rPr>
        <w:tab/>
      </w:r>
      <w:r w:rsidRPr="008E2556">
        <w:rPr>
          <w:bCs/>
          <w:sz w:val="28"/>
          <w:szCs w:val="28"/>
        </w:rPr>
        <w:tab/>
      </w:r>
      <w:r w:rsidRPr="008E2556">
        <w:rPr>
          <w:bCs/>
          <w:sz w:val="28"/>
          <w:szCs w:val="28"/>
        </w:rPr>
        <w:tab/>
      </w:r>
      <w:r w:rsidRPr="008E2556">
        <w:rPr>
          <w:bCs/>
          <w:sz w:val="28"/>
          <w:szCs w:val="28"/>
        </w:rPr>
        <w:tab/>
      </w:r>
      <w:r w:rsidRPr="008E2556">
        <w:rPr>
          <w:bCs/>
          <w:sz w:val="28"/>
          <w:szCs w:val="28"/>
        </w:rPr>
        <w:tab/>
        <w:t xml:space="preserve">– </w:t>
      </w:r>
      <w:r w:rsidRPr="008E2556">
        <w:rPr>
          <w:sz w:val="28"/>
          <w:szCs w:val="28"/>
        </w:rPr>
        <w:t>ФИО, должность</w:t>
      </w:r>
    </w:p>
    <w:p w:rsidR="003D69AB" w:rsidRPr="008E2556" w:rsidRDefault="003D69AB" w:rsidP="003D69AB">
      <w:pPr>
        <w:keepNext/>
        <w:widowControl w:val="0"/>
        <w:jc w:val="both"/>
        <w:outlineLvl w:val="4"/>
        <w:rPr>
          <w:sz w:val="28"/>
          <w:szCs w:val="28"/>
        </w:rPr>
      </w:pPr>
      <w:r w:rsidRPr="008E2556">
        <w:rPr>
          <w:sz w:val="28"/>
          <w:szCs w:val="28"/>
        </w:rPr>
        <w:tab/>
      </w:r>
      <w:r w:rsidRPr="008E2556">
        <w:rPr>
          <w:sz w:val="28"/>
          <w:szCs w:val="28"/>
        </w:rPr>
        <w:tab/>
      </w:r>
      <w:r w:rsidRPr="008E2556">
        <w:rPr>
          <w:sz w:val="28"/>
          <w:szCs w:val="28"/>
        </w:rPr>
        <w:tab/>
      </w:r>
      <w:r w:rsidRPr="008E2556">
        <w:rPr>
          <w:sz w:val="28"/>
          <w:szCs w:val="28"/>
        </w:rPr>
        <w:tab/>
      </w:r>
      <w:r w:rsidRPr="008E2556">
        <w:rPr>
          <w:sz w:val="28"/>
          <w:szCs w:val="28"/>
        </w:rPr>
        <w:tab/>
      </w:r>
      <w:r w:rsidRPr="008E2556">
        <w:rPr>
          <w:sz w:val="28"/>
          <w:szCs w:val="28"/>
        </w:rPr>
        <w:tab/>
      </w:r>
      <w:r w:rsidRPr="008E2556">
        <w:rPr>
          <w:sz w:val="28"/>
          <w:szCs w:val="28"/>
        </w:rPr>
        <w:tab/>
      </w:r>
      <w:r w:rsidRPr="008E2556">
        <w:rPr>
          <w:bCs/>
          <w:sz w:val="28"/>
          <w:szCs w:val="28"/>
        </w:rPr>
        <w:t xml:space="preserve">– </w:t>
      </w:r>
      <w:r w:rsidRPr="008E2556">
        <w:rPr>
          <w:sz w:val="28"/>
          <w:szCs w:val="28"/>
        </w:rPr>
        <w:t>ФИО, должность</w:t>
      </w:r>
    </w:p>
    <w:p w:rsidR="003D69AB" w:rsidRPr="00E7525E" w:rsidRDefault="003D69AB" w:rsidP="003D69AB">
      <w:pPr>
        <w:keepNext/>
        <w:widowControl w:val="0"/>
        <w:jc w:val="both"/>
        <w:outlineLvl w:val="4"/>
        <w:rPr>
          <w:bCs/>
          <w:sz w:val="28"/>
          <w:szCs w:val="28"/>
        </w:rPr>
      </w:pPr>
      <w:r w:rsidRPr="004854D4">
        <w:rPr>
          <w:bCs/>
          <w:sz w:val="28"/>
          <w:szCs w:val="28"/>
        </w:rPr>
        <w:t>Приглашен</w:t>
      </w:r>
      <w:r>
        <w:rPr>
          <w:bCs/>
          <w:sz w:val="28"/>
          <w:szCs w:val="28"/>
        </w:rPr>
        <w:t xml:space="preserve">ные лица </w:t>
      </w:r>
      <w:r w:rsidRPr="004854D4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>____</w:t>
      </w:r>
    </w:p>
    <w:p w:rsidR="003D69AB" w:rsidRPr="00942380" w:rsidRDefault="003D69AB" w:rsidP="003D69AB">
      <w:pPr>
        <w:keepNext/>
        <w:widowControl w:val="0"/>
        <w:ind w:left="2127"/>
        <w:jc w:val="both"/>
        <w:outlineLvl w:val="4"/>
        <w:rPr>
          <w:bCs/>
          <w:spacing w:val="-6"/>
          <w:sz w:val="22"/>
          <w:szCs w:val="22"/>
        </w:rPr>
      </w:pPr>
      <w:r w:rsidRPr="00942380">
        <w:rPr>
          <w:bCs/>
          <w:spacing w:val="-6"/>
          <w:sz w:val="22"/>
          <w:szCs w:val="22"/>
        </w:rPr>
        <w:t>(</w:t>
      </w:r>
      <w:r w:rsidRPr="00942380">
        <w:rPr>
          <w:spacing w:val="-6"/>
          <w:sz w:val="22"/>
          <w:szCs w:val="22"/>
        </w:rPr>
        <w:t xml:space="preserve">указываются должности, фамилии и инициалы </w:t>
      </w:r>
      <w:proofErr w:type="gramStart"/>
      <w:r w:rsidRPr="00942380">
        <w:rPr>
          <w:spacing w:val="-6"/>
          <w:sz w:val="22"/>
          <w:szCs w:val="22"/>
        </w:rPr>
        <w:t>приглашенных</w:t>
      </w:r>
      <w:proofErr w:type="gramEnd"/>
      <w:r w:rsidRPr="00942380">
        <w:rPr>
          <w:spacing w:val="-6"/>
          <w:sz w:val="22"/>
          <w:szCs w:val="22"/>
        </w:rPr>
        <w:t xml:space="preserve"> на зас</w:t>
      </w:r>
      <w:r w:rsidRPr="00942380">
        <w:rPr>
          <w:spacing w:val="-6"/>
          <w:sz w:val="22"/>
          <w:szCs w:val="22"/>
        </w:rPr>
        <w:t>е</w:t>
      </w:r>
      <w:r w:rsidRPr="00942380">
        <w:rPr>
          <w:spacing w:val="-6"/>
          <w:sz w:val="22"/>
          <w:szCs w:val="22"/>
        </w:rPr>
        <w:t>дание</w:t>
      </w:r>
      <w:r w:rsidRPr="00942380">
        <w:rPr>
          <w:bCs/>
          <w:spacing w:val="-6"/>
          <w:sz w:val="22"/>
          <w:szCs w:val="22"/>
        </w:rPr>
        <w:t>)</w:t>
      </w:r>
    </w:p>
    <w:p w:rsidR="003D69AB" w:rsidRPr="00EC605F" w:rsidRDefault="003D69AB" w:rsidP="003D69AB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>____</w:t>
      </w:r>
    </w:p>
    <w:p w:rsidR="003D69AB" w:rsidRPr="00EC605F" w:rsidRDefault="003D69AB" w:rsidP="003D69AB">
      <w:pPr>
        <w:widowControl w:val="0"/>
        <w:rPr>
          <w:sz w:val="16"/>
          <w:szCs w:val="16"/>
        </w:rPr>
      </w:pPr>
    </w:p>
    <w:p w:rsidR="003D69AB" w:rsidRDefault="003D69AB" w:rsidP="003D69AB">
      <w:pPr>
        <w:widowControl w:val="0"/>
        <w:rPr>
          <w:sz w:val="28"/>
          <w:szCs w:val="28"/>
        </w:rPr>
      </w:pPr>
    </w:p>
    <w:p w:rsidR="003D69AB" w:rsidRPr="004854D4" w:rsidRDefault="003D69AB" w:rsidP="003D69AB">
      <w:pPr>
        <w:widowControl w:val="0"/>
        <w:rPr>
          <w:sz w:val="28"/>
          <w:szCs w:val="28"/>
        </w:rPr>
      </w:pPr>
      <w:r w:rsidRPr="004854D4">
        <w:rPr>
          <w:sz w:val="28"/>
          <w:szCs w:val="28"/>
        </w:rPr>
        <w:t>ПОВЕСТКА ДНЯ:</w:t>
      </w:r>
    </w:p>
    <w:p w:rsidR="003D69AB" w:rsidRPr="00634590" w:rsidRDefault="003D69AB" w:rsidP="003D69AB">
      <w:pPr>
        <w:widowControl w:val="0"/>
        <w:ind w:firstLine="709"/>
        <w:jc w:val="both"/>
        <w:rPr>
          <w:sz w:val="28"/>
          <w:szCs w:val="28"/>
        </w:rPr>
      </w:pPr>
      <w:r w:rsidRPr="00634590">
        <w:rPr>
          <w:sz w:val="28"/>
          <w:szCs w:val="28"/>
        </w:rPr>
        <w:t>Аттестация работников, занимающих должности педагогических работников, относящихся к ППС (должность, Ф.И.О. аттестуемых работн</w:t>
      </w:r>
      <w:r w:rsidRPr="00634590">
        <w:rPr>
          <w:sz w:val="28"/>
          <w:szCs w:val="28"/>
        </w:rPr>
        <w:t>и</w:t>
      </w:r>
      <w:r w:rsidRPr="00634590">
        <w:rPr>
          <w:sz w:val="28"/>
          <w:szCs w:val="28"/>
        </w:rPr>
        <w:t>ков)</w:t>
      </w:r>
    </w:p>
    <w:p w:rsidR="003D69AB" w:rsidRDefault="003D69AB" w:rsidP="003D69AB">
      <w:pPr>
        <w:widowControl w:val="0"/>
        <w:jc w:val="both"/>
        <w:rPr>
          <w:sz w:val="28"/>
          <w:szCs w:val="28"/>
        </w:rPr>
      </w:pPr>
    </w:p>
    <w:p w:rsidR="003D69AB" w:rsidRDefault="003D69AB" w:rsidP="003D69A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Pr="00327619">
        <w:rPr>
          <w:sz w:val="28"/>
          <w:szCs w:val="28"/>
        </w:rPr>
        <w:t xml:space="preserve">: </w:t>
      </w:r>
    </w:p>
    <w:p w:rsidR="003D69AB" w:rsidRDefault="003D69AB" w:rsidP="003D69A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  <w:r w:rsidRPr="00E72AE6">
        <w:rPr>
          <w:sz w:val="28"/>
          <w:szCs w:val="28"/>
        </w:rPr>
        <w:t xml:space="preserve"> аттестационной комиссии об </w:t>
      </w:r>
      <w:r>
        <w:rPr>
          <w:sz w:val="28"/>
          <w:szCs w:val="28"/>
        </w:rPr>
        <w:t xml:space="preserve">аттестации </w:t>
      </w:r>
    </w:p>
    <w:p w:rsidR="003D69AB" w:rsidRDefault="003D69AB" w:rsidP="003D69A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D69AB" w:rsidRDefault="003D69AB" w:rsidP="003D69AB">
      <w:pPr>
        <w:widowControl w:val="0"/>
        <w:jc w:val="center"/>
        <w:rPr>
          <w:sz w:val="22"/>
          <w:szCs w:val="22"/>
        </w:rPr>
      </w:pPr>
      <w:r w:rsidRPr="00E72AE6">
        <w:rPr>
          <w:sz w:val="22"/>
          <w:szCs w:val="22"/>
        </w:rPr>
        <w:t xml:space="preserve">(указывается должность, фамилия и инициалы </w:t>
      </w:r>
      <w:proofErr w:type="gramStart"/>
      <w:r w:rsidRPr="00E72AE6">
        <w:rPr>
          <w:sz w:val="22"/>
          <w:szCs w:val="22"/>
        </w:rPr>
        <w:t>аттестуемого</w:t>
      </w:r>
      <w:proofErr w:type="gramEnd"/>
      <w:r w:rsidRPr="00E72AE6">
        <w:rPr>
          <w:sz w:val="22"/>
          <w:szCs w:val="22"/>
        </w:rPr>
        <w:t>)</w:t>
      </w:r>
    </w:p>
    <w:p w:rsidR="003D69AB" w:rsidRDefault="003D69AB" w:rsidP="003D69AB">
      <w:pPr>
        <w:widowControl w:val="0"/>
        <w:jc w:val="center"/>
        <w:rPr>
          <w:sz w:val="22"/>
          <w:szCs w:val="22"/>
        </w:rPr>
      </w:pPr>
    </w:p>
    <w:p w:rsidR="003D69AB" w:rsidRDefault="003D69AB" w:rsidP="003D69AB">
      <w:pPr>
        <w:widowControl w:val="0"/>
        <w:rPr>
          <w:sz w:val="28"/>
          <w:szCs w:val="28"/>
        </w:rPr>
      </w:pPr>
    </w:p>
    <w:p w:rsidR="003D69AB" w:rsidRDefault="003D69AB" w:rsidP="003D69A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ГОЛОСОВАЛИ</w:t>
      </w:r>
      <w:r w:rsidRPr="00E72AE6">
        <w:rPr>
          <w:sz w:val="28"/>
          <w:szCs w:val="28"/>
        </w:rPr>
        <w:t>:</w:t>
      </w:r>
    </w:p>
    <w:p w:rsidR="003D69AB" w:rsidRPr="00942380" w:rsidRDefault="003D69AB" w:rsidP="003D69AB">
      <w:pPr>
        <w:widowControl w:val="0"/>
        <w:ind w:firstLine="709"/>
        <w:rPr>
          <w:spacing w:val="-8"/>
          <w:sz w:val="22"/>
          <w:szCs w:val="22"/>
        </w:rPr>
      </w:pPr>
      <w:r w:rsidRPr="00942380">
        <w:rPr>
          <w:spacing w:val="-8"/>
          <w:sz w:val="28"/>
          <w:szCs w:val="28"/>
        </w:rPr>
        <w:t xml:space="preserve"> «за» ___</w:t>
      </w:r>
      <w:r>
        <w:rPr>
          <w:spacing w:val="-8"/>
          <w:sz w:val="28"/>
          <w:szCs w:val="28"/>
        </w:rPr>
        <w:t xml:space="preserve"> </w:t>
      </w:r>
      <w:r w:rsidRPr="00942380">
        <w:rPr>
          <w:spacing w:val="-8"/>
          <w:sz w:val="28"/>
          <w:szCs w:val="28"/>
        </w:rPr>
        <w:t xml:space="preserve"> голосов; «против» </w:t>
      </w:r>
      <w:r w:rsidRPr="00942380">
        <w:rPr>
          <w:spacing w:val="-8"/>
          <w:sz w:val="28"/>
          <w:szCs w:val="28"/>
          <w:u w:val="single"/>
        </w:rPr>
        <w:t xml:space="preserve">   </w:t>
      </w:r>
      <w:r>
        <w:rPr>
          <w:spacing w:val="-8"/>
          <w:sz w:val="28"/>
          <w:szCs w:val="28"/>
          <w:u w:val="single"/>
        </w:rPr>
        <w:t xml:space="preserve">  </w:t>
      </w:r>
      <w:r w:rsidRPr="00942380">
        <w:rPr>
          <w:spacing w:val="-8"/>
          <w:sz w:val="28"/>
          <w:szCs w:val="28"/>
          <w:u w:val="single"/>
        </w:rPr>
        <w:t xml:space="preserve">  </w:t>
      </w:r>
      <w:r w:rsidRPr="00942380">
        <w:rPr>
          <w:spacing w:val="-8"/>
          <w:sz w:val="28"/>
          <w:szCs w:val="28"/>
        </w:rPr>
        <w:t xml:space="preserve"> голосов; «воздержались» </w:t>
      </w:r>
      <w:r w:rsidRPr="00942380">
        <w:rPr>
          <w:spacing w:val="-8"/>
          <w:sz w:val="28"/>
          <w:szCs w:val="28"/>
          <w:u w:val="single"/>
        </w:rPr>
        <w:t xml:space="preserve"> </w:t>
      </w:r>
      <w:r>
        <w:rPr>
          <w:spacing w:val="-8"/>
          <w:sz w:val="28"/>
          <w:szCs w:val="28"/>
          <w:u w:val="single"/>
        </w:rPr>
        <w:t xml:space="preserve">    </w:t>
      </w:r>
      <w:r w:rsidRPr="00942380">
        <w:rPr>
          <w:spacing w:val="-8"/>
          <w:sz w:val="28"/>
          <w:szCs w:val="28"/>
          <w:u w:val="single"/>
        </w:rPr>
        <w:t xml:space="preserve">  </w:t>
      </w:r>
      <w:r w:rsidRPr="00942380">
        <w:rPr>
          <w:spacing w:val="-8"/>
          <w:sz w:val="28"/>
          <w:szCs w:val="28"/>
        </w:rPr>
        <w:t xml:space="preserve"> г</w:t>
      </w:r>
      <w:r w:rsidRPr="00942380">
        <w:rPr>
          <w:spacing w:val="-8"/>
          <w:sz w:val="28"/>
          <w:szCs w:val="28"/>
        </w:rPr>
        <w:t>о</w:t>
      </w:r>
      <w:r w:rsidRPr="00942380">
        <w:rPr>
          <w:spacing w:val="-8"/>
          <w:sz w:val="28"/>
          <w:szCs w:val="28"/>
        </w:rPr>
        <w:t>лосов.</w:t>
      </w:r>
    </w:p>
    <w:p w:rsidR="003D69AB" w:rsidRDefault="003D69AB" w:rsidP="003D69AB">
      <w:pPr>
        <w:widowControl w:val="0"/>
        <w:jc w:val="center"/>
        <w:rPr>
          <w:sz w:val="22"/>
          <w:szCs w:val="22"/>
        </w:rPr>
      </w:pPr>
    </w:p>
    <w:p w:rsidR="003D69AB" w:rsidRDefault="003D69AB" w:rsidP="003D69AB">
      <w:pPr>
        <w:widowControl w:val="0"/>
        <w:jc w:val="both"/>
        <w:rPr>
          <w:sz w:val="28"/>
          <w:szCs w:val="28"/>
        </w:rPr>
      </w:pPr>
    </w:p>
    <w:p w:rsidR="003D69AB" w:rsidRPr="004854D4" w:rsidRDefault="003D69AB" w:rsidP="003D69AB">
      <w:pPr>
        <w:widowControl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ПОСТАНОВИЛИ</w:t>
      </w:r>
      <w:r w:rsidRPr="004854D4">
        <w:rPr>
          <w:sz w:val="28"/>
          <w:szCs w:val="28"/>
        </w:rPr>
        <w:t>:</w:t>
      </w:r>
    </w:p>
    <w:p w:rsidR="003D69AB" w:rsidRDefault="003D69AB" w:rsidP="003D69A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14981">
        <w:rPr>
          <w:color w:val="000000"/>
          <w:sz w:val="28"/>
          <w:szCs w:val="28"/>
        </w:rPr>
        <w:t>о итогам проведенной аттестации Комиссия приняла решение о том, что:</w:t>
      </w:r>
    </w:p>
    <w:p w:rsidR="003D69AB" w:rsidRPr="00714981" w:rsidRDefault="003D69AB" w:rsidP="003D69AB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  <w:r w:rsidRPr="00714981">
        <w:rPr>
          <w:color w:val="000000"/>
          <w:sz w:val="28"/>
          <w:szCs w:val="28"/>
        </w:rPr>
        <w:t xml:space="preserve"> - </w:t>
      </w:r>
      <w:proofErr w:type="gramStart"/>
      <w:r w:rsidRPr="00714981">
        <w:rPr>
          <w:color w:val="000000"/>
          <w:sz w:val="28"/>
          <w:szCs w:val="28"/>
        </w:rPr>
        <w:t>соответствует занимаемой должности /</w:t>
      </w:r>
      <w:r>
        <w:rPr>
          <w:color w:val="000000"/>
          <w:sz w:val="28"/>
          <w:szCs w:val="28"/>
        </w:rPr>
        <w:t xml:space="preserve"> </w:t>
      </w:r>
      <w:r w:rsidRPr="00714981">
        <w:rPr>
          <w:color w:val="000000"/>
          <w:sz w:val="28"/>
          <w:szCs w:val="28"/>
        </w:rPr>
        <w:t>не соответствует</w:t>
      </w:r>
      <w:proofErr w:type="gramEnd"/>
      <w:r w:rsidRPr="00714981">
        <w:rPr>
          <w:color w:val="000000"/>
          <w:sz w:val="28"/>
          <w:szCs w:val="28"/>
        </w:rPr>
        <w:t xml:space="preserve"> занимаемой должности.</w:t>
      </w:r>
    </w:p>
    <w:p w:rsidR="003D69AB" w:rsidRDefault="003D69AB" w:rsidP="003D69AB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Или</w:t>
      </w:r>
    </w:p>
    <w:p w:rsidR="003D69AB" w:rsidRPr="00714981" w:rsidRDefault="003D69AB" w:rsidP="003D69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4981">
        <w:rPr>
          <w:sz w:val="28"/>
          <w:szCs w:val="28"/>
        </w:rPr>
        <w:t xml:space="preserve">- допустить </w:t>
      </w:r>
      <w:r>
        <w:rPr>
          <w:sz w:val="28"/>
          <w:szCs w:val="28"/>
        </w:rPr>
        <w:t xml:space="preserve">________________  </w:t>
      </w:r>
      <w:r w:rsidRPr="00714981">
        <w:rPr>
          <w:sz w:val="28"/>
          <w:szCs w:val="28"/>
        </w:rPr>
        <w:t>для участия в конкурсе на замещение должности _______________;</w:t>
      </w:r>
    </w:p>
    <w:p w:rsidR="003D69AB" w:rsidRPr="00714981" w:rsidRDefault="003D69AB" w:rsidP="003D69A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14981">
        <w:rPr>
          <w:sz w:val="28"/>
          <w:szCs w:val="28"/>
        </w:rPr>
        <w:t xml:space="preserve">- отказать </w:t>
      </w:r>
      <w:r>
        <w:rPr>
          <w:sz w:val="28"/>
          <w:szCs w:val="28"/>
        </w:rPr>
        <w:t xml:space="preserve">______________ </w:t>
      </w:r>
      <w:r w:rsidRPr="00714981">
        <w:rPr>
          <w:sz w:val="28"/>
          <w:szCs w:val="28"/>
        </w:rPr>
        <w:t>в участии в конкурсе на замещение дол</w:t>
      </w:r>
      <w:r w:rsidRPr="00714981">
        <w:rPr>
          <w:sz w:val="28"/>
          <w:szCs w:val="28"/>
        </w:rPr>
        <w:t>ж</w:t>
      </w:r>
      <w:r w:rsidRPr="00714981">
        <w:rPr>
          <w:sz w:val="28"/>
          <w:szCs w:val="28"/>
        </w:rPr>
        <w:t>ности _______________.</w:t>
      </w:r>
    </w:p>
    <w:p w:rsidR="003D69AB" w:rsidRDefault="003D69AB" w:rsidP="003D69AB">
      <w:pPr>
        <w:widowControl w:val="0"/>
        <w:ind w:firstLine="709"/>
        <w:jc w:val="both"/>
        <w:rPr>
          <w:sz w:val="16"/>
          <w:szCs w:val="16"/>
        </w:rPr>
      </w:pPr>
    </w:p>
    <w:p w:rsidR="003D69AB" w:rsidRDefault="003D69AB" w:rsidP="003D69AB">
      <w:pPr>
        <w:widowControl w:val="0"/>
        <w:ind w:firstLine="709"/>
        <w:jc w:val="both"/>
        <w:rPr>
          <w:sz w:val="16"/>
          <w:szCs w:val="16"/>
        </w:rPr>
      </w:pPr>
    </w:p>
    <w:p w:rsidR="003D69AB" w:rsidRDefault="003D69AB" w:rsidP="003D69AB">
      <w:pPr>
        <w:widowControl w:val="0"/>
        <w:ind w:firstLine="709"/>
        <w:jc w:val="both"/>
        <w:rPr>
          <w:sz w:val="16"/>
          <w:szCs w:val="16"/>
        </w:rPr>
      </w:pPr>
    </w:p>
    <w:p w:rsidR="003D69AB" w:rsidRPr="004854D4" w:rsidRDefault="003D69AB" w:rsidP="003D69AB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8"/>
        <w:gridCol w:w="2960"/>
        <w:gridCol w:w="2568"/>
      </w:tblGrid>
      <w:tr w:rsidR="003D69AB" w:rsidRPr="00223FDC" w:rsidTr="00AC5A87">
        <w:tc>
          <w:tcPr>
            <w:tcW w:w="3758" w:type="dxa"/>
            <w:shd w:val="clear" w:color="auto" w:fill="auto"/>
          </w:tcPr>
          <w:p w:rsidR="003D69AB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3D69AB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D69AB" w:rsidRPr="00223FDC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аттестационной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</w:tc>
        <w:tc>
          <w:tcPr>
            <w:tcW w:w="2960" w:type="dxa"/>
            <w:shd w:val="clear" w:color="auto" w:fill="auto"/>
          </w:tcPr>
          <w:p w:rsidR="003D69AB" w:rsidRPr="00DD7476" w:rsidRDefault="003D69AB" w:rsidP="00AC5A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3D69AB" w:rsidRPr="00DD7476" w:rsidRDefault="003D69AB" w:rsidP="00AC5A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DD7476">
              <w:rPr>
                <w:b/>
                <w:sz w:val="28"/>
                <w:szCs w:val="28"/>
              </w:rPr>
              <w:t>______________</w:t>
            </w:r>
          </w:p>
        </w:tc>
        <w:tc>
          <w:tcPr>
            <w:tcW w:w="2568" w:type="dxa"/>
            <w:shd w:val="clear" w:color="auto" w:fill="auto"/>
          </w:tcPr>
          <w:p w:rsidR="003D69AB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3D69AB" w:rsidRPr="00223FDC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И.О. Фамилия</w:t>
            </w:r>
          </w:p>
        </w:tc>
      </w:tr>
      <w:tr w:rsidR="003D69AB" w:rsidRPr="00223FDC" w:rsidTr="00AC5A87">
        <w:tc>
          <w:tcPr>
            <w:tcW w:w="3758" w:type="dxa"/>
            <w:shd w:val="clear" w:color="auto" w:fill="auto"/>
          </w:tcPr>
          <w:p w:rsidR="003D69AB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3D69AB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D69AB" w:rsidRPr="00223FDC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аттестационной коми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сии</w:t>
            </w:r>
          </w:p>
        </w:tc>
        <w:tc>
          <w:tcPr>
            <w:tcW w:w="2960" w:type="dxa"/>
            <w:shd w:val="clear" w:color="auto" w:fill="auto"/>
          </w:tcPr>
          <w:p w:rsidR="003D69AB" w:rsidRPr="00DD7476" w:rsidRDefault="003D69AB" w:rsidP="00AC5A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  <w:p w:rsidR="003D69AB" w:rsidRPr="00DD7476" w:rsidRDefault="003D69AB" w:rsidP="00AC5A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DD7476">
              <w:rPr>
                <w:b/>
                <w:sz w:val="28"/>
                <w:szCs w:val="28"/>
              </w:rPr>
              <w:t>______________</w:t>
            </w:r>
          </w:p>
        </w:tc>
        <w:tc>
          <w:tcPr>
            <w:tcW w:w="2568" w:type="dxa"/>
            <w:shd w:val="clear" w:color="auto" w:fill="auto"/>
          </w:tcPr>
          <w:p w:rsidR="003D69AB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3D69AB" w:rsidRPr="00223FDC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223FDC">
              <w:rPr>
                <w:sz w:val="28"/>
                <w:szCs w:val="28"/>
              </w:rPr>
              <w:t>И.О. Фамилия</w:t>
            </w:r>
          </w:p>
        </w:tc>
      </w:tr>
      <w:tr w:rsidR="003D69AB" w:rsidRPr="00223FDC" w:rsidTr="00AC5A87">
        <w:tc>
          <w:tcPr>
            <w:tcW w:w="3758" w:type="dxa"/>
            <w:shd w:val="clear" w:color="auto" w:fill="auto"/>
          </w:tcPr>
          <w:p w:rsidR="003D69AB" w:rsidRPr="00223FDC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2960" w:type="dxa"/>
            <w:shd w:val="clear" w:color="auto" w:fill="auto"/>
          </w:tcPr>
          <w:p w:rsidR="003D69AB" w:rsidRPr="00DD7476" w:rsidRDefault="003D69AB" w:rsidP="00AC5A8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568" w:type="dxa"/>
            <w:shd w:val="clear" w:color="auto" w:fill="auto"/>
          </w:tcPr>
          <w:p w:rsidR="003D69AB" w:rsidRPr="00223FDC" w:rsidRDefault="003D69AB" w:rsidP="00AC5A8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</w:tr>
    </w:tbl>
    <w:p w:rsidR="00486BDB" w:rsidRDefault="00486BDB"/>
    <w:sectPr w:rsidR="00486BDB" w:rsidSect="003D69A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9AB" w:rsidRDefault="003D69AB" w:rsidP="003D69AB">
      <w:r>
        <w:separator/>
      </w:r>
    </w:p>
  </w:endnote>
  <w:endnote w:type="continuationSeparator" w:id="0">
    <w:p w:rsidR="003D69AB" w:rsidRDefault="003D69AB" w:rsidP="003D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232338"/>
      <w:docPartObj>
        <w:docPartGallery w:val="Page Numbers (Bottom of Page)"/>
        <w:docPartUnique/>
      </w:docPartObj>
    </w:sdtPr>
    <w:sdtContent>
      <w:p w:rsidR="003D69AB" w:rsidRDefault="003D69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D69AB" w:rsidRDefault="003D69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9AB" w:rsidRDefault="003D69AB" w:rsidP="003D69AB">
      <w:r>
        <w:separator/>
      </w:r>
    </w:p>
  </w:footnote>
  <w:footnote w:type="continuationSeparator" w:id="0">
    <w:p w:rsidR="003D69AB" w:rsidRDefault="003D69AB" w:rsidP="003D6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AE"/>
    <w:rsid w:val="000969AE"/>
    <w:rsid w:val="003D69AB"/>
    <w:rsid w:val="0048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D69AB"/>
    <w:pPr>
      <w:keepNext/>
      <w:tabs>
        <w:tab w:val="num" w:pos="0"/>
      </w:tabs>
      <w:jc w:val="center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D69AB"/>
    <w:pPr>
      <w:keepNext/>
      <w:tabs>
        <w:tab w:val="num" w:pos="0"/>
      </w:tabs>
      <w:jc w:val="both"/>
      <w:outlineLvl w:val="4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69A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D69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D6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9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D69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69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D69AB"/>
    <w:pPr>
      <w:keepNext/>
      <w:tabs>
        <w:tab w:val="num" w:pos="0"/>
      </w:tabs>
      <w:jc w:val="center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D69AB"/>
    <w:pPr>
      <w:keepNext/>
      <w:tabs>
        <w:tab w:val="num" w:pos="0"/>
      </w:tabs>
      <w:jc w:val="both"/>
      <w:outlineLvl w:val="4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D69A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3D69A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D69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9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D69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69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69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69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Свирина Евгения Анатольевна</dc:creator>
  <cp:keywords/>
  <dc:description/>
  <cp:lastModifiedBy>Свирина Евгения Анатольевна</cp:lastModifiedBy>
  <cp:revision>2</cp:revision>
  <dcterms:created xsi:type="dcterms:W3CDTF">2024-09-10T05:00:00Z</dcterms:created>
  <dcterms:modified xsi:type="dcterms:W3CDTF">2024-09-10T05:02:00Z</dcterms:modified>
</cp:coreProperties>
</file>