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DA" w:rsidRPr="006F54DA" w:rsidRDefault="006F54DA" w:rsidP="006F54DA">
      <w:pPr>
        <w:jc w:val="center"/>
        <w:rPr>
          <w:rFonts w:eastAsia="Calibri" w:cs="Times New Roman"/>
          <w:sz w:val="28"/>
          <w:szCs w:val="28"/>
        </w:rPr>
      </w:pPr>
      <w:r w:rsidRPr="006F54DA">
        <w:rPr>
          <w:rFonts w:eastAsia="Calibri" w:cs="Times New Roman"/>
          <w:sz w:val="28"/>
          <w:szCs w:val="28"/>
        </w:rPr>
        <w:t>Министерство науки и высшего образования Российской Федерации</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Федеральное государственное бюджетное образовательное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учреждение высшего образования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«Комсомольский-на-Амуре государственный университет»</w:t>
      </w: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tbl>
      <w:tblPr>
        <w:tblW w:w="5200" w:type="pct"/>
        <w:tblLook w:val="01E0" w:firstRow="1" w:lastRow="1" w:firstColumn="1" w:lastColumn="1" w:noHBand="0" w:noVBand="0"/>
      </w:tblPr>
      <w:tblGrid>
        <w:gridCol w:w="5198"/>
        <w:gridCol w:w="5198"/>
      </w:tblGrid>
      <w:tr w:rsidR="006F54DA" w:rsidRPr="00401354" w:rsidTr="00392FB3">
        <w:tc>
          <w:tcPr>
            <w:tcW w:w="2500" w:type="pct"/>
          </w:tcPr>
          <w:p w:rsidR="006F54DA" w:rsidRPr="00401354" w:rsidRDefault="006F54DA" w:rsidP="00392FB3">
            <w:pPr>
              <w:rPr>
                <w:rFonts w:eastAsia="Times New Roman" w:cs="Times New Roman"/>
                <w:szCs w:val="24"/>
                <w:lang w:eastAsia="ru-RU"/>
              </w:rPr>
            </w:pPr>
          </w:p>
        </w:tc>
        <w:tc>
          <w:tcPr>
            <w:tcW w:w="2500" w:type="pct"/>
          </w:tcPr>
          <w:p w:rsidR="006F54DA" w:rsidRPr="00401354" w:rsidRDefault="006F54DA" w:rsidP="00392FB3">
            <w:pPr>
              <w:rPr>
                <w:bCs/>
                <w:iCs/>
                <w:color w:val="000000"/>
                <w:szCs w:val="24"/>
              </w:rPr>
            </w:pPr>
            <w:r w:rsidRPr="00401354">
              <w:rPr>
                <w:bCs/>
                <w:iCs/>
                <w:color w:val="000000"/>
              </w:rPr>
              <w:t>УТВЕРЖДАЮ</w:t>
            </w:r>
          </w:p>
          <w:p w:rsidR="006F54DA" w:rsidRPr="00401354" w:rsidRDefault="006F54DA" w:rsidP="00392FB3">
            <w:pPr>
              <w:rPr>
                <w:bCs/>
                <w:iCs/>
                <w:color w:val="000000"/>
                <w:sz w:val="12"/>
              </w:rPr>
            </w:pPr>
          </w:p>
          <w:p w:rsidR="006F54DA" w:rsidRPr="00401354" w:rsidRDefault="006F54DA" w:rsidP="00392FB3">
            <w:pPr>
              <w:rPr>
                <w:b/>
                <w:bCs/>
                <w:iCs/>
                <w:color w:val="000000"/>
              </w:rPr>
            </w:pPr>
            <w:r w:rsidRPr="00401354">
              <w:rPr>
                <w:bCs/>
                <w:iCs/>
                <w:color w:val="000000"/>
              </w:rPr>
              <w:t>Декан факультета</w:t>
            </w:r>
          </w:p>
          <w:p w:rsidR="006F54DA" w:rsidRPr="00401354" w:rsidRDefault="006F54DA" w:rsidP="00392FB3">
            <w:pPr>
              <w:rPr>
                <w:iCs/>
                <w:color w:val="000000"/>
                <w:u w:val="single"/>
              </w:rPr>
            </w:pP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p>
          <w:p w:rsidR="006F54DA" w:rsidRPr="00401354" w:rsidRDefault="006F54DA" w:rsidP="00392FB3">
            <w:pPr>
              <w:rPr>
                <w:iCs/>
                <w:color w:val="000000"/>
              </w:rPr>
            </w:pPr>
            <w:r w:rsidRPr="00401354">
              <w:rPr>
                <w:iCs/>
                <w:color w:val="000000"/>
              </w:rPr>
              <w:tab/>
              <w:t>(наименование факультета)</w:t>
            </w:r>
          </w:p>
          <w:p w:rsidR="006F54DA" w:rsidRPr="00401354" w:rsidRDefault="006F54DA" w:rsidP="00392FB3">
            <w:pPr>
              <w:rPr>
                <w:u w:val="single"/>
              </w:rPr>
            </w:pPr>
            <w:r>
              <w:rPr>
                <w:u w:val="single"/>
              </w:rPr>
              <w:tab/>
            </w:r>
            <w:r>
              <w:rPr>
                <w:u w:val="single"/>
              </w:rPr>
              <w:tab/>
            </w:r>
            <w:r>
              <w:rPr>
                <w:u w:val="single"/>
              </w:rPr>
              <w:tab/>
            </w:r>
            <w:r>
              <w:rPr>
                <w:u w:val="single"/>
              </w:rPr>
              <w:tab/>
            </w:r>
            <w:r>
              <w:rPr>
                <w:u w:val="single"/>
              </w:rPr>
              <w:tab/>
            </w:r>
          </w:p>
          <w:p w:rsidR="006F54DA" w:rsidRPr="00401354" w:rsidRDefault="006F54DA" w:rsidP="00392FB3">
            <w:r w:rsidRPr="00401354">
              <w:tab/>
              <w:t>(подпись, ФИО)</w:t>
            </w:r>
          </w:p>
          <w:p w:rsidR="006F54DA" w:rsidRPr="00401354" w:rsidRDefault="006F54DA" w:rsidP="00392FB3">
            <w:r w:rsidRPr="00401354">
              <w:t>«____»_______________ 20___ г.</w:t>
            </w:r>
          </w:p>
          <w:p w:rsidR="006F54DA" w:rsidRPr="00401354" w:rsidRDefault="006F54DA" w:rsidP="00392FB3">
            <w:pPr>
              <w:jc w:val="center"/>
              <w:rPr>
                <w:szCs w:val="24"/>
              </w:rPr>
            </w:pPr>
          </w:p>
        </w:tc>
      </w:tr>
    </w:tbl>
    <w:p w:rsidR="00E13848" w:rsidRPr="00C577C8" w:rsidRDefault="00E13848" w:rsidP="00E13848">
      <w:pPr>
        <w:widowControl w:val="0"/>
        <w:spacing w:line="360" w:lineRule="auto"/>
        <w:rPr>
          <w:rFonts w:eastAsia="Calibri"/>
          <w:b/>
          <w:color w:val="FF0000"/>
          <w:sz w:val="28"/>
          <w:szCs w:val="28"/>
        </w:rPr>
      </w:pPr>
      <w:r w:rsidRPr="00C577C8">
        <w:rPr>
          <w:rFonts w:eastAsia="Calibri"/>
          <w:b/>
          <w:color w:val="FF0000"/>
          <w:sz w:val="28"/>
          <w:szCs w:val="28"/>
        </w:rPr>
        <w:t>Или при наличии электронной подписи у декана</w:t>
      </w:r>
    </w:p>
    <w:p w:rsidR="00E13848" w:rsidRPr="00C577C8" w:rsidRDefault="00E13848" w:rsidP="00E13848">
      <w:pPr>
        <w:tabs>
          <w:tab w:val="left" w:pos="5103"/>
        </w:tabs>
        <w:spacing w:line="360" w:lineRule="auto"/>
        <w:rPr>
          <w:color w:val="FF0000"/>
        </w:rPr>
      </w:pPr>
      <w:r w:rsidRPr="00C577C8">
        <w:rPr>
          <w:color w:val="FF0000"/>
        </w:rPr>
        <w:tab/>
        <w:t>УТВЕРЖДАЮ</w:t>
      </w:r>
    </w:p>
    <w:p w:rsidR="00E13848" w:rsidRPr="00C577C8" w:rsidRDefault="00E13848" w:rsidP="00E13848">
      <w:pPr>
        <w:tabs>
          <w:tab w:val="left" w:pos="5103"/>
        </w:tabs>
        <w:spacing w:line="360" w:lineRule="auto"/>
        <w:rPr>
          <w:color w:val="FF0000"/>
        </w:rPr>
      </w:pPr>
      <w:r w:rsidRPr="00C577C8">
        <w:rPr>
          <w:color w:val="FF0000"/>
        </w:rPr>
        <w:tab/>
        <w:t>Декан факульте</w:t>
      </w:r>
      <w:r>
        <w:rPr>
          <w:color w:val="FF0000"/>
        </w:rPr>
        <w:t>та______</w:t>
      </w:r>
      <w:r w:rsidRPr="00C577C8">
        <w:rPr>
          <w:color w:val="FF0000"/>
        </w:rPr>
        <w:t>______________</w:t>
      </w:r>
    </w:p>
    <w:p w:rsidR="00E13848" w:rsidRPr="00C577C8" w:rsidRDefault="00E13848" w:rsidP="00E13848">
      <w:pPr>
        <w:tabs>
          <w:tab w:val="left" w:pos="5103"/>
        </w:tabs>
        <w:spacing w:line="360" w:lineRule="auto"/>
        <w:rPr>
          <w:color w:val="FF0000"/>
        </w:rPr>
      </w:pPr>
      <w:r>
        <w:rPr>
          <w:color w:val="FF0000"/>
        </w:rPr>
        <w:tab/>
      </w:r>
      <w:r>
        <w:rPr>
          <w:color w:val="FF0000"/>
        </w:rPr>
        <w:tab/>
      </w:r>
      <w:r>
        <w:rPr>
          <w:color w:val="FF0000"/>
        </w:rPr>
        <w:tab/>
      </w:r>
      <w:r>
        <w:rPr>
          <w:color w:val="FF0000"/>
        </w:rPr>
        <w:tab/>
        <w:t xml:space="preserve">                </w:t>
      </w:r>
      <w:r w:rsidRPr="00C577C8">
        <w:rPr>
          <w:color w:val="FF0000"/>
        </w:rPr>
        <w:t>ФИО декана</w:t>
      </w:r>
    </w:p>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Default="006F54DA" w:rsidP="006F54DA">
      <w:pPr>
        <w:jc w:val="center"/>
        <w:rPr>
          <w:rFonts w:eastAsia="Calibri" w:cs="Times New Roman"/>
          <w:b/>
          <w:sz w:val="28"/>
          <w:szCs w:val="28"/>
        </w:rPr>
      </w:pPr>
      <w:r w:rsidRPr="006F54DA">
        <w:rPr>
          <w:rFonts w:eastAsia="Calibri" w:cs="Times New Roman"/>
          <w:b/>
          <w:sz w:val="28"/>
          <w:szCs w:val="28"/>
        </w:rPr>
        <w:t xml:space="preserve">ОЦЕНОЧНЫЕ </w:t>
      </w:r>
      <w:r>
        <w:rPr>
          <w:rFonts w:eastAsia="Calibri" w:cs="Times New Roman"/>
          <w:b/>
          <w:sz w:val="28"/>
          <w:szCs w:val="28"/>
        </w:rPr>
        <w:t>МАТЕРИАЛЫ</w:t>
      </w:r>
    </w:p>
    <w:p w:rsid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sz w:val="28"/>
          <w:szCs w:val="28"/>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61"/>
        <w:gridCol w:w="6210"/>
      </w:tblGrid>
      <w:tr w:rsidR="006F54DA" w:rsidRPr="006F54DA" w:rsidTr="006F54DA">
        <w:trPr>
          <w:trHeight w:val="567"/>
        </w:trPr>
        <w:tc>
          <w:tcPr>
            <w:tcW w:w="3361" w:type="dxa"/>
            <w:vAlign w:val="center"/>
          </w:tcPr>
          <w:p w:rsidR="006F54DA" w:rsidRPr="006F54DA" w:rsidRDefault="006F54DA" w:rsidP="0029769C">
            <w:pPr>
              <w:rPr>
                <w:rFonts w:eastAsia="Calibri" w:cs="Times New Roman"/>
                <w:szCs w:val="28"/>
              </w:rPr>
            </w:pPr>
            <w:r w:rsidRPr="006F54DA">
              <w:rPr>
                <w:rFonts w:eastAsia="Calibri" w:cs="Times New Roman"/>
                <w:szCs w:val="28"/>
              </w:rPr>
              <w:t xml:space="preserve">Направление </w:t>
            </w:r>
            <w:r w:rsidR="0029769C">
              <w:rPr>
                <w:rFonts w:eastAsia="Calibri" w:cs="Times New Roman"/>
                <w:szCs w:val="28"/>
              </w:rPr>
              <w:t>специальности</w:t>
            </w:r>
          </w:p>
        </w:tc>
        <w:tc>
          <w:tcPr>
            <w:tcW w:w="6210" w:type="dxa"/>
            <w:vAlign w:val="center"/>
          </w:tcPr>
          <w:p w:rsidR="006F54DA" w:rsidRPr="006F54DA" w:rsidRDefault="006F54DA" w:rsidP="0029769C">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"Направление_подготовки"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w:t>
            </w:r>
            <w:r w:rsidR="0029769C">
              <w:rPr>
                <w:rFonts w:eastAsia="Calibri" w:cs="Times New Roman"/>
                <w:i/>
                <w:noProof/>
                <w:szCs w:val="28"/>
                <w:highlight w:val="yellow"/>
              </w:rPr>
              <w:t>Специальность</w:t>
            </w:r>
            <w:r w:rsidRPr="006F54DA">
              <w:rPr>
                <w:rFonts w:eastAsia="Calibri" w:cs="Times New Roman"/>
                <w:i/>
                <w:noProof/>
                <w:szCs w:val="28"/>
                <w:highlight w:val="yellow"/>
              </w:rPr>
              <w:t>»</w:t>
            </w:r>
            <w:r w:rsidRPr="006F54DA">
              <w:rPr>
                <w:rFonts w:eastAsia="Calibri" w:cs="Times New Roman"/>
                <w:i/>
                <w:szCs w:val="28"/>
                <w:highlight w:val="yellow"/>
              </w:rPr>
              <w:fldChar w:fldCharType="end"/>
            </w:r>
          </w:p>
        </w:tc>
      </w:tr>
      <w:tr w:rsidR="006F54DA" w:rsidRPr="006F54DA" w:rsidTr="006F54DA">
        <w:trPr>
          <w:trHeight w:val="567"/>
        </w:trPr>
        <w:tc>
          <w:tcPr>
            <w:tcW w:w="3361" w:type="dxa"/>
            <w:vAlign w:val="center"/>
          </w:tcPr>
          <w:p w:rsidR="006F54DA" w:rsidRPr="006F54DA" w:rsidRDefault="0029769C" w:rsidP="006F54DA">
            <w:pPr>
              <w:rPr>
                <w:rFonts w:eastAsia="Calibri" w:cs="Times New Roman"/>
                <w:szCs w:val="28"/>
              </w:rPr>
            </w:pPr>
            <w:r>
              <w:rPr>
                <w:rFonts w:eastAsia="Calibri" w:cs="Times New Roman"/>
                <w:szCs w:val="28"/>
              </w:rPr>
              <w:t>Наименование специализации</w:t>
            </w:r>
          </w:p>
        </w:tc>
        <w:tc>
          <w:tcPr>
            <w:tcW w:w="6210" w:type="dxa"/>
            <w:vAlign w:val="center"/>
          </w:tcPr>
          <w:p w:rsidR="006F54DA" w:rsidRPr="006F54DA" w:rsidRDefault="006F54DA" w:rsidP="0029769C">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"Направленность_профиль_образовательной"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w:t>
            </w:r>
            <w:r w:rsidR="0029769C">
              <w:rPr>
                <w:rFonts w:eastAsia="Calibri" w:cs="Times New Roman"/>
                <w:i/>
                <w:noProof/>
                <w:szCs w:val="28"/>
                <w:highlight w:val="yellow"/>
              </w:rPr>
              <w:t>Специализация</w:t>
            </w:r>
            <w:r w:rsidRPr="006F54DA">
              <w:rPr>
                <w:rFonts w:eastAsia="Calibri" w:cs="Times New Roman"/>
                <w:i/>
                <w:noProof/>
                <w:szCs w:val="28"/>
                <w:highlight w:val="yellow"/>
              </w:rPr>
              <w:t>»</w:t>
            </w:r>
            <w:r w:rsidRPr="006F54DA">
              <w:rPr>
                <w:rFonts w:eastAsia="Calibri" w:cs="Times New Roman"/>
                <w:i/>
                <w:szCs w:val="28"/>
                <w:highlight w:val="yellow"/>
              </w:rPr>
              <w:fldChar w:fldCharType="end"/>
            </w:r>
          </w:p>
        </w:tc>
      </w:tr>
      <w:tr w:rsidR="006F54DA" w:rsidRPr="006F54DA" w:rsidTr="006F54DA">
        <w:trPr>
          <w:trHeight w:val="567"/>
        </w:trPr>
        <w:tc>
          <w:tcPr>
            <w:tcW w:w="3361" w:type="dxa"/>
          </w:tcPr>
          <w:p w:rsidR="006F54DA" w:rsidRPr="006F54DA" w:rsidRDefault="006F54DA" w:rsidP="006F54DA">
            <w:pPr>
              <w:rPr>
                <w:rFonts w:eastAsia="Calibri" w:cs="Times New Roman"/>
                <w:szCs w:val="28"/>
              </w:rPr>
            </w:pPr>
            <w:r w:rsidRPr="006F54DA">
              <w:rPr>
                <w:rFonts w:eastAsia="Calibri" w:cs="Times New Roman"/>
                <w:szCs w:val="28"/>
              </w:rPr>
              <w:t>Квалификация выпускника</w:t>
            </w:r>
          </w:p>
        </w:tc>
        <w:tc>
          <w:tcPr>
            <w:tcW w:w="6210" w:type="dxa"/>
          </w:tcPr>
          <w:p w:rsidR="006F54DA" w:rsidRPr="006F54DA" w:rsidRDefault="008C7F76" w:rsidP="008C7F76">
            <w:pPr>
              <w:rPr>
                <w:rFonts w:cs="Times New Roman"/>
                <w:szCs w:val="28"/>
                <w:highlight w:val="yellow"/>
              </w:rPr>
            </w:pPr>
            <w:r>
              <w:rPr>
                <w:rFonts w:eastAsia="Calibri" w:cs="Times New Roman"/>
                <w:i/>
                <w:color w:val="FF0000"/>
                <w:szCs w:val="28"/>
                <w:highlight w:val="yellow"/>
              </w:rPr>
              <w:t>Инженер</w:t>
            </w:r>
            <w:r w:rsidR="0029769C" w:rsidRPr="0029769C">
              <w:rPr>
                <w:rFonts w:eastAsia="Calibri" w:cs="Times New Roman"/>
                <w:i/>
                <w:color w:val="FF0000"/>
                <w:szCs w:val="28"/>
                <w:highlight w:val="yellow"/>
              </w:rPr>
              <w:t xml:space="preserve"> </w:t>
            </w:r>
            <w:r>
              <w:rPr>
                <w:rFonts w:eastAsia="Calibri" w:cs="Times New Roman"/>
                <w:i/>
                <w:color w:val="FF0000"/>
                <w:szCs w:val="28"/>
                <w:highlight w:val="yellow"/>
              </w:rPr>
              <w:t>/ Специалист по защите информации</w:t>
            </w:r>
          </w:p>
        </w:tc>
      </w:tr>
    </w:tbl>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cs="Times New Roman"/>
          <w:b/>
          <w:bCs/>
          <w:szCs w:val="24"/>
        </w:rPr>
      </w:pPr>
      <w:r w:rsidRPr="006F54DA">
        <w:rPr>
          <w:rFonts w:eastAsia="Calibri" w:cs="Times New Roman"/>
          <w:sz w:val="28"/>
          <w:szCs w:val="28"/>
        </w:rPr>
        <w:t>Комсомольск-на-Амуре 2022</w:t>
      </w:r>
    </w:p>
    <w:p w:rsidR="006F54DA" w:rsidRDefault="006F54DA" w:rsidP="00985B22">
      <w:pPr>
        <w:autoSpaceDE w:val="0"/>
        <w:autoSpaceDN w:val="0"/>
        <w:adjustRightInd w:val="0"/>
        <w:jc w:val="center"/>
        <w:rPr>
          <w:rFonts w:cs="Times New Roman"/>
          <w:b/>
          <w:bCs/>
          <w:szCs w:val="24"/>
        </w:rPr>
        <w:sectPr w:rsidR="006F54DA" w:rsidSect="006F54DA">
          <w:pgSz w:w="11906" w:h="16838"/>
          <w:pgMar w:top="1134" w:right="850" w:bottom="1134" w:left="1276" w:header="708" w:footer="708" w:gutter="0"/>
          <w:cols w:space="708"/>
          <w:docGrid w:linePitch="360"/>
        </w:sectPr>
      </w:pPr>
    </w:p>
    <w:p w:rsidR="004701F5" w:rsidRDefault="004701F5" w:rsidP="006F54DA">
      <w:pPr>
        <w:autoSpaceDE w:val="0"/>
        <w:autoSpaceDN w:val="0"/>
        <w:adjustRightInd w:val="0"/>
        <w:jc w:val="center"/>
        <w:rPr>
          <w:rFonts w:cs="Times New Roman"/>
          <w:b/>
          <w:bCs/>
          <w:color w:val="FF0000"/>
          <w:szCs w:val="24"/>
        </w:rPr>
      </w:pPr>
      <w:r w:rsidRPr="00D50835">
        <w:rPr>
          <w:rFonts w:cs="Times New Roman"/>
          <w:b/>
          <w:bCs/>
          <w:szCs w:val="24"/>
        </w:rPr>
        <w:lastRenderedPageBreak/>
        <w:t xml:space="preserve">ПЛАНИРУЕМЫЕ РЕЗУЛЬТАТЫ ОСВОЕНИЯ ОБРАЗОВАТЕЛЬНОЙ ПРОГРАММЫ </w:t>
      </w:r>
    </w:p>
    <w:p w:rsidR="00E06495" w:rsidRDefault="00E06495" w:rsidP="006F54DA">
      <w:pPr>
        <w:jc w:val="center"/>
        <w:rPr>
          <w:rFonts w:cs="Times New Roman"/>
          <w:b/>
          <w:bCs/>
          <w:szCs w:val="24"/>
        </w:rPr>
      </w:pPr>
    </w:p>
    <w:p w:rsidR="00150155" w:rsidRPr="00740335" w:rsidRDefault="00740335" w:rsidP="00740335">
      <w:pPr>
        <w:jc w:val="center"/>
        <w:rPr>
          <w:rFonts w:cs="Times New Roman"/>
          <w:b/>
          <w:bCs/>
          <w:szCs w:val="24"/>
        </w:rPr>
      </w:pPr>
      <w:r w:rsidRPr="00740335">
        <w:rPr>
          <w:rFonts w:cs="Times New Roman"/>
          <w:b/>
          <w:bCs/>
          <w:szCs w:val="24"/>
        </w:rPr>
        <w:t>ЭТАПЫ (СЕМЕСТРЫ) ФОРМИРОВАНИЯ КОМПЕТЕНЦИЙ</w:t>
      </w:r>
    </w:p>
    <w:p w:rsidR="00740335" w:rsidRDefault="00740335" w:rsidP="00150155">
      <w:pPr>
        <w:autoSpaceDE w:val="0"/>
        <w:autoSpaceDN w:val="0"/>
        <w:adjustRightInd w:val="0"/>
        <w:rPr>
          <w:rFonts w:cs="Times New Roman"/>
          <w:b/>
          <w:bCs/>
          <w:color w:val="FF0000"/>
          <w:szCs w:val="24"/>
        </w:rPr>
      </w:pPr>
    </w:p>
    <w:tbl>
      <w:tblPr>
        <w:tblStyle w:val="a3"/>
        <w:tblW w:w="5000" w:type="pct"/>
        <w:tblLook w:val="04A0" w:firstRow="1" w:lastRow="0" w:firstColumn="1" w:lastColumn="0" w:noHBand="0" w:noVBand="1"/>
      </w:tblPr>
      <w:tblGrid>
        <w:gridCol w:w="6422"/>
        <w:gridCol w:w="1059"/>
        <w:gridCol w:w="1059"/>
        <w:gridCol w:w="1062"/>
        <w:gridCol w:w="5184"/>
      </w:tblGrid>
      <w:tr w:rsidR="00B605A9" w:rsidTr="00B605A9">
        <w:trPr>
          <w:trHeight w:val="315"/>
        </w:trPr>
        <w:tc>
          <w:tcPr>
            <w:tcW w:w="2172" w:type="pct"/>
            <w:vMerge w:val="restart"/>
            <w:vAlign w:val="center"/>
          </w:tcPr>
          <w:p w:rsidR="00B605A9" w:rsidRPr="00B605A9" w:rsidRDefault="00B605A9" w:rsidP="00B605A9">
            <w:pPr>
              <w:jc w:val="center"/>
              <w:rPr>
                <w:rFonts w:cs="Times New Roman"/>
                <w:b/>
                <w:bCs/>
                <w:i/>
                <w:szCs w:val="24"/>
              </w:rPr>
            </w:pPr>
            <w:r>
              <w:rPr>
                <w:rFonts w:cs="Times New Roman"/>
                <w:b/>
                <w:bCs/>
                <w:i/>
                <w:szCs w:val="24"/>
              </w:rPr>
              <w:t>К</w:t>
            </w:r>
            <w:r w:rsidRPr="00B605A9">
              <w:rPr>
                <w:rFonts w:cs="Times New Roman"/>
                <w:b/>
                <w:bCs/>
                <w:i/>
                <w:szCs w:val="24"/>
              </w:rPr>
              <w:t>омпетенци</w:t>
            </w:r>
            <w:r>
              <w:rPr>
                <w:rFonts w:cs="Times New Roman"/>
                <w:b/>
                <w:bCs/>
                <w:i/>
                <w:szCs w:val="24"/>
              </w:rPr>
              <w:t>я</w:t>
            </w:r>
          </w:p>
        </w:tc>
        <w:tc>
          <w:tcPr>
            <w:tcW w:w="1075" w:type="pct"/>
            <w:gridSpan w:val="3"/>
          </w:tcPr>
          <w:p w:rsidR="00B605A9" w:rsidRPr="00B605A9" w:rsidRDefault="00B605A9" w:rsidP="00740335">
            <w:pPr>
              <w:jc w:val="center"/>
              <w:rPr>
                <w:rFonts w:cs="Times New Roman"/>
                <w:b/>
                <w:bCs/>
                <w:i/>
                <w:szCs w:val="24"/>
              </w:rPr>
            </w:pPr>
            <w:r w:rsidRPr="00B605A9">
              <w:rPr>
                <w:rFonts w:cs="Times New Roman"/>
                <w:b/>
                <w:bCs/>
                <w:i/>
                <w:szCs w:val="24"/>
              </w:rPr>
              <w:t xml:space="preserve">Семестр </w:t>
            </w:r>
          </w:p>
        </w:tc>
        <w:tc>
          <w:tcPr>
            <w:tcW w:w="1753" w:type="pct"/>
            <w:vMerge w:val="restart"/>
          </w:tcPr>
          <w:p w:rsidR="00B605A9" w:rsidRDefault="00B605A9" w:rsidP="00740335">
            <w:pPr>
              <w:autoSpaceDE w:val="0"/>
              <w:autoSpaceDN w:val="0"/>
              <w:adjustRightInd w:val="0"/>
              <w:jc w:val="center"/>
              <w:rPr>
                <w:rFonts w:cs="Times New Roman"/>
                <w:b/>
                <w:bCs/>
                <w:i/>
                <w:iCs/>
                <w:szCs w:val="24"/>
              </w:rPr>
            </w:pPr>
            <w:r w:rsidRPr="00A20948">
              <w:rPr>
                <w:rFonts w:cs="Times New Roman"/>
                <w:b/>
                <w:bCs/>
                <w:i/>
                <w:iCs/>
                <w:szCs w:val="24"/>
              </w:rPr>
              <w:t>Дисциплины /</w:t>
            </w:r>
            <w:r>
              <w:rPr>
                <w:rFonts w:cs="Times New Roman"/>
                <w:b/>
                <w:bCs/>
                <w:i/>
                <w:iCs/>
                <w:szCs w:val="24"/>
              </w:rPr>
              <w:t xml:space="preserve"> </w:t>
            </w:r>
            <w:r w:rsidRPr="00A20948">
              <w:rPr>
                <w:rFonts w:cs="Times New Roman"/>
                <w:b/>
                <w:bCs/>
                <w:i/>
                <w:iCs/>
                <w:szCs w:val="24"/>
              </w:rPr>
              <w:t xml:space="preserve">практики, участвующие </w:t>
            </w:r>
            <w:proofErr w:type="gramStart"/>
            <w:r w:rsidRPr="00A20948">
              <w:rPr>
                <w:rFonts w:cs="Times New Roman"/>
                <w:b/>
                <w:bCs/>
                <w:i/>
                <w:iCs/>
                <w:szCs w:val="24"/>
              </w:rPr>
              <w:t>в</w:t>
            </w:r>
            <w:proofErr w:type="gramEnd"/>
            <w:r w:rsidRPr="00A20948">
              <w:rPr>
                <w:rFonts w:cs="Times New Roman"/>
                <w:b/>
                <w:bCs/>
                <w:i/>
                <w:iCs/>
                <w:szCs w:val="24"/>
              </w:rPr>
              <w:t xml:space="preserve"> </w:t>
            </w:r>
          </w:p>
          <w:p w:rsidR="00B605A9" w:rsidRDefault="00B605A9" w:rsidP="00740335">
            <w:pPr>
              <w:autoSpaceDE w:val="0"/>
              <w:autoSpaceDN w:val="0"/>
              <w:adjustRightInd w:val="0"/>
              <w:jc w:val="center"/>
              <w:rPr>
                <w:rFonts w:cs="Times New Roman"/>
                <w:b/>
                <w:bCs/>
                <w:szCs w:val="24"/>
              </w:rPr>
            </w:pPr>
            <w:proofErr w:type="gramStart"/>
            <w:r w:rsidRPr="00A20948">
              <w:rPr>
                <w:rFonts w:cs="Times New Roman"/>
                <w:b/>
                <w:bCs/>
                <w:i/>
                <w:iCs/>
                <w:szCs w:val="24"/>
              </w:rPr>
              <w:t>формировании</w:t>
            </w:r>
            <w:proofErr w:type="gramEnd"/>
            <w:r w:rsidRPr="00A20948">
              <w:rPr>
                <w:rFonts w:cs="Times New Roman"/>
                <w:b/>
                <w:bCs/>
                <w:i/>
                <w:iCs/>
                <w:szCs w:val="24"/>
              </w:rPr>
              <w:t xml:space="preserve"> </w:t>
            </w:r>
            <w:r>
              <w:rPr>
                <w:rFonts w:cs="Times New Roman"/>
                <w:b/>
                <w:bCs/>
                <w:i/>
                <w:iCs/>
                <w:szCs w:val="24"/>
              </w:rPr>
              <w:t>компетенции</w:t>
            </w:r>
            <w:r>
              <w:rPr>
                <w:rFonts w:cs="Times New Roman"/>
                <w:b/>
                <w:bCs/>
                <w:szCs w:val="24"/>
              </w:rPr>
              <w:t xml:space="preserve"> </w:t>
            </w:r>
          </w:p>
        </w:tc>
      </w:tr>
      <w:tr w:rsidR="00B605A9" w:rsidTr="00B605A9">
        <w:trPr>
          <w:trHeight w:val="225"/>
        </w:trPr>
        <w:tc>
          <w:tcPr>
            <w:tcW w:w="2172" w:type="pct"/>
            <w:vMerge/>
          </w:tcPr>
          <w:p w:rsidR="00B605A9" w:rsidRDefault="00B605A9" w:rsidP="00392FB3">
            <w:pPr>
              <w:jc w:val="center"/>
              <w:rPr>
                <w:rFonts w:cs="Times New Roman"/>
                <w:b/>
                <w:bCs/>
                <w:szCs w:val="24"/>
              </w:rPr>
            </w:pPr>
          </w:p>
        </w:tc>
        <w:tc>
          <w:tcPr>
            <w:tcW w:w="358" w:type="pct"/>
          </w:tcPr>
          <w:p w:rsidR="00B605A9" w:rsidRPr="00B605A9" w:rsidRDefault="00B605A9" w:rsidP="00B605A9">
            <w:pPr>
              <w:jc w:val="center"/>
              <w:rPr>
                <w:rFonts w:cs="Times New Roman"/>
                <w:bCs/>
                <w:i/>
                <w:sz w:val="22"/>
                <w:szCs w:val="24"/>
              </w:rPr>
            </w:pPr>
            <w:r w:rsidRPr="00B605A9">
              <w:rPr>
                <w:rFonts w:cs="Times New Roman"/>
                <w:bCs/>
                <w:i/>
                <w:sz w:val="22"/>
                <w:szCs w:val="24"/>
              </w:rPr>
              <w:t>очная форма обучения</w:t>
            </w:r>
          </w:p>
        </w:tc>
        <w:tc>
          <w:tcPr>
            <w:tcW w:w="358" w:type="pct"/>
          </w:tcPr>
          <w:p w:rsidR="00B605A9" w:rsidRPr="00B605A9" w:rsidRDefault="00B605A9" w:rsidP="00B605A9">
            <w:pPr>
              <w:jc w:val="center"/>
              <w:rPr>
                <w:i/>
                <w:sz w:val="22"/>
              </w:rPr>
            </w:pPr>
            <w:r w:rsidRPr="00B605A9">
              <w:rPr>
                <w:rFonts w:cs="Times New Roman"/>
                <w:bCs/>
                <w:i/>
                <w:sz w:val="22"/>
                <w:szCs w:val="24"/>
              </w:rPr>
              <w:t>очно-заочная форма обучения</w:t>
            </w:r>
          </w:p>
        </w:tc>
        <w:tc>
          <w:tcPr>
            <w:tcW w:w="359" w:type="pct"/>
          </w:tcPr>
          <w:p w:rsidR="00B605A9" w:rsidRPr="00B605A9" w:rsidRDefault="00B605A9" w:rsidP="00B605A9">
            <w:pPr>
              <w:jc w:val="center"/>
              <w:rPr>
                <w:i/>
                <w:sz w:val="22"/>
              </w:rPr>
            </w:pPr>
            <w:r w:rsidRPr="00B605A9">
              <w:rPr>
                <w:rFonts w:cs="Times New Roman"/>
                <w:bCs/>
                <w:i/>
                <w:sz w:val="22"/>
                <w:szCs w:val="24"/>
              </w:rPr>
              <w:t>заочная форма обучения</w:t>
            </w:r>
          </w:p>
        </w:tc>
        <w:tc>
          <w:tcPr>
            <w:tcW w:w="1753" w:type="pct"/>
            <w:vMerge/>
          </w:tcPr>
          <w:p w:rsidR="00B605A9" w:rsidRPr="00A20948" w:rsidRDefault="00B605A9" w:rsidP="00740335">
            <w:pPr>
              <w:autoSpaceDE w:val="0"/>
              <w:autoSpaceDN w:val="0"/>
              <w:adjustRightInd w:val="0"/>
              <w:jc w:val="center"/>
              <w:rPr>
                <w:rFonts w:cs="Times New Roman"/>
                <w:b/>
                <w:bCs/>
                <w:i/>
                <w:iCs/>
                <w:szCs w:val="24"/>
              </w:rPr>
            </w:pPr>
          </w:p>
        </w:tc>
      </w:tr>
      <w:tr w:rsidR="001740C3" w:rsidTr="00D243EC">
        <w:tc>
          <w:tcPr>
            <w:tcW w:w="2172" w:type="pct"/>
            <w:vMerge w:val="restart"/>
            <w:vAlign w:val="center"/>
          </w:tcPr>
          <w:p w:rsidR="001740C3" w:rsidRDefault="001740C3" w:rsidP="00D04A15">
            <w:pPr>
              <w:rPr>
                <w:rFonts w:cs="Times New Roman"/>
                <w:b/>
                <w:bCs/>
                <w:szCs w:val="24"/>
              </w:rPr>
            </w:pPr>
            <w:r w:rsidRPr="00631151">
              <w:rPr>
                <w:szCs w:val="24"/>
              </w:rPr>
              <w:t xml:space="preserve">УК-1. </w:t>
            </w:r>
            <w:r w:rsidR="00D04A15" w:rsidRPr="00D04A15">
              <w:rPr>
                <w:szCs w:val="24"/>
              </w:rPr>
              <w:t>Способен осуществлять критический анализ пр</w:t>
            </w:r>
            <w:r w:rsidR="00D04A15" w:rsidRPr="00D04A15">
              <w:rPr>
                <w:szCs w:val="24"/>
              </w:rPr>
              <w:t>о</w:t>
            </w:r>
            <w:r w:rsidR="00D04A15" w:rsidRPr="00D04A15">
              <w:rPr>
                <w:szCs w:val="24"/>
              </w:rPr>
              <w:t>блемных ситуаций на основе системного подхода,</w:t>
            </w:r>
            <w:r w:rsidR="00D04A15">
              <w:rPr>
                <w:szCs w:val="24"/>
              </w:rPr>
              <w:t xml:space="preserve"> </w:t>
            </w:r>
            <w:r w:rsidR="00D04A15" w:rsidRPr="00D04A15">
              <w:rPr>
                <w:szCs w:val="24"/>
              </w:rPr>
              <w:t>выраб</w:t>
            </w:r>
            <w:r w:rsidR="00D04A15" w:rsidRPr="00D04A15">
              <w:rPr>
                <w:szCs w:val="24"/>
              </w:rPr>
              <w:t>а</w:t>
            </w:r>
            <w:r w:rsidR="00D04A15" w:rsidRPr="00D04A15">
              <w:rPr>
                <w:szCs w:val="24"/>
              </w:rPr>
              <w:t>тывать стратегию действий</w:t>
            </w: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9"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Информационные технологии</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2</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2</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Введение в профессиональную деятельность</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4</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4</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4</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Философия</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Pr>
                <w:rFonts w:cs="Times New Roman"/>
                <w:bCs/>
                <w:szCs w:val="24"/>
              </w:rPr>
              <w:t>8</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9</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9</w:t>
            </w:r>
          </w:p>
        </w:tc>
        <w:tc>
          <w:tcPr>
            <w:tcW w:w="1753" w:type="pct"/>
            <w:vAlign w:val="center"/>
          </w:tcPr>
          <w:p w:rsidR="001740C3" w:rsidRDefault="001740C3" w:rsidP="00D243EC">
            <w:pPr>
              <w:rPr>
                <w:rFonts w:cs="Times New Roman"/>
                <w:b/>
                <w:bCs/>
                <w:szCs w:val="24"/>
              </w:rPr>
            </w:pPr>
            <w:r w:rsidRPr="00631151">
              <w:rPr>
                <w:color w:val="000000"/>
                <w:szCs w:val="24"/>
                <w:lang w:eastAsia="ru-RU"/>
              </w:rPr>
              <w:t>Производственная практика (преддипломная практика)</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Default="001740C3" w:rsidP="001740C3">
            <w:pPr>
              <w:jc w:val="center"/>
              <w:rPr>
                <w:rFonts w:cs="Times New Roman"/>
                <w:bCs/>
                <w:szCs w:val="24"/>
              </w:rPr>
            </w:pPr>
          </w:p>
        </w:tc>
        <w:tc>
          <w:tcPr>
            <w:tcW w:w="358" w:type="pct"/>
            <w:vAlign w:val="center"/>
          </w:tcPr>
          <w:p w:rsidR="001740C3" w:rsidRDefault="001740C3" w:rsidP="001740C3">
            <w:pPr>
              <w:jc w:val="center"/>
              <w:rPr>
                <w:rFonts w:cs="Times New Roman"/>
                <w:bCs/>
                <w:szCs w:val="24"/>
              </w:rPr>
            </w:pPr>
          </w:p>
        </w:tc>
        <w:tc>
          <w:tcPr>
            <w:tcW w:w="359" w:type="pct"/>
            <w:vAlign w:val="center"/>
          </w:tcPr>
          <w:p w:rsidR="001740C3" w:rsidRDefault="001740C3" w:rsidP="001740C3">
            <w:pPr>
              <w:jc w:val="center"/>
              <w:rPr>
                <w:rFonts w:cs="Times New Roman"/>
                <w:bCs/>
                <w:szCs w:val="24"/>
              </w:rPr>
            </w:pPr>
          </w:p>
        </w:tc>
        <w:tc>
          <w:tcPr>
            <w:tcW w:w="1753" w:type="pct"/>
            <w:vAlign w:val="center"/>
          </w:tcPr>
          <w:p w:rsidR="001740C3"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1740C3" w:rsidTr="00D243EC">
        <w:tc>
          <w:tcPr>
            <w:tcW w:w="2172" w:type="pct"/>
            <w:vMerge w:val="restart"/>
            <w:vAlign w:val="center"/>
          </w:tcPr>
          <w:p w:rsidR="001740C3" w:rsidRDefault="001740C3" w:rsidP="00D04A15">
            <w:pPr>
              <w:rPr>
                <w:rFonts w:cs="Times New Roman"/>
                <w:b/>
                <w:bCs/>
                <w:szCs w:val="24"/>
              </w:rPr>
            </w:pPr>
            <w:r w:rsidRPr="00631151">
              <w:rPr>
                <w:szCs w:val="24"/>
              </w:rPr>
              <w:t xml:space="preserve">УК-2. </w:t>
            </w:r>
            <w:r w:rsidR="00D04A15" w:rsidRPr="00D04A15">
              <w:rPr>
                <w:szCs w:val="24"/>
              </w:rPr>
              <w:t>Способен управлять проектом</w:t>
            </w:r>
            <w:r w:rsidR="00D04A15">
              <w:rPr>
                <w:szCs w:val="24"/>
              </w:rPr>
              <w:t xml:space="preserve"> </w:t>
            </w:r>
            <w:r w:rsidR="00D04A15" w:rsidRPr="00D04A15">
              <w:rPr>
                <w:szCs w:val="24"/>
              </w:rPr>
              <w:t>на всех этапах его жизненного цикла</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Правоведение</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358"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359"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Экономика</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Управление инновационными проектами</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1753" w:type="pct"/>
            <w:vAlign w:val="center"/>
          </w:tcPr>
          <w:p w:rsidR="001740C3" w:rsidRPr="00631151" w:rsidRDefault="001740C3" w:rsidP="00D243EC">
            <w:pPr>
              <w:rPr>
                <w:color w:val="000000"/>
                <w:szCs w:val="24"/>
                <w:lang w:eastAsia="ru-RU"/>
              </w:rPr>
            </w:pPr>
            <w:r w:rsidRPr="00631151">
              <w:rPr>
                <w:color w:val="000000"/>
                <w:szCs w:val="24"/>
                <w:lang w:eastAsia="ru-RU"/>
              </w:rPr>
              <w:t xml:space="preserve">Технологии создания </w:t>
            </w:r>
            <w:proofErr w:type="spellStart"/>
            <w:r w:rsidRPr="00631151">
              <w:rPr>
                <w:color w:val="000000"/>
                <w:szCs w:val="24"/>
                <w:lang w:eastAsia="ru-RU"/>
              </w:rPr>
              <w:t>StartUp</w:t>
            </w:r>
            <w:proofErr w:type="spellEnd"/>
            <w:r>
              <w:rPr>
                <w:color w:val="000000"/>
                <w:szCs w:val="24"/>
                <w:lang w:eastAsia="ru-RU"/>
              </w:rPr>
              <w:t xml:space="preserve"> (факультатив)</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p>
        </w:tc>
        <w:tc>
          <w:tcPr>
            <w:tcW w:w="358" w:type="pct"/>
            <w:vAlign w:val="center"/>
          </w:tcPr>
          <w:p w:rsidR="001740C3" w:rsidRPr="0011462C" w:rsidRDefault="001740C3" w:rsidP="001740C3">
            <w:pPr>
              <w:jc w:val="center"/>
              <w:rPr>
                <w:rFonts w:cs="Times New Roman"/>
                <w:bCs/>
                <w:szCs w:val="24"/>
              </w:rPr>
            </w:pPr>
          </w:p>
        </w:tc>
        <w:tc>
          <w:tcPr>
            <w:tcW w:w="359" w:type="pct"/>
            <w:vAlign w:val="center"/>
          </w:tcPr>
          <w:p w:rsidR="001740C3" w:rsidRPr="0011462C" w:rsidRDefault="001740C3" w:rsidP="001740C3">
            <w:pPr>
              <w:jc w:val="center"/>
              <w:rPr>
                <w:rFonts w:cs="Times New Roman"/>
                <w:bCs/>
                <w:szCs w:val="24"/>
              </w:rPr>
            </w:pPr>
          </w:p>
        </w:tc>
        <w:tc>
          <w:tcPr>
            <w:tcW w:w="1753" w:type="pct"/>
            <w:vAlign w:val="center"/>
          </w:tcPr>
          <w:p w:rsidR="001740C3"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B605A9" w:rsidTr="00D243EC">
        <w:tc>
          <w:tcPr>
            <w:tcW w:w="2172" w:type="pct"/>
            <w:vMerge w:val="restart"/>
            <w:vAlign w:val="center"/>
          </w:tcPr>
          <w:p w:rsidR="00B605A9" w:rsidRDefault="001740C3" w:rsidP="00D04A15">
            <w:pPr>
              <w:rPr>
                <w:rFonts w:cs="Times New Roman"/>
                <w:b/>
                <w:bCs/>
                <w:szCs w:val="24"/>
              </w:rPr>
            </w:pPr>
            <w:r w:rsidRPr="00603173">
              <w:rPr>
                <w:szCs w:val="24"/>
              </w:rPr>
              <w:t xml:space="preserve">УК-3. </w:t>
            </w:r>
            <w:proofErr w:type="gramStart"/>
            <w:r w:rsidR="00D04A15" w:rsidRPr="00D04A15">
              <w:rPr>
                <w:szCs w:val="24"/>
              </w:rPr>
              <w:t>Способен</w:t>
            </w:r>
            <w:proofErr w:type="gramEnd"/>
            <w:r w:rsidR="00D04A15" w:rsidRPr="00D04A15">
              <w:rPr>
                <w:szCs w:val="24"/>
              </w:rPr>
              <w:t xml:space="preserve"> организовывать и</w:t>
            </w:r>
            <w:r w:rsidR="00D04A15">
              <w:rPr>
                <w:szCs w:val="24"/>
              </w:rPr>
              <w:t xml:space="preserve"> </w:t>
            </w:r>
            <w:r w:rsidR="00D04A15" w:rsidRPr="00D04A15">
              <w:rPr>
                <w:szCs w:val="24"/>
              </w:rPr>
              <w:t>руководить работой к</w:t>
            </w:r>
            <w:r w:rsidR="00D04A15" w:rsidRPr="00D04A15">
              <w:rPr>
                <w:szCs w:val="24"/>
              </w:rPr>
              <w:t>о</w:t>
            </w:r>
            <w:r w:rsidR="00D04A15" w:rsidRPr="00D04A15">
              <w:rPr>
                <w:szCs w:val="24"/>
              </w:rPr>
              <w:t>манды, вырабатывая командную стратегию для</w:t>
            </w:r>
            <w:r w:rsidR="00D04A15">
              <w:rPr>
                <w:szCs w:val="24"/>
              </w:rPr>
              <w:t xml:space="preserve"> </w:t>
            </w:r>
            <w:r w:rsidR="00D04A15" w:rsidRPr="00D04A15">
              <w:rPr>
                <w:szCs w:val="24"/>
              </w:rPr>
              <w:t>достижения поставленной цели</w:t>
            </w:r>
          </w:p>
        </w:tc>
        <w:tc>
          <w:tcPr>
            <w:tcW w:w="358" w:type="pct"/>
            <w:vAlign w:val="center"/>
          </w:tcPr>
          <w:p w:rsidR="00B605A9" w:rsidRPr="001740C3" w:rsidRDefault="001740C3" w:rsidP="001740C3">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B605A9" w:rsidRPr="001740C3" w:rsidRDefault="00D243EC" w:rsidP="001740C3">
            <w:pPr>
              <w:jc w:val="center"/>
              <w:rPr>
                <w:rFonts w:cs="Times New Roman"/>
                <w:bCs/>
                <w:szCs w:val="24"/>
              </w:rPr>
            </w:pPr>
            <w:r>
              <w:rPr>
                <w:rFonts w:cs="Times New Roman"/>
                <w:bCs/>
                <w:szCs w:val="24"/>
              </w:rPr>
              <w:t>1/2</w:t>
            </w:r>
          </w:p>
        </w:tc>
        <w:tc>
          <w:tcPr>
            <w:tcW w:w="359" w:type="pct"/>
            <w:vAlign w:val="center"/>
          </w:tcPr>
          <w:p w:rsidR="00B605A9" w:rsidRPr="001740C3" w:rsidRDefault="00D243EC" w:rsidP="001740C3">
            <w:pPr>
              <w:jc w:val="center"/>
              <w:rPr>
                <w:rFonts w:cs="Times New Roman"/>
                <w:bCs/>
                <w:szCs w:val="24"/>
              </w:rPr>
            </w:pPr>
            <w:r>
              <w:rPr>
                <w:rFonts w:cs="Times New Roman"/>
                <w:bCs/>
                <w:szCs w:val="24"/>
              </w:rPr>
              <w:t>1/2</w:t>
            </w:r>
          </w:p>
        </w:tc>
        <w:tc>
          <w:tcPr>
            <w:tcW w:w="1753" w:type="pct"/>
            <w:vAlign w:val="center"/>
          </w:tcPr>
          <w:p w:rsidR="001740C3" w:rsidRPr="001740C3" w:rsidRDefault="001740C3" w:rsidP="00D243EC">
            <w:pPr>
              <w:rPr>
                <w:color w:val="000000"/>
                <w:szCs w:val="24"/>
                <w:lang w:eastAsia="ru-RU"/>
              </w:rPr>
            </w:pPr>
            <w:r w:rsidRPr="001740C3">
              <w:rPr>
                <w:color w:val="000000"/>
                <w:szCs w:val="24"/>
                <w:lang w:eastAsia="ru-RU"/>
              </w:rPr>
              <w:t xml:space="preserve">Теория и практика успешной коммуникации // </w:t>
            </w:r>
          </w:p>
          <w:p w:rsidR="00B605A9" w:rsidRPr="00631151" w:rsidRDefault="001740C3" w:rsidP="00D243EC">
            <w:pPr>
              <w:rPr>
                <w:color w:val="000000"/>
                <w:szCs w:val="24"/>
                <w:lang w:eastAsia="ru-RU"/>
              </w:rPr>
            </w:pPr>
            <w:r w:rsidRPr="001740C3">
              <w:rPr>
                <w:color w:val="000000"/>
                <w:szCs w:val="24"/>
                <w:lang w:eastAsia="ru-RU"/>
              </w:rPr>
              <w:t>Социально-психологические аспекты инкл</w:t>
            </w:r>
            <w:r w:rsidRPr="001740C3">
              <w:rPr>
                <w:color w:val="000000"/>
                <w:szCs w:val="24"/>
                <w:lang w:eastAsia="ru-RU"/>
              </w:rPr>
              <w:t>ю</w:t>
            </w:r>
            <w:r w:rsidRPr="001740C3">
              <w:rPr>
                <w:color w:val="000000"/>
                <w:szCs w:val="24"/>
                <w:lang w:eastAsia="ru-RU"/>
              </w:rPr>
              <w:t>зивного образования</w:t>
            </w:r>
          </w:p>
        </w:tc>
      </w:tr>
      <w:tr w:rsidR="00B605A9" w:rsidTr="00D243EC">
        <w:tc>
          <w:tcPr>
            <w:tcW w:w="2172" w:type="pct"/>
            <w:vMerge/>
            <w:vAlign w:val="center"/>
          </w:tcPr>
          <w:p w:rsidR="00B605A9" w:rsidRDefault="00B605A9" w:rsidP="001740C3">
            <w:pPr>
              <w:rPr>
                <w:rFonts w:cs="Times New Roman"/>
                <w:b/>
                <w:bCs/>
                <w:szCs w:val="24"/>
              </w:rPr>
            </w:pPr>
          </w:p>
        </w:tc>
        <w:tc>
          <w:tcPr>
            <w:tcW w:w="358" w:type="pct"/>
            <w:vAlign w:val="center"/>
          </w:tcPr>
          <w:p w:rsidR="00B605A9" w:rsidRPr="001740C3" w:rsidRDefault="001740C3" w:rsidP="001740C3">
            <w:pPr>
              <w:jc w:val="center"/>
              <w:rPr>
                <w:rFonts w:cs="Times New Roman"/>
                <w:bCs/>
                <w:szCs w:val="24"/>
              </w:rPr>
            </w:pPr>
            <w:r>
              <w:rPr>
                <w:rFonts w:cs="Times New Roman"/>
                <w:bCs/>
                <w:szCs w:val="24"/>
              </w:rPr>
              <w:t>5/6</w:t>
            </w:r>
          </w:p>
        </w:tc>
        <w:tc>
          <w:tcPr>
            <w:tcW w:w="358" w:type="pct"/>
            <w:vAlign w:val="center"/>
          </w:tcPr>
          <w:p w:rsidR="00B605A9" w:rsidRPr="001740C3" w:rsidRDefault="00D243EC" w:rsidP="001740C3">
            <w:pPr>
              <w:jc w:val="center"/>
              <w:rPr>
                <w:rFonts w:cs="Times New Roman"/>
                <w:bCs/>
                <w:szCs w:val="24"/>
              </w:rPr>
            </w:pPr>
            <w:r>
              <w:rPr>
                <w:rFonts w:cs="Times New Roman"/>
                <w:bCs/>
                <w:szCs w:val="24"/>
              </w:rPr>
              <w:t>6/7</w:t>
            </w:r>
          </w:p>
        </w:tc>
        <w:tc>
          <w:tcPr>
            <w:tcW w:w="359" w:type="pct"/>
            <w:vAlign w:val="center"/>
          </w:tcPr>
          <w:p w:rsidR="00B605A9" w:rsidRPr="001740C3" w:rsidRDefault="00D243EC" w:rsidP="001740C3">
            <w:pPr>
              <w:jc w:val="center"/>
              <w:rPr>
                <w:rFonts w:cs="Times New Roman"/>
                <w:bCs/>
                <w:szCs w:val="24"/>
              </w:rPr>
            </w:pPr>
            <w:r>
              <w:rPr>
                <w:rFonts w:cs="Times New Roman"/>
                <w:bCs/>
                <w:szCs w:val="24"/>
              </w:rPr>
              <w:t>6/7</w:t>
            </w:r>
          </w:p>
        </w:tc>
        <w:tc>
          <w:tcPr>
            <w:tcW w:w="1753" w:type="pct"/>
            <w:vAlign w:val="center"/>
          </w:tcPr>
          <w:p w:rsidR="00B605A9" w:rsidRPr="00631151" w:rsidRDefault="001740C3" w:rsidP="00D243EC">
            <w:pPr>
              <w:rPr>
                <w:color w:val="000000"/>
                <w:szCs w:val="24"/>
                <w:lang w:eastAsia="ru-RU"/>
              </w:rPr>
            </w:pPr>
            <w:r w:rsidRPr="001740C3">
              <w:rPr>
                <w:color w:val="000000"/>
                <w:szCs w:val="24"/>
                <w:lang w:eastAsia="ru-RU"/>
              </w:rPr>
              <w:t>Управление инновационными проектами</w:t>
            </w:r>
          </w:p>
        </w:tc>
      </w:tr>
      <w:tr w:rsidR="00B605A9" w:rsidTr="00D243EC">
        <w:tc>
          <w:tcPr>
            <w:tcW w:w="2172" w:type="pct"/>
            <w:vMerge/>
            <w:vAlign w:val="center"/>
          </w:tcPr>
          <w:p w:rsidR="00B605A9" w:rsidRDefault="00B605A9" w:rsidP="001740C3">
            <w:pPr>
              <w:rPr>
                <w:rFonts w:cs="Times New Roman"/>
                <w:b/>
                <w:bCs/>
                <w:szCs w:val="24"/>
              </w:rPr>
            </w:pPr>
          </w:p>
        </w:tc>
        <w:tc>
          <w:tcPr>
            <w:tcW w:w="358" w:type="pct"/>
            <w:vAlign w:val="center"/>
          </w:tcPr>
          <w:p w:rsidR="00B605A9" w:rsidRPr="001740C3" w:rsidRDefault="00B605A9" w:rsidP="001740C3">
            <w:pPr>
              <w:jc w:val="center"/>
              <w:rPr>
                <w:rFonts w:cs="Times New Roman"/>
                <w:bCs/>
                <w:szCs w:val="24"/>
              </w:rPr>
            </w:pPr>
          </w:p>
        </w:tc>
        <w:tc>
          <w:tcPr>
            <w:tcW w:w="358" w:type="pct"/>
            <w:vAlign w:val="center"/>
          </w:tcPr>
          <w:p w:rsidR="00B605A9" w:rsidRPr="001740C3" w:rsidRDefault="00B605A9" w:rsidP="001740C3">
            <w:pPr>
              <w:jc w:val="center"/>
              <w:rPr>
                <w:rFonts w:cs="Times New Roman"/>
                <w:bCs/>
                <w:szCs w:val="24"/>
              </w:rPr>
            </w:pPr>
          </w:p>
        </w:tc>
        <w:tc>
          <w:tcPr>
            <w:tcW w:w="359" w:type="pct"/>
            <w:vAlign w:val="center"/>
          </w:tcPr>
          <w:p w:rsidR="00B605A9" w:rsidRPr="001740C3" w:rsidRDefault="00B605A9" w:rsidP="001740C3">
            <w:pPr>
              <w:jc w:val="center"/>
              <w:rPr>
                <w:rFonts w:cs="Times New Roman"/>
                <w:bCs/>
                <w:szCs w:val="24"/>
              </w:rPr>
            </w:pPr>
          </w:p>
        </w:tc>
        <w:tc>
          <w:tcPr>
            <w:tcW w:w="1753" w:type="pct"/>
            <w:vAlign w:val="center"/>
          </w:tcPr>
          <w:p w:rsidR="00B605A9"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D243EC" w:rsidTr="00D243EC">
        <w:tc>
          <w:tcPr>
            <w:tcW w:w="2172" w:type="pct"/>
            <w:vMerge w:val="restart"/>
            <w:vAlign w:val="center"/>
          </w:tcPr>
          <w:p w:rsidR="00D243EC" w:rsidRDefault="00D243EC" w:rsidP="00D04A15">
            <w:pPr>
              <w:rPr>
                <w:rFonts w:cs="Times New Roman"/>
                <w:b/>
                <w:bCs/>
                <w:szCs w:val="24"/>
              </w:rPr>
            </w:pPr>
            <w:r w:rsidRPr="00603173">
              <w:rPr>
                <w:szCs w:val="24"/>
              </w:rPr>
              <w:t xml:space="preserve">УК-4. </w:t>
            </w:r>
            <w:r w:rsidR="00D04A15" w:rsidRPr="00D04A15">
              <w:rPr>
                <w:szCs w:val="24"/>
              </w:rPr>
              <w:t>Способен применять современные коммуникативные технологии, в том числе на иностранно</w:t>
            </w:r>
            <w:proofErr w:type="gramStart"/>
            <w:r w:rsidR="00D04A15" w:rsidRPr="00D04A15">
              <w:rPr>
                <w:szCs w:val="24"/>
              </w:rPr>
              <w:t>м(</w:t>
            </w:r>
            <w:proofErr w:type="spellStart"/>
            <w:proofErr w:type="gramEnd"/>
            <w:r w:rsidR="00D04A15" w:rsidRPr="00D04A15">
              <w:rPr>
                <w:szCs w:val="24"/>
              </w:rPr>
              <w:t>ых</w:t>
            </w:r>
            <w:proofErr w:type="spellEnd"/>
            <w:r w:rsidR="00D04A15" w:rsidRPr="00D04A15">
              <w:rPr>
                <w:szCs w:val="24"/>
              </w:rPr>
              <w:t>)</w:t>
            </w:r>
            <w:r w:rsidR="00D04A15">
              <w:rPr>
                <w:szCs w:val="24"/>
              </w:rPr>
              <w:t xml:space="preserve"> </w:t>
            </w:r>
            <w:r w:rsidR="00D04A15" w:rsidRPr="00D04A15">
              <w:rPr>
                <w:szCs w:val="24"/>
              </w:rPr>
              <w:t>языке(ах), для академического и</w:t>
            </w:r>
            <w:r w:rsidR="00D04A15">
              <w:rPr>
                <w:szCs w:val="24"/>
              </w:rPr>
              <w:t xml:space="preserve"> </w:t>
            </w:r>
            <w:r w:rsidR="00D04A15" w:rsidRPr="00D04A15">
              <w:rPr>
                <w:szCs w:val="24"/>
              </w:rPr>
              <w:t>профессионального взаимодействия</w:t>
            </w:r>
          </w:p>
        </w:tc>
        <w:tc>
          <w:tcPr>
            <w:tcW w:w="358" w:type="pct"/>
            <w:vAlign w:val="center"/>
          </w:tcPr>
          <w:p w:rsidR="00D243EC" w:rsidRPr="001740C3" w:rsidRDefault="00D243EC" w:rsidP="001740C3">
            <w:pPr>
              <w:jc w:val="center"/>
              <w:rPr>
                <w:rFonts w:cs="Times New Roman"/>
                <w:bCs/>
                <w:szCs w:val="24"/>
              </w:rPr>
            </w:pPr>
            <w:r>
              <w:rPr>
                <w:rFonts w:cs="Times New Roman"/>
                <w:bCs/>
                <w:szCs w:val="24"/>
              </w:rPr>
              <w:t>1/2</w:t>
            </w:r>
          </w:p>
        </w:tc>
        <w:tc>
          <w:tcPr>
            <w:tcW w:w="358" w:type="pct"/>
            <w:vAlign w:val="center"/>
          </w:tcPr>
          <w:p w:rsidR="00D243EC" w:rsidRPr="001740C3" w:rsidRDefault="00D243EC" w:rsidP="00F06C31">
            <w:pPr>
              <w:jc w:val="center"/>
              <w:rPr>
                <w:rFonts w:cs="Times New Roman"/>
                <w:bCs/>
                <w:szCs w:val="24"/>
              </w:rPr>
            </w:pPr>
            <w:r>
              <w:rPr>
                <w:rFonts w:cs="Times New Roman"/>
                <w:bCs/>
                <w:szCs w:val="24"/>
              </w:rPr>
              <w:t>2</w:t>
            </w:r>
          </w:p>
        </w:tc>
        <w:tc>
          <w:tcPr>
            <w:tcW w:w="359" w:type="pct"/>
            <w:vAlign w:val="center"/>
          </w:tcPr>
          <w:p w:rsidR="00D243EC" w:rsidRPr="001740C3" w:rsidRDefault="00D243EC" w:rsidP="001740C3">
            <w:pPr>
              <w:jc w:val="center"/>
              <w:rPr>
                <w:rFonts w:cs="Times New Roman"/>
                <w:bCs/>
                <w:szCs w:val="24"/>
              </w:rPr>
            </w:pPr>
            <w:r>
              <w:rPr>
                <w:rFonts w:cs="Times New Roman"/>
                <w:bCs/>
                <w:szCs w:val="24"/>
              </w:rPr>
              <w:t>2</w:t>
            </w:r>
          </w:p>
        </w:tc>
        <w:tc>
          <w:tcPr>
            <w:tcW w:w="1753" w:type="pct"/>
            <w:vAlign w:val="center"/>
          </w:tcPr>
          <w:p w:rsidR="00D243EC" w:rsidRPr="00D243EC" w:rsidRDefault="00D243EC" w:rsidP="00D243EC">
            <w:pPr>
              <w:rPr>
                <w:rFonts w:ascii="TimesNewRomanPSMT" w:hAnsi="TimesNewRomanPSMT"/>
                <w:color w:val="000000"/>
                <w:szCs w:val="24"/>
              </w:rPr>
            </w:pPr>
            <w:r w:rsidRPr="00603173">
              <w:rPr>
                <w:rStyle w:val="fontstyle01"/>
              </w:rPr>
              <w:t>Русский язык и культура речи</w:t>
            </w:r>
          </w:p>
        </w:tc>
      </w:tr>
      <w:tr w:rsidR="00817A1E" w:rsidTr="00D243EC">
        <w:tc>
          <w:tcPr>
            <w:tcW w:w="2172" w:type="pct"/>
            <w:vMerge/>
            <w:vAlign w:val="center"/>
          </w:tcPr>
          <w:p w:rsidR="00817A1E" w:rsidRPr="00603173" w:rsidRDefault="00817A1E" w:rsidP="001740C3">
            <w:pPr>
              <w:rPr>
                <w:szCs w:val="24"/>
              </w:rPr>
            </w:pPr>
          </w:p>
        </w:tc>
        <w:tc>
          <w:tcPr>
            <w:tcW w:w="358" w:type="pct"/>
            <w:vAlign w:val="center"/>
          </w:tcPr>
          <w:p w:rsidR="00817A1E" w:rsidRPr="001740C3" w:rsidRDefault="002A6590" w:rsidP="00F06C31">
            <w:pPr>
              <w:jc w:val="center"/>
              <w:rPr>
                <w:rFonts w:cs="Times New Roman"/>
                <w:bCs/>
                <w:szCs w:val="24"/>
              </w:rPr>
            </w:pPr>
            <w:r>
              <w:rPr>
                <w:rFonts w:cs="Times New Roman"/>
                <w:bCs/>
                <w:szCs w:val="24"/>
              </w:rPr>
              <w:t>1-4</w:t>
            </w:r>
          </w:p>
        </w:tc>
        <w:tc>
          <w:tcPr>
            <w:tcW w:w="358" w:type="pct"/>
            <w:vAlign w:val="center"/>
          </w:tcPr>
          <w:p w:rsidR="00817A1E" w:rsidRPr="001740C3" w:rsidRDefault="002A6590" w:rsidP="00F06C31">
            <w:pPr>
              <w:jc w:val="center"/>
              <w:rPr>
                <w:rFonts w:cs="Times New Roman"/>
                <w:bCs/>
                <w:szCs w:val="24"/>
              </w:rPr>
            </w:pPr>
            <w:r>
              <w:rPr>
                <w:rFonts w:cs="Times New Roman"/>
                <w:bCs/>
                <w:szCs w:val="24"/>
              </w:rPr>
              <w:t>1-4</w:t>
            </w:r>
          </w:p>
        </w:tc>
        <w:tc>
          <w:tcPr>
            <w:tcW w:w="359" w:type="pct"/>
            <w:vAlign w:val="center"/>
          </w:tcPr>
          <w:p w:rsidR="00817A1E" w:rsidRPr="001740C3" w:rsidRDefault="002A6590" w:rsidP="00F06C31">
            <w:pPr>
              <w:jc w:val="center"/>
              <w:rPr>
                <w:rFonts w:cs="Times New Roman"/>
                <w:bCs/>
                <w:szCs w:val="24"/>
              </w:rPr>
            </w:pPr>
            <w:r>
              <w:rPr>
                <w:rFonts w:cs="Times New Roman"/>
                <w:bCs/>
                <w:szCs w:val="24"/>
              </w:rPr>
              <w:t>1-4</w:t>
            </w:r>
          </w:p>
        </w:tc>
        <w:tc>
          <w:tcPr>
            <w:tcW w:w="1753" w:type="pct"/>
            <w:vAlign w:val="center"/>
          </w:tcPr>
          <w:p w:rsidR="00817A1E" w:rsidRPr="00D243EC" w:rsidRDefault="00817A1E" w:rsidP="00F06C31">
            <w:pPr>
              <w:rPr>
                <w:rFonts w:ascii="TimesNewRomanPSMT" w:hAnsi="TimesNewRomanPSMT"/>
                <w:color w:val="000000"/>
                <w:szCs w:val="24"/>
              </w:rPr>
            </w:pPr>
            <w:r w:rsidRPr="00603173">
              <w:rPr>
                <w:rStyle w:val="fontstyle01"/>
              </w:rPr>
              <w:t>Иностранный язык</w:t>
            </w:r>
          </w:p>
        </w:tc>
      </w:tr>
      <w:tr w:rsidR="00817A1E" w:rsidTr="00D243EC">
        <w:tc>
          <w:tcPr>
            <w:tcW w:w="2172" w:type="pct"/>
            <w:vMerge/>
            <w:vAlign w:val="center"/>
          </w:tcPr>
          <w:p w:rsidR="00817A1E" w:rsidRDefault="00817A1E" w:rsidP="001740C3">
            <w:pPr>
              <w:rPr>
                <w:rFonts w:cs="Times New Roman"/>
                <w:b/>
                <w:bCs/>
                <w:szCs w:val="24"/>
              </w:rPr>
            </w:pPr>
          </w:p>
        </w:tc>
        <w:tc>
          <w:tcPr>
            <w:tcW w:w="358" w:type="pct"/>
            <w:vAlign w:val="center"/>
          </w:tcPr>
          <w:p w:rsidR="00817A1E" w:rsidRPr="001740C3" w:rsidRDefault="00817A1E" w:rsidP="001740C3">
            <w:pPr>
              <w:jc w:val="center"/>
              <w:rPr>
                <w:rFonts w:cs="Times New Roman"/>
                <w:bCs/>
                <w:szCs w:val="24"/>
              </w:rPr>
            </w:pPr>
          </w:p>
        </w:tc>
        <w:tc>
          <w:tcPr>
            <w:tcW w:w="358" w:type="pct"/>
            <w:vAlign w:val="center"/>
          </w:tcPr>
          <w:p w:rsidR="00817A1E" w:rsidRPr="001740C3" w:rsidRDefault="00817A1E" w:rsidP="00F06C31">
            <w:pPr>
              <w:jc w:val="center"/>
              <w:rPr>
                <w:rFonts w:cs="Times New Roman"/>
                <w:bCs/>
                <w:szCs w:val="24"/>
              </w:rPr>
            </w:pPr>
          </w:p>
        </w:tc>
        <w:tc>
          <w:tcPr>
            <w:tcW w:w="359" w:type="pct"/>
            <w:vAlign w:val="center"/>
          </w:tcPr>
          <w:p w:rsidR="00817A1E" w:rsidRPr="001740C3" w:rsidRDefault="00817A1E" w:rsidP="001740C3">
            <w:pPr>
              <w:jc w:val="center"/>
              <w:rPr>
                <w:rFonts w:cs="Times New Roman"/>
                <w:bCs/>
                <w:szCs w:val="24"/>
              </w:rPr>
            </w:pPr>
          </w:p>
        </w:tc>
        <w:tc>
          <w:tcPr>
            <w:tcW w:w="1753" w:type="pct"/>
            <w:vAlign w:val="center"/>
          </w:tcPr>
          <w:p w:rsidR="00817A1E" w:rsidRPr="00D243EC" w:rsidRDefault="00BF49A0" w:rsidP="00D243EC">
            <w:pPr>
              <w:rPr>
                <w:rFonts w:ascii="TimesNewRomanPSMT" w:hAnsi="TimesNewRomanPSMT"/>
                <w:color w:val="000000"/>
                <w:szCs w:val="24"/>
              </w:rPr>
            </w:pPr>
            <w:r>
              <w:rPr>
                <w:color w:val="FF0000"/>
                <w:szCs w:val="24"/>
                <w:lang w:eastAsia="ru-RU"/>
              </w:rPr>
              <w:t>Добавить дисциплину из паспорта компетенции (при наличии)</w:t>
            </w:r>
          </w:p>
        </w:tc>
      </w:tr>
      <w:tr w:rsidR="00F54FE6" w:rsidTr="00D243EC">
        <w:tc>
          <w:tcPr>
            <w:tcW w:w="2172" w:type="pct"/>
            <w:vMerge w:val="restart"/>
            <w:vAlign w:val="center"/>
          </w:tcPr>
          <w:p w:rsidR="00F54FE6" w:rsidRDefault="00F54FE6" w:rsidP="00D04A15">
            <w:pPr>
              <w:rPr>
                <w:rFonts w:cs="Times New Roman"/>
                <w:b/>
                <w:bCs/>
                <w:szCs w:val="24"/>
              </w:rPr>
            </w:pPr>
            <w:r w:rsidRPr="00603173">
              <w:rPr>
                <w:szCs w:val="24"/>
              </w:rPr>
              <w:t xml:space="preserve">УК-5. </w:t>
            </w:r>
            <w:proofErr w:type="gramStart"/>
            <w:r w:rsidR="00D04A15" w:rsidRPr="00D04A15">
              <w:rPr>
                <w:szCs w:val="24"/>
              </w:rPr>
              <w:t>Способен</w:t>
            </w:r>
            <w:proofErr w:type="gramEnd"/>
            <w:r w:rsidR="00D04A15" w:rsidRPr="00D04A15">
              <w:rPr>
                <w:szCs w:val="24"/>
              </w:rPr>
              <w:t xml:space="preserve"> анализировать и</w:t>
            </w:r>
            <w:r w:rsidR="00D04A15">
              <w:rPr>
                <w:szCs w:val="24"/>
              </w:rPr>
              <w:t xml:space="preserve"> </w:t>
            </w:r>
            <w:r w:rsidR="00D04A15" w:rsidRPr="00D04A15">
              <w:rPr>
                <w:szCs w:val="24"/>
              </w:rPr>
              <w:t>учитывать разнообразие культур в</w:t>
            </w:r>
            <w:r w:rsidR="00D04A15">
              <w:rPr>
                <w:szCs w:val="24"/>
              </w:rPr>
              <w:t xml:space="preserve"> </w:t>
            </w:r>
            <w:r w:rsidR="00D04A15" w:rsidRPr="00D04A15">
              <w:rPr>
                <w:szCs w:val="24"/>
              </w:rPr>
              <w:t>процессе межкультурного взаимодействия</w:t>
            </w:r>
          </w:p>
        </w:tc>
        <w:tc>
          <w:tcPr>
            <w:tcW w:w="358" w:type="pct"/>
            <w:vAlign w:val="center"/>
          </w:tcPr>
          <w:p w:rsidR="00F54FE6" w:rsidRPr="001740C3" w:rsidRDefault="00F54FE6" w:rsidP="001740C3">
            <w:pPr>
              <w:jc w:val="center"/>
              <w:rPr>
                <w:rFonts w:cs="Times New Roman"/>
                <w:bCs/>
                <w:szCs w:val="24"/>
              </w:rPr>
            </w:pPr>
            <w:r>
              <w:rPr>
                <w:rFonts w:cs="Times New Roman"/>
                <w:bCs/>
                <w:szCs w:val="24"/>
              </w:rPr>
              <w:t>4</w:t>
            </w:r>
          </w:p>
        </w:tc>
        <w:tc>
          <w:tcPr>
            <w:tcW w:w="358" w:type="pct"/>
            <w:vAlign w:val="center"/>
          </w:tcPr>
          <w:p w:rsidR="00F54FE6" w:rsidRPr="001740C3" w:rsidRDefault="00BA2255" w:rsidP="001740C3">
            <w:pPr>
              <w:jc w:val="center"/>
              <w:rPr>
                <w:rFonts w:cs="Times New Roman"/>
                <w:bCs/>
                <w:szCs w:val="24"/>
              </w:rPr>
            </w:pPr>
            <w:r>
              <w:rPr>
                <w:rFonts w:cs="Times New Roman"/>
                <w:bCs/>
                <w:szCs w:val="24"/>
              </w:rPr>
              <w:t>5</w:t>
            </w:r>
          </w:p>
        </w:tc>
        <w:tc>
          <w:tcPr>
            <w:tcW w:w="359" w:type="pct"/>
            <w:vAlign w:val="center"/>
          </w:tcPr>
          <w:p w:rsidR="00F54FE6" w:rsidRPr="001740C3" w:rsidRDefault="00BA2255" w:rsidP="001740C3">
            <w:pPr>
              <w:jc w:val="center"/>
              <w:rPr>
                <w:rFonts w:cs="Times New Roman"/>
                <w:bCs/>
                <w:szCs w:val="24"/>
              </w:rPr>
            </w:pPr>
            <w:r>
              <w:rPr>
                <w:rFonts w:cs="Times New Roman"/>
                <w:bCs/>
                <w:szCs w:val="24"/>
              </w:rPr>
              <w:t>5</w:t>
            </w:r>
          </w:p>
        </w:tc>
        <w:tc>
          <w:tcPr>
            <w:tcW w:w="1753" w:type="pct"/>
            <w:vAlign w:val="center"/>
          </w:tcPr>
          <w:p w:rsidR="00F54FE6" w:rsidRPr="00F54FE6" w:rsidRDefault="00F54FE6" w:rsidP="00D243EC">
            <w:pPr>
              <w:rPr>
                <w:szCs w:val="24"/>
              </w:rPr>
            </w:pPr>
            <w:r w:rsidRPr="00603173">
              <w:rPr>
                <w:szCs w:val="24"/>
              </w:rPr>
              <w:t>Философия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1740C3">
            <w:pPr>
              <w:jc w:val="center"/>
              <w:rPr>
                <w:rFonts w:cs="Times New Roman"/>
                <w:bCs/>
                <w:szCs w:val="24"/>
              </w:rPr>
            </w:pPr>
            <w:r>
              <w:rPr>
                <w:rFonts w:cs="Times New Roman"/>
                <w:bCs/>
                <w:szCs w:val="24"/>
              </w:rPr>
              <w:t>1</w:t>
            </w:r>
          </w:p>
        </w:tc>
        <w:tc>
          <w:tcPr>
            <w:tcW w:w="358" w:type="pct"/>
            <w:vAlign w:val="center"/>
          </w:tcPr>
          <w:p w:rsidR="00F54FE6" w:rsidRPr="001740C3" w:rsidRDefault="00BA2255" w:rsidP="001740C3">
            <w:pPr>
              <w:jc w:val="center"/>
              <w:rPr>
                <w:rFonts w:cs="Times New Roman"/>
                <w:bCs/>
                <w:szCs w:val="24"/>
              </w:rPr>
            </w:pPr>
            <w:r>
              <w:rPr>
                <w:rFonts w:cs="Times New Roman"/>
                <w:bCs/>
                <w:szCs w:val="24"/>
              </w:rPr>
              <w:t>2</w:t>
            </w:r>
          </w:p>
        </w:tc>
        <w:tc>
          <w:tcPr>
            <w:tcW w:w="359" w:type="pct"/>
            <w:vAlign w:val="center"/>
          </w:tcPr>
          <w:p w:rsidR="00F54FE6" w:rsidRPr="001740C3" w:rsidRDefault="00BA2255" w:rsidP="001740C3">
            <w:pPr>
              <w:jc w:val="center"/>
              <w:rPr>
                <w:rFonts w:cs="Times New Roman"/>
                <w:bCs/>
                <w:szCs w:val="24"/>
              </w:rPr>
            </w:pPr>
            <w:r>
              <w:rPr>
                <w:rFonts w:cs="Times New Roman"/>
                <w:bCs/>
                <w:szCs w:val="24"/>
              </w:rPr>
              <w:t>2</w:t>
            </w:r>
          </w:p>
        </w:tc>
        <w:tc>
          <w:tcPr>
            <w:tcW w:w="1753" w:type="pct"/>
            <w:vAlign w:val="center"/>
          </w:tcPr>
          <w:p w:rsidR="00F54FE6" w:rsidRPr="00F54FE6" w:rsidRDefault="00F54FE6" w:rsidP="00D243EC">
            <w:pPr>
              <w:rPr>
                <w:szCs w:val="24"/>
              </w:rPr>
            </w:pPr>
            <w:r w:rsidRPr="00603173">
              <w:rPr>
                <w:szCs w:val="24"/>
              </w:rPr>
              <w:t>История (всемирная история, история России)</w:t>
            </w:r>
          </w:p>
        </w:tc>
      </w:tr>
      <w:tr w:rsidR="00BA2255" w:rsidTr="00F06C31">
        <w:tc>
          <w:tcPr>
            <w:tcW w:w="2172" w:type="pct"/>
            <w:vMerge/>
            <w:vAlign w:val="center"/>
          </w:tcPr>
          <w:p w:rsidR="00BA2255" w:rsidRDefault="00BA2255" w:rsidP="001740C3">
            <w:pPr>
              <w:rPr>
                <w:rFonts w:cs="Times New Roman"/>
                <w:b/>
                <w:bCs/>
                <w:szCs w:val="24"/>
              </w:rPr>
            </w:pPr>
          </w:p>
        </w:tc>
        <w:tc>
          <w:tcPr>
            <w:tcW w:w="358" w:type="pct"/>
            <w:vAlign w:val="center"/>
          </w:tcPr>
          <w:p w:rsidR="00BA2255" w:rsidRPr="001740C3" w:rsidRDefault="00BA2255" w:rsidP="001740C3">
            <w:pPr>
              <w:jc w:val="center"/>
              <w:rPr>
                <w:rFonts w:cs="Times New Roman"/>
                <w:bCs/>
                <w:szCs w:val="24"/>
              </w:rPr>
            </w:pPr>
            <w:r>
              <w:rPr>
                <w:rFonts w:cs="Times New Roman"/>
                <w:bCs/>
                <w:szCs w:val="24"/>
              </w:rPr>
              <w:t>1/2</w:t>
            </w:r>
          </w:p>
        </w:tc>
        <w:tc>
          <w:tcPr>
            <w:tcW w:w="358" w:type="pct"/>
          </w:tcPr>
          <w:p w:rsidR="00BA2255" w:rsidRDefault="00BA2255" w:rsidP="00BA2255">
            <w:pPr>
              <w:jc w:val="center"/>
            </w:pPr>
            <w:r w:rsidRPr="00892D8B">
              <w:rPr>
                <w:rFonts w:cs="Times New Roman"/>
                <w:bCs/>
                <w:szCs w:val="24"/>
              </w:rPr>
              <w:t>1/2</w:t>
            </w:r>
          </w:p>
        </w:tc>
        <w:tc>
          <w:tcPr>
            <w:tcW w:w="359" w:type="pct"/>
          </w:tcPr>
          <w:p w:rsidR="00BA2255" w:rsidRDefault="00BA2255" w:rsidP="00BA2255">
            <w:pPr>
              <w:jc w:val="center"/>
            </w:pPr>
            <w:r w:rsidRPr="00892D8B">
              <w:rPr>
                <w:rFonts w:cs="Times New Roman"/>
                <w:bCs/>
                <w:szCs w:val="24"/>
              </w:rPr>
              <w:t>1/2</w:t>
            </w:r>
          </w:p>
        </w:tc>
        <w:tc>
          <w:tcPr>
            <w:tcW w:w="1753" w:type="pct"/>
            <w:vAlign w:val="center"/>
          </w:tcPr>
          <w:p w:rsidR="00BA2255" w:rsidRPr="00F54FE6" w:rsidRDefault="00BA2255" w:rsidP="00D243EC">
            <w:pPr>
              <w:rPr>
                <w:szCs w:val="24"/>
              </w:rPr>
            </w:pPr>
            <w:r w:rsidRPr="00603173">
              <w:rPr>
                <w:szCs w:val="24"/>
              </w:rPr>
              <w:t>Культурология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F06C31">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F54FE6" w:rsidRPr="001740C3" w:rsidRDefault="00F54FE6" w:rsidP="00F06C31">
            <w:pPr>
              <w:jc w:val="center"/>
              <w:rPr>
                <w:rFonts w:cs="Times New Roman"/>
                <w:bCs/>
                <w:szCs w:val="24"/>
              </w:rPr>
            </w:pPr>
            <w:r>
              <w:rPr>
                <w:rFonts w:cs="Times New Roman"/>
                <w:bCs/>
                <w:szCs w:val="24"/>
              </w:rPr>
              <w:t>1/2</w:t>
            </w:r>
          </w:p>
        </w:tc>
        <w:tc>
          <w:tcPr>
            <w:tcW w:w="359" w:type="pct"/>
            <w:vAlign w:val="center"/>
          </w:tcPr>
          <w:p w:rsidR="00F54FE6" w:rsidRPr="001740C3" w:rsidRDefault="00F54FE6" w:rsidP="00F06C31">
            <w:pPr>
              <w:jc w:val="center"/>
              <w:rPr>
                <w:rFonts w:cs="Times New Roman"/>
                <w:bCs/>
                <w:szCs w:val="24"/>
              </w:rPr>
            </w:pPr>
            <w:r>
              <w:rPr>
                <w:rFonts w:cs="Times New Roman"/>
                <w:bCs/>
                <w:szCs w:val="24"/>
              </w:rPr>
              <w:t>1/2</w:t>
            </w:r>
          </w:p>
        </w:tc>
        <w:tc>
          <w:tcPr>
            <w:tcW w:w="1753" w:type="pct"/>
            <w:vAlign w:val="center"/>
          </w:tcPr>
          <w:p w:rsidR="00F54FE6" w:rsidRPr="00631151" w:rsidRDefault="00F54FE6" w:rsidP="00D243EC">
            <w:pPr>
              <w:rPr>
                <w:color w:val="000000"/>
                <w:szCs w:val="24"/>
                <w:lang w:eastAsia="ru-RU"/>
              </w:rPr>
            </w:pPr>
            <w:r w:rsidRPr="00603173">
              <w:rPr>
                <w:color w:val="000000"/>
                <w:szCs w:val="24"/>
              </w:rPr>
              <w:t>Теория и практика успешной коммуникации // Социально-психологические аспекты инкл</w:t>
            </w:r>
            <w:r w:rsidRPr="00603173">
              <w:rPr>
                <w:color w:val="000000"/>
                <w:szCs w:val="24"/>
              </w:rPr>
              <w:t>ю</w:t>
            </w:r>
            <w:r w:rsidRPr="00603173">
              <w:rPr>
                <w:color w:val="000000"/>
                <w:szCs w:val="24"/>
              </w:rPr>
              <w:t>зивного образования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1740C3">
            <w:pPr>
              <w:jc w:val="center"/>
              <w:rPr>
                <w:rFonts w:cs="Times New Roman"/>
                <w:bCs/>
                <w:szCs w:val="24"/>
              </w:rPr>
            </w:pPr>
          </w:p>
        </w:tc>
        <w:tc>
          <w:tcPr>
            <w:tcW w:w="358" w:type="pct"/>
            <w:vAlign w:val="center"/>
          </w:tcPr>
          <w:p w:rsidR="00F54FE6" w:rsidRPr="001740C3" w:rsidRDefault="00F54FE6" w:rsidP="001740C3">
            <w:pPr>
              <w:jc w:val="center"/>
              <w:rPr>
                <w:rFonts w:cs="Times New Roman"/>
                <w:bCs/>
                <w:szCs w:val="24"/>
              </w:rPr>
            </w:pPr>
          </w:p>
        </w:tc>
        <w:tc>
          <w:tcPr>
            <w:tcW w:w="359" w:type="pct"/>
            <w:vAlign w:val="center"/>
          </w:tcPr>
          <w:p w:rsidR="00F54FE6" w:rsidRPr="001740C3" w:rsidRDefault="00F54FE6" w:rsidP="001740C3">
            <w:pPr>
              <w:jc w:val="center"/>
              <w:rPr>
                <w:rFonts w:cs="Times New Roman"/>
                <w:bCs/>
                <w:szCs w:val="24"/>
              </w:rPr>
            </w:pPr>
          </w:p>
        </w:tc>
        <w:tc>
          <w:tcPr>
            <w:tcW w:w="1753" w:type="pct"/>
            <w:vAlign w:val="center"/>
          </w:tcPr>
          <w:p w:rsidR="00F54FE6"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F06C31" w:rsidTr="00830570">
        <w:tc>
          <w:tcPr>
            <w:tcW w:w="2172" w:type="pct"/>
            <w:vMerge w:val="restart"/>
            <w:vAlign w:val="center"/>
          </w:tcPr>
          <w:p w:rsidR="00F06C31" w:rsidRDefault="00F06C31" w:rsidP="00D04A15">
            <w:pPr>
              <w:rPr>
                <w:rFonts w:cs="Times New Roman"/>
                <w:b/>
                <w:bCs/>
                <w:szCs w:val="24"/>
              </w:rPr>
            </w:pPr>
            <w:r w:rsidRPr="00603173">
              <w:rPr>
                <w:szCs w:val="24"/>
              </w:rPr>
              <w:t>УК-6</w:t>
            </w:r>
            <w:r w:rsidR="00D04A15">
              <w:rPr>
                <w:szCs w:val="24"/>
              </w:rPr>
              <w:t xml:space="preserve">. </w:t>
            </w:r>
            <w:proofErr w:type="gramStart"/>
            <w:r w:rsidR="00D04A15" w:rsidRPr="00D04A15">
              <w:rPr>
                <w:szCs w:val="24"/>
              </w:rPr>
              <w:t>Способен</w:t>
            </w:r>
            <w:proofErr w:type="gramEnd"/>
            <w:r w:rsidR="00D04A15" w:rsidRPr="00D04A15">
              <w:rPr>
                <w:szCs w:val="24"/>
              </w:rPr>
              <w:t xml:space="preserve"> определять и реализовывать приоритеты собственной</w:t>
            </w:r>
            <w:r w:rsidR="00D04A15">
              <w:rPr>
                <w:szCs w:val="24"/>
              </w:rPr>
              <w:t xml:space="preserve"> </w:t>
            </w:r>
            <w:r w:rsidR="00D04A15" w:rsidRPr="00D04A15">
              <w:rPr>
                <w:szCs w:val="24"/>
              </w:rPr>
              <w:t>деятельности и способы ее</w:t>
            </w:r>
            <w:r w:rsidR="00D04A15">
              <w:rPr>
                <w:szCs w:val="24"/>
              </w:rPr>
              <w:t xml:space="preserve"> совершенствования </w:t>
            </w:r>
            <w:r w:rsidR="00D04A15" w:rsidRPr="00D04A15">
              <w:rPr>
                <w:szCs w:val="24"/>
              </w:rPr>
              <w:t>на основе самооценки</w:t>
            </w:r>
            <w:r w:rsidR="00D04A15">
              <w:rPr>
                <w:szCs w:val="24"/>
              </w:rPr>
              <w:t xml:space="preserve"> </w:t>
            </w:r>
            <w:r w:rsidR="00D04A15" w:rsidRPr="00D04A15">
              <w:rPr>
                <w:szCs w:val="24"/>
              </w:rPr>
              <w:t>и образования в течение всей жизни</w:t>
            </w:r>
          </w:p>
        </w:tc>
        <w:tc>
          <w:tcPr>
            <w:tcW w:w="358" w:type="pct"/>
            <w:vAlign w:val="center"/>
          </w:tcPr>
          <w:p w:rsidR="00F06C31" w:rsidRPr="001740C3" w:rsidRDefault="00F06C31" w:rsidP="001740C3">
            <w:pPr>
              <w:jc w:val="center"/>
              <w:rPr>
                <w:rFonts w:cs="Times New Roman"/>
                <w:bCs/>
                <w:szCs w:val="24"/>
              </w:rPr>
            </w:pPr>
            <w:r>
              <w:rPr>
                <w:rFonts w:cs="Times New Roman"/>
                <w:bCs/>
                <w:szCs w:val="24"/>
              </w:rPr>
              <w:t>1</w:t>
            </w:r>
          </w:p>
        </w:tc>
        <w:tc>
          <w:tcPr>
            <w:tcW w:w="358" w:type="pct"/>
            <w:vAlign w:val="center"/>
          </w:tcPr>
          <w:p w:rsidR="00F06C31" w:rsidRPr="001740C3" w:rsidRDefault="00700698" w:rsidP="001740C3">
            <w:pPr>
              <w:jc w:val="center"/>
              <w:rPr>
                <w:rFonts w:cs="Times New Roman"/>
                <w:bCs/>
                <w:szCs w:val="24"/>
              </w:rPr>
            </w:pPr>
            <w:r>
              <w:rPr>
                <w:rFonts w:cs="Times New Roman"/>
                <w:bCs/>
                <w:szCs w:val="24"/>
              </w:rPr>
              <w:t>1/2</w:t>
            </w:r>
          </w:p>
        </w:tc>
        <w:tc>
          <w:tcPr>
            <w:tcW w:w="359" w:type="pct"/>
            <w:vAlign w:val="center"/>
          </w:tcPr>
          <w:p w:rsidR="00F06C31" w:rsidRPr="001740C3" w:rsidRDefault="00700698" w:rsidP="001740C3">
            <w:pPr>
              <w:jc w:val="center"/>
              <w:rPr>
                <w:rFonts w:cs="Times New Roman"/>
                <w:bCs/>
                <w:szCs w:val="24"/>
              </w:rPr>
            </w:pPr>
            <w:r>
              <w:rPr>
                <w:rFonts w:cs="Times New Roman"/>
                <w:bCs/>
                <w:szCs w:val="24"/>
              </w:rPr>
              <w:t>1/2</w:t>
            </w:r>
          </w:p>
        </w:tc>
        <w:tc>
          <w:tcPr>
            <w:tcW w:w="1753" w:type="pct"/>
            <w:vAlign w:val="center"/>
          </w:tcPr>
          <w:p w:rsidR="00F06C31" w:rsidRPr="00631151" w:rsidRDefault="00F06C31" w:rsidP="00830570">
            <w:pPr>
              <w:rPr>
                <w:color w:val="000000"/>
                <w:szCs w:val="24"/>
                <w:lang w:eastAsia="ru-RU"/>
              </w:rPr>
            </w:pPr>
            <w:r w:rsidRPr="00F06C31">
              <w:rPr>
                <w:color w:val="000000"/>
                <w:szCs w:val="24"/>
                <w:lang w:eastAsia="ru-RU"/>
              </w:rPr>
              <w:t xml:space="preserve">Введение </w:t>
            </w:r>
            <w:r>
              <w:rPr>
                <w:color w:val="000000"/>
                <w:szCs w:val="24"/>
                <w:lang w:eastAsia="ru-RU"/>
              </w:rPr>
              <w:t>в профессиональную деятельность</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F06C31">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F06C31" w:rsidRPr="001740C3" w:rsidRDefault="00F06C31" w:rsidP="00F06C31">
            <w:pPr>
              <w:jc w:val="center"/>
              <w:rPr>
                <w:rFonts w:cs="Times New Roman"/>
                <w:bCs/>
                <w:szCs w:val="24"/>
              </w:rPr>
            </w:pPr>
            <w:r>
              <w:rPr>
                <w:rFonts w:cs="Times New Roman"/>
                <w:bCs/>
                <w:szCs w:val="24"/>
              </w:rPr>
              <w:t>1/2</w:t>
            </w:r>
          </w:p>
        </w:tc>
        <w:tc>
          <w:tcPr>
            <w:tcW w:w="359" w:type="pct"/>
            <w:vAlign w:val="center"/>
          </w:tcPr>
          <w:p w:rsidR="00F06C31" w:rsidRPr="001740C3" w:rsidRDefault="00F06C31" w:rsidP="00F06C31">
            <w:pPr>
              <w:jc w:val="center"/>
              <w:rPr>
                <w:rFonts w:cs="Times New Roman"/>
                <w:bCs/>
                <w:szCs w:val="24"/>
              </w:rPr>
            </w:pPr>
            <w:r>
              <w:rPr>
                <w:rFonts w:cs="Times New Roman"/>
                <w:bCs/>
                <w:szCs w:val="24"/>
              </w:rPr>
              <w:t>1/2</w:t>
            </w:r>
          </w:p>
        </w:tc>
        <w:tc>
          <w:tcPr>
            <w:tcW w:w="1753" w:type="pct"/>
            <w:vAlign w:val="center"/>
          </w:tcPr>
          <w:p w:rsidR="00F06C31" w:rsidRPr="00631151" w:rsidRDefault="00F06C31" w:rsidP="00830570">
            <w:pPr>
              <w:rPr>
                <w:color w:val="000000"/>
                <w:szCs w:val="24"/>
                <w:lang w:eastAsia="ru-RU"/>
              </w:rPr>
            </w:pPr>
            <w:r w:rsidRPr="00F06C31">
              <w:rPr>
                <w:color w:val="000000"/>
                <w:szCs w:val="24"/>
                <w:lang w:eastAsia="ru-RU"/>
              </w:rPr>
              <w:t>Теория и практика успешной коммуникации // Социально-психологические аспекты инкл</w:t>
            </w:r>
            <w:r w:rsidRPr="00F06C31">
              <w:rPr>
                <w:color w:val="000000"/>
                <w:szCs w:val="24"/>
                <w:lang w:eastAsia="ru-RU"/>
              </w:rPr>
              <w:t>ю</w:t>
            </w:r>
            <w:r w:rsidRPr="00F06C31">
              <w:rPr>
                <w:color w:val="000000"/>
                <w:szCs w:val="24"/>
                <w:lang w:eastAsia="ru-RU"/>
              </w:rPr>
              <w:t>зивного образования</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1740C3">
            <w:pPr>
              <w:jc w:val="center"/>
              <w:rPr>
                <w:rFonts w:cs="Times New Roman"/>
                <w:bCs/>
                <w:szCs w:val="24"/>
              </w:rPr>
            </w:pPr>
            <w:r>
              <w:rPr>
                <w:rFonts w:cs="Times New Roman"/>
                <w:bCs/>
                <w:szCs w:val="24"/>
              </w:rPr>
              <w:t>2</w:t>
            </w:r>
          </w:p>
        </w:tc>
        <w:tc>
          <w:tcPr>
            <w:tcW w:w="358" w:type="pct"/>
            <w:vAlign w:val="center"/>
          </w:tcPr>
          <w:p w:rsidR="00F06C31" w:rsidRPr="001740C3" w:rsidRDefault="00700698" w:rsidP="001740C3">
            <w:pPr>
              <w:jc w:val="center"/>
              <w:rPr>
                <w:rFonts w:cs="Times New Roman"/>
                <w:bCs/>
                <w:szCs w:val="24"/>
              </w:rPr>
            </w:pPr>
            <w:r>
              <w:rPr>
                <w:rFonts w:cs="Times New Roman"/>
                <w:bCs/>
                <w:szCs w:val="24"/>
              </w:rPr>
              <w:t>2</w:t>
            </w:r>
          </w:p>
        </w:tc>
        <w:tc>
          <w:tcPr>
            <w:tcW w:w="359" w:type="pct"/>
            <w:vAlign w:val="center"/>
          </w:tcPr>
          <w:p w:rsidR="00F06C31" w:rsidRPr="001740C3" w:rsidRDefault="00700698" w:rsidP="001740C3">
            <w:pPr>
              <w:jc w:val="center"/>
              <w:rPr>
                <w:rFonts w:cs="Times New Roman"/>
                <w:bCs/>
                <w:szCs w:val="24"/>
              </w:rPr>
            </w:pPr>
            <w:r>
              <w:rPr>
                <w:rFonts w:cs="Times New Roman"/>
                <w:bCs/>
                <w:szCs w:val="24"/>
              </w:rPr>
              <w:t>2</w:t>
            </w:r>
          </w:p>
        </w:tc>
        <w:tc>
          <w:tcPr>
            <w:tcW w:w="1753" w:type="pct"/>
            <w:vAlign w:val="center"/>
          </w:tcPr>
          <w:p w:rsidR="00F06C31" w:rsidRPr="00631151" w:rsidRDefault="00F06C31" w:rsidP="00830570">
            <w:pPr>
              <w:rPr>
                <w:color w:val="000000"/>
                <w:szCs w:val="24"/>
                <w:lang w:eastAsia="ru-RU"/>
              </w:rPr>
            </w:pPr>
            <w:r>
              <w:rPr>
                <w:color w:val="000000"/>
                <w:szCs w:val="24"/>
                <w:lang w:eastAsia="ru-RU"/>
              </w:rPr>
              <w:t>Тайм-менеджмент (факультатив)</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1740C3">
            <w:pPr>
              <w:jc w:val="center"/>
              <w:rPr>
                <w:rFonts w:cs="Times New Roman"/>
                <w:bCs/>
                <w:szCs w:val="24"/>
              </w:rPr>
            </w:pPr>
          </w:p>
        </w:tc>
        <w:tc>
          <w:tcPr>
            <w:tcW w:w="358" w:type="pct"/>
            <w:vAlign w:val="center"/>
          </w:tcPr>
          <w:p w:rsidR="00F06C31" w:rsidRPr="001740C3" w:rsidRDefault="00F06C31" w:rsidP="001740C3">
            <w:pPr>
              <w:jc w:val="center"/>
              <w:rPr>
                <w:rFonts w:cs="Times New Roman"/>
                <w:bCs/>
                <w:szCs w:val="24"/>
              </w:rPr>
            </w:pPr>
          </w:p>
        </w:tc>
        <w:tc>
          <w:tcPr>
            <w:tcW w:w="359" w:type="pct"/>
            <w:vAlign w:val="center"/>
          </w:tcPr>
          <w:p w:rsidR="00F06C31" w:rsidRPr="001740C3" w:rsidRDefault="00F06C31" w:rsidP="001740C3">
            <w:pPr>
              <w:jc w:val="center"/>
              <w:rPr>
                <w:rFonts w:cs="Times New Roman"/>
                <w:bCs/>
                <w:szCs w:val="24"/>
              </w:rPr>
            </w:pPr>
          </w:p>
        </w:tc>
        <w:tc>
          <w:tcPr>
            <w:tcW w:w="1753" w:type="pct"/>
            <w:vAlign w:val="center"/>
          </w:tcPr>
          <w:p w:rsidR="00F06C31"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2A6590" w:rsidTr="00830570">
        <w:tc>
          <w:tcPr>
            <w:tcW w:w="2172" w:type="pct"/>
            <w:vMerge w:val="restart"/>
            <w:vAlign w:val="center"/>
          </w:tcPr>
          <w:p w:rsidR="002A6590" w:rsidRDefault="002A6590" w:rsidP="00D04A15">
            <w:pPr>
              <w:rPr>
                <w:rFonts w:cs="Times New Roman"/>
                <w:b/>
                <w:bCs/>
                <w:szCs w:val="24"/>
              </w:rPr>
            </w:pPr>
            <w:r w:rsidRPr="00603173">
              <w:rPr>
                <w:szCs w:val="24"/>
              </w:rPr>
              <w:t xml:space="preserve">УК-7. </w:t>
            </w:r>
            <w:r w:rsidR="00D04A15" w:rsidRPr="00D04A15">
              <w:rPr>
                <w:szCs w:val="24"/>
              </w:rPr>
              <w:t>Способен поддерживать должный уровень физич</w:t>
            </w:r>
            <w:r w:rsidR="00D04A15" w:rsidRPr="00D04A15">
              <w:rPr>
                <w:szCs w:val="24"/>
              </w:rPr>
              <w:t>е</w:t>
            </w:r>
            <w:r w:rsidR="00D04A15" w:rsidRPr="00D04A15">
              <w:rPr>
                <w:szCs w:val="24"/>
              </w:rPr>
              <w:t>ской подготовленности для обеспечения полноценной с</w:t>
            </w:r>
            <w:r w:rsidR="00D04A15" w:rsidRPr="00D04A15">
              <w:rPr>
                <w:szCs w:val="24"/>
              </w:rPr>
              <w:t>о</w:t>
            </w:r>
            <w:r w:rsidR="00D04A15" w:rsidRPr="00D04A15">
              <w:rPr>
                <w:szCs w:val="24"/>
              </w:rPr>
              <w:t>циальной и профессиональной</w:t>
            </w:r>
            <w:r w:rsidR="00D04A15">
              <w:rPr>
                <w:szCs w:val="24"/>
              </w:rPr>
              <w:t xml:space="preserve"> </w:t>
            </w:r>
            <w:r w:rsidR="00D04A15" w:rsidRPr="00D04A15">
              <w:rPr>
                <w:szCs w:val="24"/>
              </w:rPr>
              <w:t>деятельности</w:t>
            </w:r>
          </w:p>
        </w:tc>
        <w:tc>
          <w:tcPr>
            <w:tcW w:w="358" w:type="pct"/>
            <w:vAlign w:val="center"/>
          </w:tcPr>
          <w:p w:rsidR="002A6590" w:rsidRPr="001740C3" w:rsidRDefault="002A6590" w:rsidP="001740C3">
            <w:pPr>
              <w:jc w:val="center"/>
              <w:rPr>
                <w:rFonts w:cs="Times New Roman"/>
                <w:bCs/>
                <w:szCs w:val="24"/>
              </w:rPr>
            </w:pPr>
            <w:r>
              <w:rPr>
                <w:rFonts w:cs="Times New Roman"/>
                <w:bCs/>
                <w:szCs w:val="24"/>
              </w:rPr>
              <w:t>2</w:t>
            </w:r>
          </w:p>
        </w:tc>
        <w:tc>
          <w:tcPr>
            <w:tcW w:w="358" w:type="pct"/>
            <w:vAlign w:val="center"/>
          </w:tcPr>
          <w:p w:rsidR="002A6590" w:rsidRPr="001740C3" w:rsidRDefault="002A6590" w:rsidP="00695E3C">
            <w:pPr>
              <w:jc w:val="center"/>
              <w:rPr>
                <w:rFonts w:cs="Times New Roman"/>
                <w:bCs/>
                <w:szCs w:val="24"/>
              </w:rPr>
            </w:pPr>
            <w:r>
              <w:rPr>
                <w:rFonts w:cs="Times New Roman"/>
                <w:bCs/>
                <w:szCs w:val="24"/>
              </w:rPr>
              <w:t>2</w:t>
            </w:r>
          </w:p>
        </w:tc>
        <w:tc>
          <w:tcPr>
            <w:tcW w:w="359" w:type="pct"/>
            <w:vAlign w:val="center"/>
          </w:tcPr>
          <w:p w:rsidR="002A6590" w:rsidRPr="001740C3" w:rsidRDefault="002A6590" w:rsidP="00695E3C">
            <w:pPr>
              <w:jc w:val="center"/>
              <w:rPr>
                <w:rFonts w:cs="Times New Roman"/>
                <w:bCs/>
                <w:szCs w:val="24"/>
              </w:rPr>
            </w:pPr>
            <w:r>
              <w:rPr>
                <w:rFonts w:cs="Times New Roman"/>
                <w:bCs/>
                <w:szCs w:val="24"/>
              </w:rPr>
              <w:t>2</w:t>
            </w:r>
          </w:p>
        </w:tc>
        <w:tc>
          <w:tcPr>
            <w:tcW w:w="1753" w:type="pct"/>
            <w:vAlign w:val="center"/>
          </w:tcPr>
          <w:p w:rsidR="002A6590" w:rsidRPr="00830570" w:rsidRDefault="002A6590" w:rsidP="00830570">
            <w:pPr>
              <w:pStyle w:val="TableParagraph"/>
              <w:rPr>
                <w:szCs w:val="24"/>
              </w:rPr>
            </w:pPr>
            <w:r w:rsidRPr="00603173">
              <w:rPr>
                <w:szCs w:val="24"/>
              </w:rPr>
              <w:t>Физическая культура и спорт</w:t>
            </w:r>
          </w:p>
        </w:tc>
      </w:tr>
      <w:tr w:rsidR="002A6590" w:rsidTr="00830570">
        <w:tc>
          <w:tcPr>
            <w:tcW w:w="2172" w:type="pct"/>
            <w:vMerge/>
            <w:vAlign w:val="center"/>
          </w:tcPr>
          <w:p w:rsidR="002A6590" w:rsidRDefault="002A6590" w:rsidP="001740C3">
            <w:pPr>
              <w:rPr>
                <w:rFonts w:cs="Times New Roman"/>
                <w:b/>
                <w:bCs/>
                <w:szCs w:val="24"/>
              </w:rPr>
            </w:pPr>
          </w:p>
        </w:tc>
        <w:tc>
          <w:tcPr>
            <w:tcW w:w="358" w:type="pct"/>
            <w:vAlign w:val="center"/>
          </w:tcPr>
          <w:p w:rsidR="002A6590" w:rsidRPr="001740C3" w:rsidRDefault="002A6590" w:rsidP="001740C3">
            <w:pPr>
              <w:jc w:val="center"/>
              <w:rPr>
                <w:rFonts w:cs="Times New Roman"/>
                <w:bCs/>
                <w:szCs w:val="24"/>
              </w:rPr>
            </w:pPr>
            <w:r>
              <w:rPr>
                <w:rFonts w:cs="Times New Roman"/>
                <w:bCs/>
                <w:szCs w:val="24"/>
              </w:rPr>
              <w:t>2-7</w:t>
            </w:r>
          </w:p>
        </w:tc>
        <w:tc>
          <w:tcPr>
            <w:tcW w:w="358" w:type="pct"/>
            <w:vAlign w:val="center"/>
          </w:tcPr>
          <w:p w:rsidR="002A6590" w:rsidRPr="001740C3" w:rsidRDefault="002A6590" w:rsidP="00695E3C">
            <w:pPr>
              <w:jc w:val="center"/>
              <w:rPr>
                <w:rFonts w:cs="Times New Roman"/>
                <w:bCs/>
                <w:szCs w:val="24"/>
              </w:rPr>
            </w:pPr>
            <w:r>
              <w:rPr>
                <w:rFonts w:cs="Times New Roman"/>
                <w:bCs/>
                <w:szCs w:val="24"/>
              </w:rPr>
              <w:t>2-7</w:t>
            </w:r>
          </w:p>
        </w:tc>
        <w:tc>
          <w:tcPr>
            <w:tcW w:w="359" w:type="pct"/>
            <w:vAlign w:val="center"/>
          </w:tcPr>
          <w:p w:rsidR="002A6590" w:rsidRPr="001740C3" w:rsidRDefault="002A6590" w:rsidP="00695E3C">
            <w:pPr>
              <w:jc w:val="center"/>
              <w:rPr>
                <w:rFonts w:cs="Times New Roman"/>
                <w:bCs/>
                <w:szCs w:val="24"/>
              </w:rPr>
            </w:pPr>
            <w:r>
              <w:rPr>
                <w:rFonts w:cs="Times New Roman"/>
                <w:bCs/>
                <w:szCs w:val="24"/>
              </w:rPr>
              <w:t>2-7</w:t>
            </w:r>
          </w:p>
        </w:tc>
        <w:tc>
          <w:tcPr>
            <w:tcW w:w="1753" w:type="pct"/>
            <w:vAlign w:val="center"/>
          </w:tcPr>
          <w:p w:rsidR="002A6590" w:rsidRPr="00830570" w:rsidRDefault="002A6590" w:rsidP="00830570">
            <w:pPr>
              <w:pStyle w:val="TableParagraph"/>
              <w:rPr>
                <w:szCs w:val="24"/>
              </w:rPr>
            </w:pPr>
            <w:r w:rsidRPr="00603173">
              <w:rPr>
                <w:szCs w:val="24"/>
              </w:rPr>
              <w:t>Элективные курсы по физической культуре и спорту</w:t>
            </w:r>
          </w:p>
        </w:tc>
      </w:tr>
      <w:tr w:rsidR="00E966BD" w:rsidTr="00830570">
        <w:tc>
          <w:tcPr>
            <w:tcW w:w="2172" w:type="pct"/>
            <w:vMerge w:val="restart"/>
            <w:vAlign w:val="center"/>
          </w:tcPr>
          <w:p w:rsidR="00E966BD" w:rsidRDefault="00E966BD" w:rsidP="00D04A15">
            <w:pPr>
              <w:rPr>
                <w:rFonts w:cs="Times New Roman"/>
                <w:b/>
                <w:bCs/>
                <w:szCs w:val="24"/>
              </w:rPr>
            </w:pPr>
            <w:r w:rsidRPr="00603173">
              <w:rPr>
                <w:szCs w:val="24"/>
              </w:rPr>
              <w:t xml:space="preserve">УК-8. </w:t>
            </w:r>
            <w:proofErr w:type="gramStart"/>
            <w:r w:rsidR="00D04A15" w:rsidRPr="00D04A15">
              <w:rPr>
                <w:szCs w:val="24"/>
              </w:rPr>
              <w:t>Способен создавать и поддерживать в повседневной жизни и в</w:t>
            </w:r>
            <w:r w:rsidR="00D04A15">
              <w:rPr>
                <w:szCs w:val="24"/>
              </w:rPr>
              <w:t xml:space="preserve"> </w:t>
            </w:r>
            <w:r w:rsidR="00D04A15" w:rsidRPr="00D04A15">
              <w:rPr>
                <w:szCs w:val="24"/>
              </w:rPr>
              <w:t>профе</w:t>
            </w:r>
            <w:r w:rsidR="00D04A15">
              <w:rPr>
                <w:szCs w:val="24"/>
              </w:rPr>
              <w:t>с</w:t>
            </w:r>
            <w:r w:rsidR="00D04A15" w:rsidRPr="00D04A15">
              <w:rPr>
                <w:szCs w:val="24"/>
              </w:rPr>
              <w:t>сиональной деятельности безопасные условия жизнедеятельности</w:t>
            </w:r>
            <w:r w:rsidR="00D04A15">
              <w:rPr>
                <w:szCs w:val="24"/>
              </w:rPr>
              <w:t xml:space="preserve"> </w:t>
            </w:r>
            <w:r w:rsidR="00D04A15" w:rsidRPr="00D04A15">
              <w:rPr>
                <w:szCs w:val="24"/>
              </w:rPr>
              <w:t>для сохранения природной среды,</w:t>
            </w:r>
            <w:r w:rsidR="00D04A15">
              <w:rPr>
                <w:szCs w:val="24"/>
              </w:rPr>
              <w:t xml:space="preserve"> </w:t>
            </w:r>
            <w:r w:rsidR="00D04A15" w:rsidRPr="00D04A15">
              <w:rPr>
                <w:szCs w:val="24"/>
              </w:rPr>
              <w:t>обеспечения устойчивого развития</w:t>
            </w:r>
            <w:r w:rsidR="00D04A15">
              <w:rPr>
                <w:szCs w:val="24"/>
              </w:rPr>
              <w:t xml:space="preserve"> </w:t>
            </w:r>
            <w:r w:rsidR="00D04A15" w:rsidRPr="00D04A15">
              <w:rPr>
                <w:szCs w:val="24"/>
              </w:rPr>
              <w:t>общества, в том числе при угрозе и</w:t>
            </w:r>
            <w:r w:rsidR="00D04A15">
              <w:rPr>
                <w:szCs w:val="24"/>
              </w:rPr>
              <w:t xml:space="preserve"> </w:t>
            </w:r>
            <w:r w:rsidR="00D04A15" w:rsidRPr="00D04A15">
              <w:rPr>
                <w:szCs w:val="24"/>
              </w:rPr>
              <w:t>возникновении чрезвычайных ситуаций и военных конфликтов</w:t>
            </w:r>
            <w:proofErr w:type="gramEnd"/>
          </w:p>
        </w:tc>
        <w:tc>
          <w:tcPr>
            <w:tcW w:w="358" w:type="pct"/>
            <w:vAlign w:val="center"/>
          </w:tcPr>
          <w:p w:rsidR="00E966BD" w:rsidRPr="001740C3" w:rsidRDefault="00921A6F" w:rsidP="001740C3">
            <w:pPr>
              <w:jc w:val="center"/>
              <w:rPr>
                <w:rFonts w:cs="Times New Roman"/>
                <w:bCs/>
                <w:szCs w:val="24"/>
              </w:rPr>
            </w:pPr>
            <w:r>
              <w:rPr>
                <w:rFonts w:cs="Times New Roman"/>
                <w:bCs/>
                <w:szCs w:val="24"/>
              </w:rPr>
              <w:t>4</w:t>
            </w:r>
          </w:p>
        </w:tc>
        <w:tc>
          <w:tcPr>
            <w:tcW w:w="358" w:type="pct"/>
            <w:vAlign w:val="center"/>
          </w:tcPr>
          <w:p w:rsidR="00E966BD" w:rsidRPr="001740C3" w:rsidRDefault="00361C43" w:rsidP="001740C3">
            <w:pPr>
              <w:jc w:val="center"/>
              <w:rPr>
                <w:rFonts w:cs="Times New Roman"/>
                <w:bCs/>
                <w:szCs w:val="24"/>
              </w:rPr>
            </w:pPr>
            <w:r>
              <w:rPr>
                <w:rFonts w:cs="Times New Roman"/>
                <w:bCs/>
                <w:szCs w:val="24"/>
              </w:rPr>
              <w:t>5</w:t>
            </w:r>
          </w:p>
        </w:tc>
        <w:tc>
          <w:tcPr>
            <w:tcW w:w="359" w:type="pct"/>
            <w:vAlign w:val="center"/>
          </w:tcPr>
          <w:p w:rsidR="00E966BD" w:rsidRPr="001740C3" w:rsidRDefault="00361C43" w:rsidP="001740C3">
            <w:pPr>
              <w:jc w:val="center"/>
              <w:rPr>
                <w:rFonts w:cs="Times New Roman"/>
                <w:bCs/>
                <w:szCs w:val="24"/>
              </w:rPr>
            </w:pPr>
            <w:r>
              <w:rPr>
                <w:rFonts w:cs="Times New Roman"/>
                <w:bCs/>
                <w:szCs w:val="24"/>
              </w:rPr>
              <w:t>5</w:t>
            </w:r>
          </w:p>
        </w:tc>
        <w:tc>
          <w:tcPr>
            <w:tcW w:w="1753" w:type="pct"/>
            <w:vAlign w:val="center"/>
          </w:tcPr>
          <w:p w:rsidR="00E966BD" w:rsidRPr="00E966BD" w:rsidRDefault="00E966BD" w:rsidP="00E966BD">
            <w:pPr>
              <w:pStyle w:val="TableParagraph"/>
              <w:rPr>
                <w:szCs w:val="24"/>
              </w:rPr>
            </w:pPr>
            <w:r w:rsidRPr="00603173">
              <w:rPr>
                <w:szCs w:val="24"/>
              </w:rPr>
              <w:t xml:space="preserve">Безопасность жизнедеятельности </w:t>
            </w:r>
          </w:p>
        </w:tc>
      </w:tr>
      <w:tr w:rsidR="00E966BD" w:rsidTr="00830570">
        <w:tc>
          <w:tcPr>
            <w:tcW w:w="2172" w:type="pct"/>
            <w:vMerge/>
            <w:vAlign w:val="center"/>
          </w:tcPr>
          <w:p w:rsidR="00E966BD" w:rsidRDefault="00E966BD" w:rsidP="001740C3">
            <w:pPr>
              <w:rPr>
                <w:rFonts w:cs="Times New Roman"/>
                <w:b/>
                <w:bCs/>
                <w:szCs w:val="24"/>
              </w:rPr>
            </w:pPr>
          </w:p>
        </w:tc>
        <w:tc>
          <w:tcPr>
            <w:tcW w:w="358" w:type="pct"/>
            <w:vAlign w:val="center"/>
          </w:tcPr>
          <w:p w:rsidR="00E966BD" w:rsidRPr="001740C3" w:rsidRDefault="00921A6F" w:rsidP="001740C3">
            <w:pPr>
              <w:jc w:val="center"/>
              <w:rPr>
                <w:rFonts w:cs="Times New Roman"/>
                <w:bCs/>
                <w:szCs w:val="24"/>
              </w:rPr>
            </w:pPr>
            <w:r w:rsidRPr="00921A6F">
              <w:rPr>
                <w:rFonts w:cs="Times New Roman"/>
                <w:bCs/>
                <w:szCs w:val="24"/>
                <w:highlight w:val="yellow"/>
              </w:rPr>
              <w:t>8</w:t>
            </w:r>
          </w:p>
        </w:tc>
        <w:tc>
          <w:tcPr>
            <w:tcW w:w="358" w:type="pct"/>
            <w:vAlign w:val="center"/>
          </w:tcPr>
          <w:p w:rsidR="00E966BD" w:rsidRPr="001740C3" w:rsidRDefault="00361C43" w:rsidP="001740C3">
            <w:pPr>
              <w:jc w:val="center"/>
              <w:rPr>
                <w:rFonts w:cs="Times New Roman"/>
                <w:bCs/>
                <w:szCs w:val="24"/>
              </w:rPr>
            </w:pPr>
            <w:r>
              <w:rPr>
                <w:rFonts w:cs="Times New Roman"/>
                <w:bCs/>
                <w:szCs w:val="24"/>
              </w:rPr>
              <w:t>9</w:t>
            </w:r>
          </w:p>
        </w:tc>
        <w:tc>
          <w:tcPr>
            <w:tcW w:w="359" w:type="pct"/>
            <w:vAlign w:val="center"/>
          </w:tcPr>
          <w:p w:rsidR="00E966BD" w:rsidRPr="001740C3" w:rsidRDefault="00361C43" w:rsidP="001740C3">
            <w:pPr>
              <w:jc w:val="center"/>
              <w:rPr>
                <w:rFonts w:cs="Times New Roman"/>
                <w:bCs/>
                <w:szCs w:val="24"/>
              </w:rPr>
            </w:pPr>
            <w:r>
              <w:rPr>
                <w:rFonts w:cs="Times New Roman"/>
                <w:bCs/>
                <w:szCs w:val="24"/>
              </w:rPr>
              <w:t>9</w:t>
            </w:r>
          </w:p>
        </w:tc>
        <w:tc>
          <w:tcPr>
            <w:tcW w:w="1753" w:type="pct"/>
            <w:vAlign w:val="center"/>
          </w:tcPr>
          <w:p w:rsidR="00E966BD" w:rsidRPr="00631151" w:rsidRDefault="00921A6F" w:rsidP="00921A6F">
            <w:pPr>
              <w:rPr>
                <w:color w:val="000000"/>
                <w:szCs w:val="24"/>
                <w:lang w:eastAsia="ru-RU"/>
              </w:rPr>
            </w:pPr>
            <w:r>
              <w:rPr>
                <w:color w:val="000000"/>
                <w:szCs w:val="24"/>
                <w:highlight w:val="yellow"/>
                <w:lang w:eastAsia="ru-RU"/>
              </w:rPr>
              <w:t>Учебная</w:t>
            </w:r>
            <w:r w:rsidRPr="00921A6F">
              <w:rPr>
                <w:color w:val="000000"/>
                <w:szCs w:val="24"/>
                <w:highlight w:val="yellow"/>
                <w:lang w:eastAsia="ru-RU"/>
              </w:rPr>
              <w:t xml:space="preserve"> практика (</w:t>
            </w:r>
            <w:r>
              <w:rPr>
                <w:color w:val="000000"/>
                <w:szCs w:val="24"/>
                <w:highlight w:val="yellow"/>
                <w:lang w:eastAsia="ru-RU"/>
              </w:rPr>
              <w:t>ознакомительная</w:t>
            </w:r>
            <w:r w:rsidRPr="00921A6F">
              <w:rPr>
                <w:color w:val="000000"/>
                <w:szCs w:val="24"/>
                <w:highlight w:val="yellow"/>
                <w:lang w:eastAsia="ru-RU"/>
              </w:rPr>
              <w:t xml:space="preserve"> практика)</w:t>
            </w:r>
          </w:p>
        </w:tc>
      </w:tr>
      <w:tr w:rsidR="00E966BD" w:rsidTr="00830570">
        <w:tc>
          <w:tcPr>
            <w:tcW w:w="2172" w:type="pct"/>
            <w:vMerge/>
            <w:vAlign w:val="center"/>
          </w:tcPr>
          <w:p w:rsidR="00E966BD" w:rsidRDefault="00E966BD" w:rsidP="001740C3">
            <w:pPr>
              <w:rPr>
                <w:rFonts w:cs="Times New Roman"/>
                <w:b/>
                <w:bCs/>
                <w:szCs w:val="24"/>
              </w:rPr>
            </w:pPr>
          </w:p>
        </w:tc>
        <w:tc>
          <w:tcPr>
            <w:tcW w:w="358" w:type="pct"/>
            <w:vAlign w:val="center"/>
          </w:tcPr>
          <w:p w:rsidR="00E966BD" w:rsidRPr="001740C3" w:rsidRDefault="00E966BD" w:rsidP="001740C3">
            <w:pPr>
              <w:jc w:val="center"/>
              <w:rPr>
                <w:rFonts w:cs="Times New Roman"/>
                <w:bCs/>
                <w:szCs w:val="24"/>
              </w:rPr>
            </w:pPr>
          </w:p>
        </w:tc>
        <w:tc>
          <w:tcPr>
            <w:tcW w:w="358" w:type="pct"/>
            <w:vAlign w:val="center"/>
          </w:tcPr>
          <w:p w:rsidR="00E966BD" w:rsidRPr="001740C3" w:rsidRDefault="00E966BD" w:rsidP="001740C3">
            <w:pPr>
              <w:jc w:val="center"/>
              <w:rPr>
                <w:rFonts w:cs="Times New Roman"/>
                <w:bCs/>
                <w:szCs w:val="24"/>
              </w:rPr>
            </w:pPr>
          </w:p>
        </w:tc>
        <w:tc>
          <w:tcPr>
            <w:tcW w:w="359" w:type="pct"/>
            <w:vAlign w:val="center"/>
          </w:tcPr>
          <w:p w:rsidR="00E966BD" w:rsidRPr="001740C3" w:rsidRDefault="00E966BD" w:rsidP="001740C3">
            <w:pPr>
              <w:jc w:val="center"/>
              <w:rPr>
                <w:rFonts w:cs="Times New Roman"/>
                <w:bCs/>
                <w:szCs w:val="24"/>
              </w:rPr>
            </w:pPr>
          </w:p>
        </w:tc>
        <w:tc>
          <w:tcPr>
            <w:tcW w:w="1753" w:type="pct"/>
            <w:vAlign w:val="center"/>
          </w:tcPr>
          <w:p w:rsidR="00E966BD"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9F58B5" w:rsidTr="00830570">
        <w:tc>
          <w:tcPr>
            <w:tcW w:w="2172" w:type="pct"/>
            <w:vMerge w:val="restart"/>
            <w:vAlign w:val="center"/>
          </w:tcPr>
          <w:p w:rsidR="009F58B5" w:rsidRDefault="009F58B5" w:rsidP="00D04A15">
            <w:pPr>
              <w:rPr>
                <w:rFonts w:cs="Times New Roman"/>
                <w:b/>
                <w:bCs/>
                <w:szCs w:val="24"/>
              </w:rPr>
            </w:pPr>
            <w:r w:rsidRPr="00603173">
              <w:rPr>
                <w:szCs w:val="24"/>
              </w:rPr>
              <w:t xml:space="preserve">УК-9. </w:t>
            </w:r>
            <w:proofErr w:type="gramStart"/>
            <w:r w:rsidR="00D04A15" w:rsidRPr="00D04A15">
              <w:rPr>
                <w:szCs w:val="24"/>
              </w:rPr>
              <w:t>Способен</w:t>
            </w:r>
            <w:proofErr w:type="gramEnd"/>
            <w:r w:rsidR="00D04A15" w:rsidRPr="00D04A15">
              <w:rPr>
                <w:szCs w:val="24"/>
              </w:rPr>
              <w:t xml:space="preserve"> использовать базовые дефектологические знания в социальной и профессиональной сферах</w:t>
            </w:r>
          </w:p>
        </w:tc>
        <w:tc>
          <w:tcPr>
            <w:tcW w:w="358" w:type="pct"/>
            <w:vAlign w:val="center"/>
          </w:tcPr>
          <w:p w:rsidR="009F58B5" w:rsidRPr="001740C3" w:rsidRDefault="009F58B5" w:rsidP="00695E3C">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9F58B5" w:rsidRPr="001740C3" w:rsidRDefault="009F58B5" w:rsidP="00695E3C">
            <w:pPr>
              <w:jc w:val="center"/>
              <w:rPr>
                <w:rFonts w:cs="Times New Roman"/>
                <w:bCs/>
                <w:szCs w:val="24"/>
              </w:rPr>
            </w:pPr>
            <w:r>
              <w:rPr>
                <w:rFonts w:cs="Times New Roman"/>
                <w:bCs/>
                <w:szCs w:val="24"/>
              </w:rPr>
              <w:t>1/2</w:t>
            </w:r>
          </w:p>
        </w:tc>
        <w:tc>
          <w:tcPr>
            <w:tcW w:w="359" w:type="pct"/>
            <w:vAlign w:val="center"/>
          </w:tcPr>
          <w:p w:rsidR="009F58B5" w:rsidRPr="001740C3" w:rsidRDefault="009F58B5" w:rsidP="00695E3C">
            <w:pPr>
              <w:jc w:val="center"/>
              <w:rPr>
                <w:rFonts w:cs="Times New Roman"/>
                <w:bCs/>
                <w:szCs w:val="24"/>
              </w:rPr>
            </w:pPr>
            <w:r>
              <w:rPr>
                <w:rFonts w:cs="Times New Roman"/>
                <w:bCs/>
                <w:szCs w:val="24"/>
              </w:rPr>
              <w:t>1/2</w:t>
            </w:r>
          </w:p>
        </w:tc>
        <w:tc>
          <w:tcPr>
            <w:tcW w:w="1753" w:type="pct"/>
            <w:vAlign w:val="center"/>
          </w:tcPr>
          <w:p w:rsidR="009F58B5" w:rsidRPr="00631151" w:rsidRDefault="009F58B5" w:rsidP="00695E3C">
            <w:pPr>
              <w:rPr>
                <w:color w:val="000000"/>
                <w:szCs w:val="24"/>
                <w:lang w:eastAsia="ru-RU"/>
              </w:rPr>
            </w:pPr>
            <w:r w:rsidRPr="00F06C31">
              <w:rPr>
                <w:color w:val="000000"/>
                <w:szCs w:val="24"/>
                <w:lang w:eastAsia="ru-RU"/>
              </w:rPr>
              <w:t>Теория и практика успешной коммуникации // Социально-психологические аспекты инкл</w:t>
            </w:r>
            <w:r w:rsidRPr="00F06C31">
              <w:rPr>
                <w:color w:val="000000"/>
                <w:szCs w:val="24"/>
                <w:lang w:eastAsia="ru-RU"/>
              </w:rPr>
              <w:t>ю</w:t>
            </w:r>
            <w:r w:rsidRPr="00F06C31">
              <w:rPr>
                <w:color w:val="000000"/>
                <w:szCs w:val="24"/>
                <w:lang w:eastAsia="ru-RU"/>
              </w:rPr>
              <w:t>зивного образования</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9F58B5" w:rsidP="00830570">
            <w:pPr>
              <w:rPr>
                <w:color w:val="000000"/>
                <w:szCs w:val="24"/>
                <w:lang w:eastAsia="ru-RU"/>
              </w:rPr>
            </w:pPr>
          </w:p>
        </w:tc>
      </w:tr>
      <w:tr w:rsidR="009F58B5" w:rsidTr="00830570">
        <w:tc>
          <w:tcPr>
            <w:tcW w:w="2172" w:type="pct"/>
            <w:vMerge w:val="restart"/>
            <w:vAlign w:val="center"/>
          </w:tcPr>
          <w:p w:rsidR="009F58B5" w:rsidRDefault="009F58B5" w:rsidP="00D04A15">
            <w:pPr>
              <w:rPr>
                <w:rFonts w:cs="Times New Roman"/>
                <w:b/>
                <w:bCs/>
                <w:szCs w:val="24"/>
              </w:rPr>
            </w:pPr>
            <w:r w:rsidRPr="00603173">
              <w:rPr>
                <w:szCs w:val="24"/>
              </w:rPr>
              <w:t xml:space="preserve">УК-10. </w:t>
            </w:r>
            <w:proofErr w:type="gramStart"/>
            <w:r w:rsidR="00D04A15" w:rsidRPr="00D04A15">
              <w:rPr>
                <w:szCs w:val="24"/>
              </w:rPr>
              <w:t>Способен</w:t>
            </w:r>
            <w:proofErr w:type="gramEnd"/>
            <w:r w:rsidR="00D04A15" w:rsidRPr="00D04A15">
              <w:rPr>
                <w:szCs w:val="24"/>
              </w:rPr>
              <w:t xml:space="preserve"> принимать обоснованные экономические решения в</w:t>
            </w:r>
            <w:r w:rsidR="00D04A15">
              <w:rPr>
                <w:szCs w:val="24"/>
              </w:rPr>
              <w:t xml:space="preserve"> </w:t>
            </w:r>
            <w:r w:rsidR="00D04A15" w:rsidRPr="00D04A15">
              <w:rPr>
                <w:szCs w:val="24"/>
              </w:rPr>
              <w:t>различных областях жизнедеятельности</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3/4</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3/4</w:t>
            </w:r>
          </w:p>
        </w:tc>
        <w:tc>
          <w:tcPr>
            <w:tcW w:w="359" w:type="pct"/>
            <w:vAlign w:val="center"/>
          </w:tcPr>
          <w:p w:rsidR="009F58B5" w:rsidRPr="001740C3" w:rsidRDefault="009F58B5" w:rsidP="001740C3">
            <w:pPr>
              <w:jc w:val="center"/>
              <w:rPr>
                <w:rFonts w:cs="Times New Roman"/>
                <w:bCs/>
                <w:szCs w:val="24"/>
              </w:rPr>
            </w:pPr>
            <w:r>
              <w:rPr>
                <w:rFonts w:cs="Times New Roman"/>
                <w:bCs/>
                <w:szCs w:val="24"/>
              </w:rPr>
              <w:t>3/4</w:t>
            </w:r>
          </w:p>
        </w:tc>
        <w:tc>
          <w:tcPr>
            <w:tcW w:w="1753" w:type="pct"/>
            <w:vAlign w:val="center"/>
          </w:tcPr>
          <w:p w:rsidR="009F58B5" w:rsidRPr="00631151" w:rsidRDefault="009F58B5" w:rsidP="00830570">
            <w:pPr>
              <w:rPr>
                <w:color w:val="000000"/>
                <w:szCs w:val="24"/>
                <w:lang w:eastAsia="ru-RU"/>
              </w:rPr>
            </w:pPr>
            <w:r>
              <w:rPr>
                <w:color w:val="000000"/>
                <w:szCs w:val="24"/>
                <w:lang w:eastAsia="ru-RU"/>
              </w:rPr>
              <w:t>Экономика</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9F58B5" w:rsidTr="00830570">
        <w:tc>
          <w:tcPr>
            <w:tcW w:w="2172" w:type="pct"/>
            <w:vMerge w:val="restart"/>
            <w:vAlign w:val="center"/>
          </w:tcPr>
          <w:p w:rsidR="009F58B5" w:rsidRDefault="009F58B5" w:rsidP="00D04A15">
            <w:pPr>
              <w:rPr>
                <w:rFonts w:cs="Times New Roman"/>
                <w:b/>
                <w:bCs/>
                <w:szCs w:val="24"/>
              </w:rPr>
            </w:pPr>
            <w:r w:rsidRPr="00603173">
              <w:rPr>
                <w:szCs w:val="24"/>
              </w:rPr>
              <w:t xml:space="preserve">УК-11. </w:t>
            </w:r>
            <w:proofErr w:type="gramStart"/>
            <w:r w:rsidR="00D04A15" w:rsidRPr="00D04A15">
              <w:rPr>
                <w:szCs w:val="24"/>
              </w:rPr>
              <w:t>Способен</w:t>
            </w:r>
            <w:proofErr w:type="gramEnd"/>
            <w:r w:rsidR="00D04A15" w:rsidRPr="00D04A15">
              <w:rPr>
                <w:szCs w:val="24"/>
              </w:rPr>
              <w:t xml:space="preserve"> формировать нетерпимое отношение к коррупционному поведению</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w:t>
            </w:r>
          </w:p>
        </w:tc>
        <w:tc>
          <w:tcPr>
            <w:tcW w:w="359" w:type="pct"/>
            <w:vAlign w:val="center"/>
          </w:tcPr>
          <w:p w:rsidR="009F58B5" w:rsidRPr="001740C3" w:rsidRDefault="009F58B5" w:rsidP="001740C3">
            <w:pPr>
              <w:jc w:val="center"/>
              <w:rPr>
                <w:rFonts w:cs="Times New Roman"/>
                <w:bCs/>
                <w:szCs w:val="24"/>
              </w:rPr>
            </w:pPr>
            <w:r>
              <w:rPr>
                <w:rFonts w:cs="Times New Roman"/>
                <w:bCs/>
                <w:szCs w:val="24"/>
              </w:rPr>
              <w:t>3</w:t>
            </w:r>
          </w:p>
        </w:tc>
        <w:tc>
          <w:tcPr>
            <w:tcW w:w="1753" w:type="pct"/>
            <w:vAlign w:val="center"/>
          </w:tcPr>
          <w:p w:rsidR="009F58B5" w:rsidRPr="00631151" w:rsidRDefault="009F58B5" w:rsidP="00830570">
            <w:pPr>
              <w:rPr>
                <w:color w:val="000000"/>
                <w:szCs w:val="24"/>
                <w:lang w:eastAsia="ru-RU"/>
              </w:rPr>
            </w:pPr>
            <w:r>
              <w:rPr>
                <w:color w:val="000000"/>
                <w:szCs w:val="24"/>
                <w:lang w:eastAsia="ru-RU"/>
              </w:rPr>
              <w:t>Правоведение</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FE00D5" w:rsidTr="00FE00D5">
        <w:tc>
          <w:tcPr>
            <w:tcW w:w="2172" w:type="pct"/>
            <w:hideMark/>
          </w:tcPr>
          <w:p w:rsidR="00FE00D5" w:rsidRDefault="00FE00D5">
            <w:pPr>
              <w:rPr>
                <w:szCs w:val="24"/>
              </w:rPr>
            </w:pPr>
            <w:r>
              <w:rPr>
                <w:szCs w:val="24"/>
              </w:rPr>
              <w:t>ОПК-1. Способен …</w:t>
            </w:r>
          </w:p>
        </w:tc>
        <w:tc>
          <w:tcPr>
            <w:tcW w:w="358" w:type="pct"/>
          </w:tcPr>
          <w:p w:rsidR="00FE00D5" w:rsidRDefault="00FE00D5">
            <w:pPr>
              <w:jc w:val="center"/>
              <w:rPr>
                <w:rFonts w:cs="Times New Roman"/>
                <w:bCs/>
                <w:szCs w:val="24"/>
              </w:rPr>
            </w:pPr>
          </w:p>
        </w:tc>
        <w:tc>
          <w:tcPr>
            <w:tcW w:w="358" w:type="pct"/>
          </w:tcPr>
          <w:p w:rsidR="00FE00D5" w:rsidRDefault="00FE00D5">
            <w:pPr>
              <w:jc w:val="center"/>
              <w:rPr>
                <w:rFonts w:cs="Times New Roman"/>
                <w:bCs/>
                <w:szCs w:val="24"/>
              </w:rPr>
            </w:pPr>
          </w:p>
        </w:tc>
        <w:tc>
          <w:tcPr>
            <w:tcW w:w="359" w:type="pct"/>
          </w:tcPr>
          <w:p w:rsidR="00FE00D5" w:rsidRDefault="00FE00D5">
            <w:pPr>
              <w:jc w:val="center"/>
              <w:rPr>
                <w:rFonts w:cs="Times New Roman"/>
                <w:bCs/>
                <w:szCs w:val="24"/>
              </w:rPr>
            </w:pPr>
          </w:p>
        </w:tc>
        <w:tc>
          <w:tcPr>
            <w:tcW w:w="1753" w:type="pct"/>
          </w:tcPr>
          <w:p w:rsidR="00FE00D5" w:rsidRDefault="00FE00D5">
            <w:pPr>
              <w:rPr>
                <w:color w:val="FF0000"/>
                <w:szCs w:val="24"/>
                <w:lang w:eastAsia="ru-RU"/>
              </w:rPr>
            </w:pPr>
          </w:p>
        </w:tc>
      </w:tr>
      <w:tr w:rsidR="00FE00D5" w:rsidTr="00FE00D5">
        <w:tc>
          <w:tcPr>
            <w:tcW w:w="2172" w:type="pct"/>
            <w:hideMark/>
          </w:tcPr>
          <w:p w:rsidR="00FE00D5" w:rsidRDefault="00FE00D5">
            <w:pPr>
              <w:rPr>
                <w:szCs w:val="24"/>
              </w:rPr>
            </w:pPr>
            <w:r>
              <w:rPr>
                <w:szCs w:val="24"/>
              </w:rPr>
              <w:t>…</w:t>
            </w:r>
          </w:p>
        </w:tc>
        <w:tc>
          <w:tcPr>
            <w:tcW w:w="358" w:type="pct"/>
          </w:tcPr>
          <w:p w:rsidR="00FE00D5" w:rsidRDefault="00FE00D5">
            <w:pPr>
              <w:jc w:val="center"/>
              <w:rPr>
                <w:rFonts w:cs="Times New Roman"/>
                <w:bCs/>
                <w:szCs w:val="24"/>
              </w:rPr>
            </w:pPr>
          </w:p>
        </w:tc>
        <w:tc>
          <w:tcPr>
            <w:tcW w:w="358" w:type="pct"/>
          </w:tcPr>
          <w:p w:rsidR="00FE00D5" w:rsidRDefault="00FE00D5">
            <w:pPr>
              <w:jc w:val="center"/>
              <w:rPr>
                <w:rFonts w:cs="Times New Roman"/>
                <w:bCs/>
                <w:szCs w:val="24"/>
              </w:rPr>
            </w:pPr>
          </w:p>
        </w:tc>
        <w:tc>
          <w:tcPr>
            <w:tcW w:w="359" w:type="pct"/>
          </w:tcPr>
          <w:p w:rsidR="00FE00D5" w:rsidRDefault="00FE00D5">
            <w:pPr>
              <w:jc w:val="center"/>
              <w:rPr>
                <w:rFonts w:cs="Times New Roman"/>
                <w:bCs/>
                <w:szCs w:val="24"/>
              </w:rPr>
            </w:pPr>
          </w:p>
        </w:tc>
        <w:tc>
          <w:tcPr>
            <w:tcW w:w="1753" w:type="pct"/>
          </w:tcPr>
          <w:p w:rsidR="00FE00D5" w:rsidRDefault="00FE00D5">
            <w:pPr>
              <w:rPr>
                <w:color w:val="FF0000"/>
                <w:szCs w:val="24"/>
                <w:lang w:eastAsia="ru-RU"/>
              </w:rPr>
            </w:pPr>
          </w:p>
        </w:tc>
      </w:tr>
      <w:tr w:rsidR="00FE00D5" w:rsidTr="00FE00D5">
        <w:tc>
          <w:tcPr>
            <w:tcW w:w="2172" w:type="pct"/>
            <w:hideMark/>
          </w:tcPr>
          <w:p w:rsidR="00FE00D5" w:rsidRDefault="00FE00D5">
            <w:pPr>
              <w:rPr>
                <w:szCs w:val="24"/>
              </w:rPr>
            </w:pPr>
            <w:r>
              <w:rPr>
                <w:szCs w:val="24"/>
              </w:rPr>
              <w:lastRenderedPageBreak/>
              <w:t>ПК-1. Способен …</w:t>
            </w:r>
          </w:p>
        </w:tc>
        <w:tc>
          <w:tcPr>
            <w:tcW w:w="358" w:type="pct"/>
          </w:tcPr>
          <w:p w:rsidR="00FE00D5" w:rsidRDefault="00FE00D5">
            <w:pPr>
              <w:jc w:val="center"/>
              <w:rPr>
                <w:rFonts w:cs="Times New Roman"/>
                <w:bCs/>
                <w:szCs w:val="24"/>
              </w:rPr>
            </w:pPr>
          </w:p>
        </w:tc>
        <w:tc>
          <w:tcPr>
            <w:tcW w:w="358" w:type="pct"/>
          </w:tcPr>
          <w:p w:rsidR="00FE00D5" w:rsidRDefault="00FE00D5">
            <w:pPr>
              <w:jc w:val="center"/>
              <w:rPr>
                <w:rFonts w:cs="Times New Roman"/>
                <w:bCs/>
                <w:szCs w:val="24"/>
              </w:rPr>
            </w:pPr>
          </w:p>
        </w:tc>
        <w:tc>
          <w:tcPr>
            <w:tcW w:w="359" w:type="pct"/>
          </w:tcPr>
          <w:p w:rsidR="00FE00D5" w:rsidRDefault="00FE00D5">
            <w:pPr>
              <w:jc w:val="center"/>
              <w:rPr>
                <w:rFonts w:cs="Times New Roman"/>
                <w:bCs/>
                <w:szCs w:val="24"/>
              </w:rPr>
            </w:pPr>
          </w:p>
        </w:tc>
        <w:tc>
          <w:tcPr>
            <w:tcW w:w="1753" w:type="pct"/>
          </w:tcPr>
          <w:p w:rsidR="00FE00D5" w:rsidRDefault="00FE00D5">
            <w:pPr>
              <w:rPr>
                <w:color w:val="FF0000"/>
                <w:szCs w:val="24"/>
                <w:lang w:eastAsia="ru-RU"/>
              </w:rPr>
            </w:pPr>
          </w:p>
        </w:tc>
      </w:tr>
      <w:tr w:rsidR="00FE00D5" w:rsidTr="00FE00D5">
        <w:tc>
          <w:tcPr>
            <w:tcW w:w="2172" w:type="pct"/>
            <w:hideMark/>
          </w:tcPr>
          <w:p w:rsidR="00FE00D5" w:rsidRDefault="00FE00D5">
            <w:pPr>
              <w:rPr>
                <w:szCs w:val="24"/>
              </w:rPr>
            </w:pPr>
            <w:r>
              <w:rPr>
                <w:szCs w:val="24"/>
              </w:rPr>
              <w:t>…</w:t>
            </w:r>
          </w:p>
        </w:tc>
        <w:tc>
          <w:tcPr>
            <w:tcW w:w="358" w:type="pct"/>
          </w:tcPr>
          <w:p w:rsidR="00FE00D5" w:rsidRDefault="00FE00D5">
            <w:pPr>
              <w:jc w:val="center"/>
              <w:rPr>
                <w:rFonts w:cs="Times New Roman"/>
                <w:bCs/>
                <w:szCs w:val="24"/>
              </w:rPr>
            </w:pPr>
          </w:p>
        </w:tc>
        <w:tc>
          <w:tcPr>
            <w:tcW w:w="358" w:type="pct"/>
          </w:tcPr>
          <w:p w:rsidR="00FE00D5" w:rsidRDefault="00FE00D5">
            <w:pPr>
              <w:jc w:val="center"/>
              <w:rPr>
                <w:rFonts w:cs="Times New Roman"/>
                <w:bCs/>
                <w:szCs w:val="24"/>
              </w:rPr>
            </w:pPr>
          </w:p>
        </w:tc>
        <w:tc>
          <w:tcPr>
            <w:tcW w:w="359" w:type="pct"/>
          </w:tcPr>
          <w:p w:rsidR="00FE00D5" w:rsidRDefault="00FE00D5">
            <w:pPr>
              <w:jc w:val="center"/>
              <w:rPr>
                <w:rFonts w:cs="Times New Roman"/>
                <w:bCs/>
                <w:szCs w:val="24"/>
              </w:rPr>
            </w:pPr>
          </w:p>
        </w:tc>
        <w:tc>
          <w:tcPr>
            <w:tcW w:w="1753" w:type="pct"/>
          </w:tcPr>
          <w:p w:rsidR="00FE00D5" w:rsidRDefault="00FE00D5">
            <w:pPr>
              <w:rPr>
                <w:color w:val="FF0000"/>
                <w:szCs w:val="24"/>
                <w:lang w:eastAsia="ru-RU"/>
              </w:rPr>
            </w:pPr>
          </w:p>
        </w:tc>
      </w:tr>
    </w:tbl>
    <w:p w:rsidR="00D04A15" w:rsidRDefault="00D04A15" w:rsidP="006F54DA">
      <w:pPr>
        <w:jc w:val="center"/>
        <w:rPr>
          <w:rFonts w:cs="Times New Roman"/>
          <w:b/>
          <w:bCs/>
          <w:szCs w:val="24"/>
        </w:rPr>
      </w:pPr>
      <w:bookmarkStart w:id="0" w:name="_GoBack"/>
      <w:bookmarkEnd w:id="0"/>
    </w:p>
    <w:p w:rsidR="00FD4C3A" w:rsidRDefault="00FD4C3A" w:rsidP="006F54DA">
      <w:pPr>
        <w:jc w:val="center"/>
        <w:rPr>
          <w:rFonts w:cs="Times New Roman"/>
          <w:b/>
          <w:bCs/>
          <w:szCs w:val="24"/>
        </w:rPr>
      </w:pPr>
      <w:r>
        <w:rPr>
          <w:rFonts w:cs="Times New Roman"/>
          <w:b/>
          <w:bCs/>
          <w:szCs w:val="24"/>
        </w:rPr>
        <w:t>УНИВЕРСАЛЬНЫЕ</w:t>
      </w:r>
      <w:r w:rsidRPr="000478E1">
        <w:rPr>
          <w:rFonts w:cs="Times New Roman"/>
          <w:b/>
          <w:bCs/>
          <w:szCs w:val="24"/>
        </w:rPr>
        <w:t xml:space="preserve"> КОМПЕТЕНЦИИ</w:t>
      </w:r>
      <w:r w:rsidR="00BC5DBF">
        <w:rPr>
          <w:rFonts w:cs="Times New Roman"/>
          <w:b/>
          <w:bCs/>
          <w:szCs w:val="24"/>
        </w:rPr>
        <w:t xml:space="preserve"> (УК)</w:t>
      </w:r>
    </w:p>
    <w:p w:rsidR="00985B22" w:rsidRPr="00E965CB" w:rsidRDefault="00985B22" w:rsidP="006F54DA">
      <w:pPr>
        <w:autoSpaceDE w:val="0"/>
        <w:autoSpaceDN w:val="0"/>
        <w:adjustRightInd w:val="0"/>
        <w:rPr>
          <w:rFonts w:cs="Times New Roman"/>
          <w:bCs/>
          <w:szCs w:val="24"/>
        </w:rPr>
      </w:pPr>
    </w:p>
    <w:tbl>
      <w:tblPr>
        <w:tblStyle w:val="a3"/>
        <w:tblW w:w="5000" w:type="pct"/>
        <w:tblLayout w:type="fixed"/>
        <w:tblLook w:val="04A0" w:firstRow="1" w:lastRow="0" w:firstColumn="1" w:lastColumn="0" w:noHBand="0" w:noVBand="1"/>
      </w:tblPr>
      <w:tblGrid>
        <w:gridCol w:w="1668"/>
        <w:gridCol w:w="2410"/>
        <w:gridCol w:w="7706"/>
        <w:gridCol w:w="3002"/>
      </w:tblGrid>
      <w:tr w:rsidR="00392FB3" w:rsidRPr="00A20948" w:rsidTr="00E40036">
        <w:trPr>
          <w:trHeight w:val="20"/>
          <w:tblHeader/>
        </w:trPr>
        <w:tc>
          <w:tcPr>
            <w:tcW w:w="564" w:type="pct"/>
            <w:vAlign w:val="center"/>
          </w:tcPr>
          <w:p w:rsidR="00392FB3" w:rsidRPr="00A20948" w:rsidRDefault="00392FB3" w:rsidP="00E40036">
            <w:pPr>
              <w:autoSpaceDE w:val="0"/>
              <w:autoSpaceDN w:val="0"/>
              <w:adjustRightInd w:val="0"/>
              <w:jc w:val="center"/>
              <w:rPr>
                <w:rFonts w:cs="Times New Roman"/>
                <w:b/>
                <w:bCs/>
                <w:i/>
                <w:iCs/>
                <w:szCs w:val="24"/>
              </w:rPr>
            </w:pPr>
            <w:r w:rsidRPr="00A20948">
              <w:rPr>
                <w:rFonts w:cs="Times New Roman"/>
                <w:b/>
                <w:bCs/>
                <w:i/>
                <w:iCs/>
                <w:szCs w:val="24"/>
              </w:rPr>
              <w:t>Категория УК</w:t>
            </w:r>
          </w:p>
        </w:tc>
        <w:tc>
          <w:tcPr>
            <w:tcW w:w="815" w:type="pct"/>
            <w:vAlign w:val="center"/>
          </w:tcPr>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Код и</w:t>
            </w:r>
          </w:p>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наименование УК</w:t>
            </w:r>
          </w:p>
        </w:tc>
        <w:tc>
          <w:tcPr>
            <w:tcW w:w="2606" w:type="pct"/>
            <w:vAlign w:val="center"/>
          </w:tcPr>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Код и наименование индикатора достижения УК</w:t>
            </w:r>
          </w:p>
        </w:tc>
        <w:tc>
          <w:tcPr>
            <w:tcW w:w="1015" w:type="pct"/>
            <w:vAlign w:val="center"/>
          </w:tcPr>
          <w:p w:rsidR="00392FB3" w:rsidRPr="00A86107" w:rsidRDefault="00392FB3" w:rsidP="00392FB3">
            <w:pPr>
              <w:autoSpaceDE w:val="0"/>
              <w:autoSpaceDN w:val="0"/>
              <w:adjustRightInd w:val="0"/>
              <w:jc w:val="center"/>
              <w:rPr>
                <w:rFonts w:cs="Times New Roman"/>
                <w:b/>
                <w:bCs/>
                <w:i/>
                <w:iCs/>
                <w:szCs w:val="24"/>
              </w:rPr>
            </w:pPr>
            <w:r w:rsidRPr="00A86107">
              <w:rPr>
                <w:rFonts w:cs="Times New Roman"/>
                <w:b/>
                <w:bCs/>
                <w:i/>
                <w:iCs/>
                <w:szCs w:val="24"/>
              </w:rPr>
              <w:t>Направлени</w:t>
            </w:r>
            <w:r>
              <w:rPr>
                <w:rFonts w:cs="Times New Roman"/>
                <w:b/>
                <w:bCs/>
                <w:i/>
                <w:iCs/>
                <w:szCs w:val="24"/>
              </w:rPr>
              <w:t>я</w:t>
            </w:r>
            <w:r w:rsidRPr="00A86107">
              <w:rPr>
                <w:rFonts w:cs="Times New Roman"/>
                <w:b/>
                <w:bCs/>
                <w:i/>
                <w:iCs/>
                <w:szCs w:val="24"/>
              </w:rPr>
              <w:t xml:space="preserve"> воспит</w:t>
            </w:r>
            <w:r w:rsidRPr="00A86107">
              <w:rPr>
                <w:rFonts w:cs="Times New Roman"/>
                <w:b/>
                <w:bCs/>
                <w:i/>
                <w:iCs/>
                <w:szCs w:val="24"/>
              </w:rPr>
              <w:t>а</w:t>
            </w:r>
            <w:r w:rsidRPr="00A86107">
              <w:rPr>
                <w:rFonts w:cs="Times New Roman"/>
                <w:b/>
                <w:bCs/>
                <w:i/>
                <w:iCs/>
                <w:szCs w:val="24"/>
              </w:rPr>
              <w:t xml:space="preserve">тельной работы </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Системное и критическое мышление</w:t>
            </w:r>
          </w:p>
        </w:tc>
        <w:tc>
          <w:tcPr>
            <w:tcW w:w="815" w:type="pct"/>
            <w:vAlign w:val="center"/>
          </w:tcPr>
          <w:p w:rsidR="00392FB3" w:rsidRPr="00631151" w:rsidRDefault="00392FB3" w:rsidP="00F31469">
            <w:pPr>
              <w:autoSpaceDE w:val="0"/>
              <w:autoSpaceDN w:val="0"/>
              <w:adjustRightInd w:val="0"/>
              <w:rPr>
                <w:szCs w:val="24"/>
              </w:rPr>
            </w:pPr>
            <w:r w:rsidRPr="00631151">
              <w:rPr>
                <w:szCs w:val="24"/>
              </w:rPr>
              <w:t xml:space="preserve">УК-1. </w:t>
            </w:r>
            <w:r w:rsidR="00D04A15" w:rsidRPr="00D04A15">
              <w:rPr>
                <w:szCs w:val="24"/>
              </w:rPr>
              <w:t>Способен осуществлять крит</w:t>
            </w:r>
            <w:r w:rsidR="00D04A15" w:rsidRPr="00D04A15">
              <w:rPr>
                <w:szCs w:val="24"/>
              </w:rPr>
              <w:t>и</w:t>
            </w:r>
            <w:r w:rsidR="00D04A15" w:rsidRPr="00D04A15">
              <w:rPr>
                <w:szCs w:val="24"/>
              </w:rPr>
              <w:t>ческий анализ пр</w:t>
            </w:r>
            <w:r w:rsidR="00D04A15" w:rsidRPr="00D04A15">
              <w:rPr>
                <w:szCs w:val="24"/>
              </w:rPr>
              <w:t>о</w:t>
            </w:r>
            <w:r w:rsidR="00D04A15" w:rsidRPr="00D04A15">
              <w:rPr>
                <w:szCs w:val="24"/>
              </w:rPr>
              <w:t>блемных ситуаций на основе системн</w:t>
            </w:r>
            <w:r w:rsidR="00D04A15" w:rsidRPr="00D04A15">
              <w:rPr>
                <w:szCs w:val="24"/>
              </w:rPr>
              <w:t>о</w:t>
            </w:r>
            <w:r w:rsidR="00D04A15" w:rsidRPr="00D04A15">
              <w:rPr>
                <w:szCs w:val="24"/>
              </w:rPr>
              <w:t>го подхода, выраб</w:t>
            </w:r>
            <w:r w:rsidR="00D04A15" w:rsidRPr="00D04A15">
              <w:rPr>
                <w:szCs w:val="24"/>
              </w:rPr>
              <w:t>а</w:t>
            </w:r>
            <w:r w:rsidR="00D04A15" w:rsidRPr="00D04A15">
              <w:rPr>
                <w:szCs w:val="24"/>
              </w:rPr>
              <w:t>тывать стратегию действий</w:t>
            </w:r>
          </w:p>
        </w:tc>
        <w:tc>
          <w:tcPr>
            <w:tcW w:w="2606" w:type="pct"/>
            <w:vAlign w:val="center"/>
          </w:tcPr>
          <w:p w:rsidR="00D04A15" w:rsidRPr="00D04A15" w:rsidRDefault="00D04A15" w:rsidP="00D04A15">
            <w:pPr>
              <w:widowControl w:val="0"/>
              <w:autoSpaceDE w:val="0"/>
              <w:autoSpaceDN w:val="0"/>
              <w:rPr>
                <w:rFonts w:ascii="TimesNewRomanPSMT" w:eastAsia="Times New Roman" w:hAnsi="TimesNewRomanPSMT" w:cs="Times New Roman"/>
                <w:color w:val="000000"/>
                <w:szCs w:val="24"/>
                <w:lang w:eastAsia="ru-RU" w:bidi="ru-RU"/>
              </w:rPr>
            </w:pPr>
            <w:r w:rsidRPr="00D04A15">
              <w:rPr>
                <w:rFonts w:ascii="TimesNewRomanPSMT" w:eastAsia="Times New Roman" w:hAnsi="TimesNewRomanPSMT" w:cs="Times New Roman"/>
                <w:color w:val="000000"/>
                <w:szCs w:val="24"/>
                <w:lang w:eastAsia="ru-RU" w:bidi="ru-RU"/>
              </w:rPr>
              <w:t>УК-1.1</w:t>
            </w:r>
          </w:p>
          <w:p w:rsidR="00D04A15" w:rsidRPr="00D04A15" w:rsidRDefault="00D04A15" w:rsidP="00D04A15">
            <w:pPr>
              <w:widowControl w:val="0"/>
              <w:autoSpaceDE w:val="0"/>
              <w:autoSpaceDN w:val="0"/>
              <w:rPr>
                <w:rFonts w:ascii="TimesNewRomanPSMT" w:eastAsia="Times New Roman" w:hAnsi="TimesNewRomanPSMT" w:cs="Times New Roman"/>
                <w:color w:val="000000"/>
                <w:szCs w:val="24"/>
                <w:lang w:eastAsia="ru-RU" w:bidi="ru-RU"/>
              </w:rPr>
            </w:pPr>
            <w:r w:rsidRPr="00D04A15">
              <w:rPr>
                <w:rFonts w:ascii="TimesNewRomanPSMT" w:eastAsia="Times New Roman" w:hAnsi="TimesNewRomanPSMT" w:cs="Times New Roman"/>
                <w:color w:val="000000"/>
                <w:szCs w:val="24"/>
                <w:lang w:eastAsia="ru-RU" w:bidi="ru-RU"/>
              </w:rPr>
              <w:t xml:space="preserve">Знает метод системного анализа, </w:t>
            </w:r>
            <w:r w:rsidRPr="00D04A15">
              <w:rPr>
                <w:rFonts w:ascii="TimesNewRomanPSMT" w:eastAsia="Times New Roman" w:hAnsi="TimesNewRomanPSMT" w:cs="Times New Roman"/>
                <w:color w:val="000000"/>
                <w:szCs w:val="24"/>
                <w:lang w:eastAsia="ru-RU"/>
              </w:rPr>
              <w:t>способы обоснования решения (и</w:t>
            </w:r>
            <w:r w:rsidRPr="00D04A15">
              <w:rPr>
                <w:rFonts w:ascii="TimesNewRomanPSMT" w:eastAsia="Times New Roman" w:hAnsi="TimesNewRomanPSMT" w:cs="Times New Roman"/>
                <w:color w:val="000000"/>
                <w:szCs w:val="24"/>
                <w:lang w:eastAsia="ru-RU"/>
              </w:rPr>
              <w:t>н</w:t>
            </w:r>
            <w:r w:rsidRPr="00D04A15">
              <w:rPr>
                <w:rFonts w:ascii="TimesNewRomanPSMT" w:eastAsia="Times New Roman" w:hAnsi="TimesNewRomanPSMT" w:cs="Times New Roman"/>
                <w:color w:val="000000"/>
                <w:szCs w:val="24"/>
                <w:lang w:eastAsia="ru-RU"/>
              </w:rPr>
              <w:t>дукция, дедукция, по аналогии) проблемной ситуации</w:t>
            </w:r>
            <w:r>
              <w:rPr>
                <w:rFonts w:ascii="TimesNewRomanPSMT" w:eastAsia="Times New Roman" w:hAnsi="TimesNewRomanPSMT" w:cs="Times New Roman"/>
                <w:color w:val="000000"/>
                <w:szCs w:val="24"/>
                <w:lang w:eastAsia="ru-RU"/>
              </w:rPr>
              <w:t>.</w:t>
            </w:r>
            <w:r w:rsidRPr="00D04A15">
              <w:rPr>
                <w:rFonts w:eastAsia="Times New Roman" w:cs="Times New Roman"/>
                <w:color w:val="000000"/>
                <w:szCs w:val="24"/>
                <w:lang w:eastAsia="ru-RU" w:bidi="ru-RU"/>
              </w:rPr>
              <w:br/>
            </w:r>
            <w:r w:rsidRPr="00D04A15">
              <w:rPr>
                <w:rFonts w:ascii="TimesNewRomanPSMT" w:eastAsia="Times New Roman" w:hAnsi="TimesNewRomanPSMT" w:cs="Times New Roman"/>
                <w:color w:val="000000"/>
                <w:szCs w:val="24"/>
                <w:lang w:eastAsia="ru-RU" w:bidi="ru-RU"/>
              </w:rPr>
              <w:t>УК-1.2</w:t>
            </w:r>
          </w:p>
          <w:p w:rsidR="00D04A15" w:rsidRPr="00D04A15" w:rsidRDefault="00D04A15" w:rsidP="00D04A15">
            <w:pPr>
              <w:widowControl w:val="0"/>
              <w:autoSpaceDE w:val="0"/>
              <w:autoSpaceDN w:val="0"/>
              <w:rPr>
                <w:rFonts w:ascii="TimesNewRomanPSMT" w:eastAsia="Times New Roman" w:hAnsi="TimesNewRomanPSMT" w:cs="Times New Roman"/>
                <w:color w:val="000000"/>
                <w:szCs w:val="24"/>
                <w:lang w:eastAsia="ru-RU" w:bidi="ru-RU"/>
              </w:rPr>
            </w:pPr>
            <w:r w:rsidRPr="00D04A15">
              <w:rPr>
                <w:rFonts w:ascii="TimesNewRomanPSMT" w:eastAsia="Times New Roman" w:hAnsi="TimesNewRomanPSMT" w:cs="Times New Roman"/>
                <w:color w:val="000000"/>
                <w:szCs w:val="24"/>
                <w:lang w:eastAsia="ru-RU" w:bidi="ru-RU"/>
              </w:rPr>
              <w:t>Умеет применять методики поиска, сбора и обработки информации; осуществляет о</w:t>
            </w:r>
            <w:r w:rsidRPr="00D04A15">
              <w:rPr>
                <w:rFonts w:ascii="TimesNewRomanPSMT" w:eastAsia="Times New Roman" w:hAnsi="TimesNewRomanPSMT" w:cs="Times New Roman"/>
                <w:color w:val="000000"/>
                <w:szCs w:val="24"/>
                <w:lang w:eastAsia="ru-RU"/>
              </w:rPr>
              <w:t>ценку адекватности информации о проблемной ситуации путём выявления диалектических и формально-логических противор</w:t>
            </w:r>
            <w:r w:rsidRPr="00D04A15">
              <w:rPr>
                <w:rFonts w:ascii="TimesNewRomanPSMT" w:eastAsia="Times New Roman" w:hAnsi="TimesNewRomanPSMT" w:cs="Times New Roman"/>
                <w:color w:val="000000"/>
                <w:szCs w:val="24"/>
                <w:lang w:eastAsia="ru-RU"/>
              </w:rPr>
              <w:t>е</w:t>
            </w:r>
            <w:r w:rsidRPr="00D04A15">
              <w:rPr>
                <w:rFonts w:ascii="TimesNewRomanPSMT" w:eastAsia="Times New Roman" w:hAnsi="TimesNewRomanPSMT" w:cs="Times New Roman"/>
                <w:color w:val="000000"/>
                <w:szCs w:val="24"/>
                <w:lang w:eastAsia="ru-RU"/>
              </w:rPr>
              <w:t>чий в анализируемой информации</w:t>
            </w:r>
            <w:r>
              <w:rPr>
                <w:rFonts w:ascii="TimesNewRomanPSMT" w:eastAsia="Times New Roman" w:hAnsi="TimesNewRomanPSMT" w:cs="Times New Roman"/>
                <w:color w:val="000000"/>
                <w:szCs w:val="24"/>
                <w:lang w:eastAsia="ru-RU"/>
              </w:rPr>
              <w:t>.</w:t>
            </w:r>
          </w:p>
          <w:p w:rsidR="00D04A15" w:rsidRPr="00D04A15" w:rsidRDefault="00D04A15" w:rsidP="00D04A15">
            <w:pPr>
              <w:widowControl w:val="0"/>
              <w:autoSpaceDE w:val="0"/>
              <w:autoSpaceDN w:val="0"/>
              <w:rPr>
                <w:rFonts w:ascii="TimesNewRomanPSMT" w:eastAsia="Times New Roman" w:hAnsi="TimesNewRomanPSMT" w:cs="Times New Roman"/>
                <w:color w:val="000000"/>
                <w:szCs w:val="24"/>
                <w:lang w:eastAsia="ru-RU" w:bidi="ru-RU"/>
              </w:rPr>
            </w:pPr>
            <w:r w:rsidRPr="00D04A15">
              <w:rPr>
                <w:rFonts w:ascii="TimesNewRomanPSMT" w:eastAsia="Times New Roman" w:hAnsi="TimesNewRomanPSMT" w:cs="Times New Roman"/>
                <w:color w:val="000000"/>
                <w:szCs w:val="24"/>
                <w:lang w:eastAsia="ru-RU" w:bidi="ru-RU"/>
              </w:rPr>
              <w:t>УК-1.3</w:t>
            </w:r>
          </w:p>
          <w:p w:rsidR="00392FB3" w:rsidRPr="00631151" w:rsidRDefault="00D04A15" w:rsidP="00D04A15">
            <w:pPr>
              <w:autoSpaceDE w:val="0"/>
              <w:autoSpaceDN w:val="0"/>
              <w:adjustRightInd w:val="0"/>
              <w:rPr>
                <w:szCs w:val="24"/>
              </w:rPr>
            </w:pPr>
            <w:r w:rsidRPr="00D04A15">
              <w:rPr>
                <w:rFonts w:ascii="TimesNewRomanPSMT" w:eastAsia="Times New Roman" w:hAnsi="TimesNewRomanPSMT" w:cs="Times New Roman"/>
                <w:color w:val="000000"/>
                <w:szCs w:val="24"/>
                <w:lang w:eastAsia="ru-RU" w:bidi="ru-RU"/>
              </w:rPr>
              <w:t>Владеет методами поиска, сбора и обработки, критического анализа и синтеза информации; н</w:t>
            </w:r>
            <w:r w:rsidRPr="00D04A15">
              <w:rPr>
                <w:rFonts w:ascii="TimesNewRomanPSMT" w:eastAsia="Times New Roman" w:hAnsi="TimesNewRomanPSMT" w:cs="Times New Roman"/>
                <w:color w:val="000000"/>
                <w:szCs w:val="24"/>
                <w:lang w:eastAsia="ru-RU"/>
              </w:rPr>
              <w:t xml:space="preserve">авыком выбора методов критического анализа, адекватных проблемной ситуации; навыками разработки и обоснования плана действий по </w:t>
            </w:r>
            <w:proofErr w:type="gramStart"/>
            <w:r w:rsidRPr="00D04A15">
              <w:rPr>
                <w:rFonts w:ascii="TimesNewRomanPSMT" w:eastAsia="Times New Roman" w:hAnsi="TimesNewRomanPSMT" w:cs="Times New Roman"/>
                <w:color w:val="000000"/>
                <w:szCs w:val="24"/>
                <w:lang w:eastAsia="ru-RU"/>
              </w:rPr>
              <w:t>решению проблемной ситуации</w:t>
            </w:r>
            <w:proofErr w:type="gramEnd"/>
            <w:r>
              <w:rPr>
                <w:rFonts w:ascii="TimesNewRomanPSMT" w:eastAsia="Times New Roman" w:hAnsi="TimesNewRomanPSMT" w:cs="Times New Roman"/>
                <w:color w:val="000000"/>
                <w:szCs w:val="24"/>
                <w:lang w:eastAsia="ru-RU"/>
              </w:rPr>
              <w:t>.</w:t>
            </w:r>
          </w:p>
        </w:tc>
        <w:tc>
          <w:tcPr>
            <w:tcW w:w="1015" w:type="pct"/>
            <w:vAlign w:val="center"/>
          </w:tcPr>
          <w:p w:rsidR="009D34AC" w:rsidRDefault="009D34AC" w:rsidP="009D34AC">
            <w:pPr>
              <w:widowControl w:val="0"/>
              <w:autoSpaceDE w:val="0"/>
              <w:autoSpaceDN w:val="0"/>
              <w:rPr>
                <w:rFonts w:ascii="TimesNewRomanPSMT" w:eastAsia="Times New Roman" w:hAnsi="TimesNewRomanPSMT" w:cs="Times New Roman"/>
                <w:color w:val="000000"/>
                <w:szCs w:val="24"/>
                <w:lang w:eastAsia="ru-RU"/>
              </w:rPr>
            </w:pPr>
            <w:r w:rsidRPr="009D34AC">
              <w:rPr>
                <w:rFonts w:ascii="TimesNewRomanPSMT" w:eastAsia="Times New Roman" w:hAnsi="TimesNewRomanPSMT" w:cs="Times New Roman"/>
                <w:color w:val="000000"/>
                <w:szCs w:val="24"/>
                <w:lang w:eastAsia="ru-RU"/>
              </w:rPr>
              <w:t>Формирования информ</w:t>
            </w:r>
            <w:r w:rsidRPr="009D34AC">
              <w:rPr>
                <w:rFonts w:ascii="TimesNewRomanPSMT" w:eastAsia="Times New Roman" w:hAnsi="TimesNewRomanPSMT" w:cs="Times New Roman"/>
                <w:color w:val="000000"/>
                <w:szCs w:val="24"/>
                <w:lang w:eastAsia="ru-RU"/>
              </w:rPr>
              <w:t>а</w:t>
            </w:r>
            <w:r w:rsidRPr="009D34AC">
              <w:rPr>
                <w:rFonts w:ascii="TimesNewRomanPSMT" w:eastAsia="Times New Roman" w:hAnsi="TimesNewRomanPSMT" w:cs="Times New Roman"/>
                <w:color w:val="000000"/>
                <w:szCs w:val="24"/>
                <w:lang w:eastAsia="ru-RU"/>
              </w:rPr>
              <w:t>ционной культуры</w:t>
            </w:r>
            <w:r>
              <w:rPr>
                <w:rFonts w:ascii="TimesNewRomanPSMT" w:eastAsia="Times New Roman" w:hAnsi="TimesNewRomanPSMT" w:cs="Times New Roman"/>
                <w:color w:val="000000"/>
                <w:szCs w:val="24"/>
                <w:lang w:eastAsia="ru-RU"/>
              </w:rPr>
              <w:t>.</w:t>
            </w:r>
          </w:p>
          <w:p w:rsidR="009D34AC" w:rsidRPr="009D34AC" w:rsidRDefault="009D34AC" w:rsidP="009D34AC">
            <w:pPr>
              <w:widowControl w:val="0"/>
              <w:autoSpaceDE w:val="0"/>
              <w:autoSpaceDN w:val="0"/>
              <w:rPr>
                <w:rFonts w:ascii="TimesNewRomanPSMT" w:eastAsia="Times New Roman" w:hAnsi="TimesNewRomanPSMT" w:cs="Times New Roman"/>
                <w:color w:val="000000"/>
                <w:szCs w:val="24"/>
                <w:lang w:eastAsia="ru-RU"/>
              </w:rPr>
            </w:pPr>
          </w:p>
          <w:p w:rsidR="00C307E6" w:rsidRPr="00F31469" w:rsidRDefault="009D34AC" w:rsidP="009D34AC">
            <w:pPr>
              <w:widowControl w:val="0"/>
              <w:autoSpaceDE w:val="0"/>
              <w:autoSpaceDN w:val="0"/>
              <w:rPr>
                <w:rFonts w:asciiTheme="minorHAnsi" w:hAnsiTheme="minorHAnsi"/>
                <w:color w:val="000000"/>
                <w:szCs w:val="24"/>
              </w:rPr>
            </w:pPr>
            <w:r w:rsidRPr="009D34AC">
              <w:rPr>
                <w:rFonts w:ascii="TimesNewRomanPSMT" w:eastAsia="Times New Roman" w:hAnsi="TimesNewRomanPSMT" w:cs="Times New Roman"/>
                <w:color w:val="000000"/>
                <w:szCs w:val="24"/>
                <w:lang w:eastAsia="ru-RU"/>
              </w:rPr>
              <w:t>Формирование полноце</w:t>
            </w:r>
            <w:r w:rsidRPr="009D34AC">
              <w:rPr>
                <w:rFonts w:ascii="TimesNewRomanPSMT" w:eastAsia="Times New Roman" w:hAnsi="TimesNewRomanPSMT" w:cs="Times New Roman"/>
                <w:color w:val="000000"/>
                <w:szCs w:val="24"/>
                <w:lang w:eastAsia="ru-RU"/>
              </w:rPr>
              <w:t>н</w:t>
            </w:r>
            <w:r w:rsidRPr="009D34AC">
              <w:rPr>
                <w:rFonts w:ascii="TimesNewRomanPSMT" w:eastAsia="Times New Roman" w:hAnsi="TimesNewRomanPSMT" w:cs="Times New Roman"/>
                <w:color w:val="000000"/>
                <w:szCs w:val="24"/>
                <w:lang w:eastAsia="ru-RU"/>
              </w:rPr>
              <w:t>ной картины мира</w:t>
            </w:r>
            <w:r>
              <w:rPr>
                <w:rFonts w:ascii="TimesNewRomanPSMT" w:eastAsia="Times New Roman" w:hAnsi="TimesNewRomanPSMT" w:cs="Times New Roman"/>
                <w:color w:val="000000"/>
                <w:szCs w:val="24"/>
                <w:lang w:eastAsia="ru-RU"/>
              </w:rPr>
              <w:t>.</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Разработка и реализация проектов</w:t>
            </w:r>
          </w:p>
        </w:tc>
        <w:tc>
          <w:tcPr>
            <w:tcW w:w="815" w:type="pct"/>
            <w:vAlign w:val="center"/>
          </w:tcPr>
          <w:p w:rsidR="00392FB3" w:rsidRPr="00631151" w:rsidRDefault="00392FB3" w:rsidP="00F31469">
            <w:pPr>
              <w:autoSpaceDE w:val="0"/>
              <w:autoSpaceDN w:val="0"/>
              <w:adjustRightInd w:val="0"/>
              <w:rPr>
                <w:szCs w:val="24"/>
              </w:rPr>
            </w:pPr>
            <w:r w:rsidRPr="00631151">
              <w:rPr>
                <w:szCs w:val="24"/>
              </w:rPr>
              <w:t xml:space="preserve">УК-2. </w:t>
            </w:r>
            <w:r w:rsidR="00D04A15" w:rsidRPr="00D04A15">
              <w:rPr>
                <w:szCs w:val="24"/>
              </w:rPr>
              <w:t>Способен управлять проектом на всех этапах его жизненного цикла</w:t>
            </w:r>
          </w:p>
        </w:tc>
        <w:tc>
          <w:tcPr>
            <w:tcW w:w="2606" w:type="pct"/>
            <w:vAlign w:val="center"/>
          </w:tcPr>
          <w:p w:rsidR="00D04A15" w:rsidRPr="00D04A15" w:rsidRDefault="00D04A15" w:rsidP="00D04A15">
            <w:pPr>
              <w:widowControl w:val="0"/>
              <w:autoSpaceDE w:val="0"/>
              <w:autoSpaceDN w:val="0"/>
              <w:rPr>
                <w:rFonts w:ascii="TimesNewRomanPSMT" w:eastAsia="Times New Roman" w:hAnsi="TimesNewRomanPSMT" w:cs="Times New Roman"/>
                <w:color w:val="000000"/>
                <w:szCs w:val="24"/>
                <w:lang w:eastAsia="ru-RU" w:bidi="ru-RU"/>
              </w:rPr>
            </w:pPr>
            <w:r w:rsidRPr="00D04A15">
              <w:rPr>
                <w:rFonts w:ascii="TimesNewRomanPSMT" w:eastAsia="Times New Roman" w:hAnsi="TimesNewRomanPSMT" w:cs="Times New Roman"/>
                <w:color w:val="000000"/>
                <w:szCs w:val="24"/>
                <w:lang w:eastAsia="ru-RU" w:bidi="ru-RU"/>
              </w:rPr>
              <w:t>УК-2.1</w:t>
            </w:r>
          </w:p>
          <w:p w:rsidR="00D04A15" w:rsidRPr="00D04A15" w:rsidRDefault="00D04A15" w:rsidP="00D04A15">
            <w:pPr>
              <w:widowControl w:val="0"/>
              <w:autoSpaceDE w:val="0"/>
              <w:autoSpaceDN w:val="0"/>
              <w:rPr>
                <w:rFonts w:ascii="TimesNewRomanPSMT" w:eastAsia="Times New Roman" w:hAnsi="TimesNewRomanPSMT" w:cs="Times New Roman"/>
                <w:color w:val="000000"/>
                <w:szCs w:val="24"/>
                <w:lang w:eastAsia="ru-RU" w:bidi="ru-RU"/>
              </w:rPr>
            </w:pPr>
            <w:r w:rsidRPr="00D04A15">
              <w:rPr>
                <w:rFonts w:ascii="TimesNewRomanPSMT" w:eastAsia="Times New Roman" w:hAnsi="TimesNewRomanPSMT" w:cs="Times New Roman"/>
                <w:color w:val="000000"/>
                <w:szCs w:val="24"/>
                <w:lang w:eastAsia="ru-RU" w:bidi="ru-RU"/>
              </w:rPr>
              <w:t>Знает виды ресурсов и ограничений для реализации проекта; основные методы оценки разных способов решения задач; действующее законод</w:t>
            </w:r>
            <w:r w:rsidRPr="00D04A15">
              <w:rPr>
                <w:rFonts w:ascii="TimesNewRomanPSMT" w:eastAsia="Times New Roman" w:hAnsi="TimesNewRomanPSMT" w:cs="Times New Roman"/>
                <w:color w:val="000000"/>
                <w:szCs w:val="24"/>
                <w:lang w:eastAsia="ru-RU" w:bidi="ru-RU"/>
              </w:rPr>
              <w:t>а</w:t>
            </w:r>
            <w:r w:rsidRPr="00D04A15">
              <w:rPr>
                <w:rFonts w:ascii="TimesNewRomanPSMT" w:eastAsia="Times New Roman" w:hAnsi="TimesNewRomanPSMT" w:cs="Times New Roman"/>
                <w:color w:val="000000"/>
                <w:szCs w:val="24"/>
                <w:lang w:eastAsia="ru-RU" w:bidi="ru-RU"/>
              </w:rPr>
              <w:t>тельство и правовые нормы, регулирующие профессиональную де</w:t>
            </w:r>
            <w:r w:rsidRPr="00D04A15">
              <w:rPr>
                <w:rFonts w:ascii="TimesNewRomanPSMT" w:eastAsia="Times New Roman" w:hAnsi="TimesNewRomanPSMT" w:cs="Times New Roman"/>
                <w:color w:val="000000"/>
                <w:szCs w:val="24"/>
                <w:lang w:eastAsia="ru-RU" w:bidi="ru-RU"/>
              </w:rPr>
              <w:t>я</w:t>
            </w:r>
            <w:r w:rsidRPr="00D04A15">
              <w:rPr>
                <w:rFonts w:ascii="TimesNewRomanPSMT" w:eastAsia="Times New Roman" w:hAnsi="TimesNewRomanPSMT" w:cs="Times New Roman"/>
                <w:color w:val="000000"/>
                <w:szCs w:val="24"/>
                <w:lang w:eastAsia="ru-RU" w:bidi="ru-RU"/>
              </w:rPr>
              <w:t>тельность.</w:t>
            </w:r>
          </w:p>
          <w:p w:rsidR="00D04A15" w:rsidRPr="00D04A15" w:rsidRDefault="00D04A15" w:rsidP="00D04A15">
            <w:pPr>
              <w:widowControl w:val="0"/>
              <w:autoSpaceDE w:val="0"/>
              <w:autoSpaceDN w:val="0"/>
              <w:rPr>
                <w:rFonts w:eastAsia="Times New Roman" w:cs="Times New Roman"/>
                <w:szCs w:val="24"/>
                <w:lang w:eastAsia="ru-RU" w:bidi="ru-RU"/>
              </w:rPr>
            </w:pPr>
            <w:r w:rsidRPr="00D04A15">
              <w:rPr>
                <w:rFonts w:ascii="TimesNewRomanPSMT" w:eastAsia="Times New Roman" w:hAnsi="TimesNewRomanPSMT" w:cs="Times New Roman"/>
                <w:color w:val="000000"/>
                <w:szCs w:val="24"/>
                <w:lang w:eastAsia="ru-RU" w:bidi="ru-RU"/>
              </w:rPr>
              <w:t>УК-2.2</w:t>
            </w:r>
          </w:p>
          <w:p w:rsidR="00D04A15" w:rsidRPr="00D04A15" w:rsidRDefault="00D04A15" w:rsidP="00D04A15">
            <w:pPr>
              <w:widowControl w:val="0"/>
              <w:autoSpaceDE w:val="0"/>
              <w:autoSpaceDN w:val="0"/>
              <w:rPr>
                <w:rFonts w:eastAsia="Times New Roman" w:cs="Times New Roman"/>
                <w:szCs w:val="24"/>
                <w:lang w:eastAsia="ru-RU" w:bidi="ru-RU"/>
              </w:rPr>
            </w:pPr>
            <w:r w:rsidRPr="00D04A15">
              <w:rPr>
                <w:rFonts w:ascii="TimesNewRomanPSMT" w:eastAsia="Times New Roman" w:hAnsi="TimesNewRomanPSMT" w:cs="Times New Roman"/>
                <w:color w:val="000000"/>
                <w:szCs w:val="24"/>
                <w:lang w:eastAsia="ru-RU" w:bidi="ru-RU"/>
              </w:rPr>
              <w:t>Формулирует цели, задачи, ожидаемые результаты проекта; разрабат</w:t>
            </w:r>
            <w:r w:rsidRPr="00D04A15">
              <w:rPr>
                <w:rFonts w:ascii="TimesNewRomanPSMT" w:eastAsia="Times New Roman" w:hAnsi="TimesNewRomanPSMT" w:cs="Times New Roman"/>
                <w:color w:val="000000"/>
                <w:szCs w:val="24"/>
                <w:lang w:eastAsia="ru-RU" w:bidi="ru-RU"/>
              </w:rPr>
              <w:t>ы</w:t>
            </w:r>
            <w:r w:rsidRPr="00D04A15">
              <w:rPr>
                <w:rFonts w:ascii="TimesNewRomanPSMT" w:eastAsia="Times New Roman" w:hAnsi="TimesNewRomanPSMT" w:cs="Times New Roman"/>
                <w:color w:val="000000"/>
                <w:szCs w:val="24"/>
                <w:lang w:eastAsia="ru-RU" w:bidi="ru-RU"/>
              </w:rPr>
              <w:t>вает план реализации проекта; использует нормативно-правовую док</w:t>
            </w:r>
            <w:r w:rsidRPr="00D04A15">
              <w:rPr>
                <w:rFonts w:ascii="TimesNewRomanPSMT" w:eastAsia="Times New Roman" w:hAnsi="TimesNewRomanPSMT" w:cs="Times New Roman"/>
                <w:color w:val="000000"/>
                <w:szCs w:val="24"/>
                <w:lang w:eastAsia="ru-RU" w:bidi="ru-RU"/>
              </w:rPr>
              <w:t>у</w:t>
            </w:r>
            <w:r w:rsidRPr="00D04A15">
              <w:rPr>
                <w:rFonts w:ascii="TimesNewRomanPSMT" w:eastAsia="Times New Roman" w:hAnsi="TimesNewRomanPSMT" w:cs="Times New Roman"/>
                <w:color w:val="000000"/>
                <w:szCs w:val="24"/>
                <w:lang w:eastAsia="ru-RU" w:bidi="ru-RU"/>
              </w:rPr>
              <w:t>ментацию в сфере профессиональной деятельности.</w:t>
            </w:r>
            <w:r w:rsidRPr="00D04A15">
              <w:rPr>
                <w:rFonts w:eastAsia="Times New Roman" w:cs="Times New Roman"/>
                <w:color w:val="000000"/>
                <w:szCs w:val="24"/>
                <w:lang w:eastAsia="ru-RU" w:bidi="ru-RU"/>
              </w:rPr>
              <w:br/>
            </w:r>
            <w:r w:rsidRPr="00D04A15">
              <w:rPr>
                <w:rFonts w:ascii="TimesNewRomanPSMT" w:eastAsia="Times New Roman" w:hAnsi="TimesNewRomanPSMT" w:cs="Times New Roman"/>
                <w:color w:val="000000"/>
                <w:szCs w:val="24"/>
                <w:lang w:eastAsia="ru-RU" w:bidi="ru-RU"/>
              </w:rPr>
              <w:t>УК-2.3</w:t>
            </w:r>
          </w:p>
          <w:p w:rsidR="00392FB3" w:rsidRPr="00631151" w:rsidRDefault="00D04A15" w:rsidP="00D04A15">
            <w:pPr>
              <w:tabs>
                <w:tab w:val="left" w:pos="284"/>
              </w:tabs>
              <w:autoSpaceDE w:val="0"/>
              <w:autoSpaceDN w:val="0"/>
              <w:adjustRightInd w:val="0"/>
              <w:rPr>
                <w:szCs w:val="24"/>
              </w:rPr>
            </w:pPr>
            <w:r w:rsidRPr="00D04A15">
              <w:rPr>
                <w:rFonts w:ascii="TimesNewRomanPSMT" w:eastAsia="Times New Roman" w:hAnsi="TimesNewRomanPSMT" w:cs="Times New Roman"/>
                <w:color w:val="000000"/>
                <w:szCs w:val="24"/>
                <w:lang w:eastAsia="ru-RU" w:bidi="ru-RU"/>
              </w:rPr>
              <w:t>Владеет методиками разработки цели и задач проекта; методами оценки потребности в ресурсах, продолжительности и стоимости проекта; навыками работы с нормативно-правовой документацией; навыками контроля и оценки эффективности реализации</w:t>
            </w:r>
            <w:r>
              <w:rPr>
                <w:rFonts w:ascii="TimesNewRomanPSMT" w:eastAsia="Times New Roman" w:hAnsi="TimesNewRomanPSMT" w:cs="Times New Roman"/>
                <w:color w:val="000000"/>
                <w:szCs w:val="24"/>
                <w:lang w:eastAsia="ru-RU" w:bidi="ru-RU"/>
              </w:rPr>
              <w:t>.</w:t>
            </w:r>
          </w:p>
        </w:tc>
        <w:tc>
          <w:tcPr>
            <w:tcW w:w="1015" w:type="pct"/>
            <w:vAlign w:val="center"/>
          </w:tcPr>
          <w:p w:rsidR="009D34AC" w:rsidRDefault="009D34AC" w:rsidP="009D34AC">
            <w:pPr>
              <w:autoSpaceDE w:val="0"/>
              <w:autoSpaceDN w:val="0"/>
              <w:adjustRightInd w:val="0"/>
              <w:rPr>
                <w:rFonts w:cs="Times New Roman"/>
                <w:bCs/>
                <w:szCs w:val="24"/>
              </w:rPr>
            </w:pPr>
            <w:r w:rsidRPr="009D34AC">
              <w:rPr>
                <w:rFonts w:cs="Times New Roman"/>
                <w:bCs/>
                <w:szCs w:val="24"/>
              </w:rPr>
              <w:t>Формирование гражда</w:t>
            </w:r>
            <w:r w:rsidRPr="009D34AC">
              <w:rPr>
                <w:rFonts w:cs="Times New Roman"/>
                <w:bCs/>
                <w:szCs w:val="24"/>
              </w:rPr>
              <w:t>н</w:t>
            </w:r>
            <w:r w:rsidRPr="009D34AC">
              <w:rPr>
                <w:rFonts w:cs="Times New Roman"/>
                <w:bCs/>
                <w:szCs w:val="24"/>
              </w:rPr>
              <w:t>ской позиции, уважения к правам и свободам чел</w:t>
            </w:r>
            <w:r w:rsidRPr="009D34AC">
              <w:rPr>
                <w:rFonts w:cs="Times New Roman"/>
                <w:bCs/>
                <w:szCs w:val="24"/>
              </w:rPr>
              <w:t>о</w:t>
            </w:r>
            <w:r w:rsidRPr="009D34AC">
              <w:rPr>
                <w:rFonts w:cs="Times New Roman"/>
                <w:bCs/>
                <w:szCs w:val="24"/>
              </w:rPr>
              <w:t>века, знания правовых о</w:t>
            </w:r>
            <w:r w:rsidRPr="009D34AC">
              <w:rPr>
                <w:rFonts w:cs="Times New Roman"/>
                <w:bCs/>
                <w:szCs w:val="24"/>
              </w:rPr>
              <w:t>с</w:t>
            </w:r>
            <w:r w:rsidRPr="009D34AC">
              <w:rPr>
                <w:rFonts w:cs="Times New Roman"/>
                <w:bCs/>
                <w:szCs w:val="24"/>
              </w:rPr>
              <w:t>нов и законов, воспитание чувства ответственности</w:t>
            </w:r>
            <w:r>
              <w:rPr>
                <w:rFonts w:cs="Times New Roman"/>
                <w:bCs/>
                <w:szCs w:val="24"/>
              </w:rPr>
              <w:t>.</w:t>
            </w:r>
          </w:p>
          <w:p w:rsidR="009D34AC" w:rsidRPr="009D34AC" w:rsidRDefault="009D34AC" w:rsidP="009D34AC">
            <w:pPr>
              <w:autoSpaceDE w:val="0"/>
              <w:autoSpaceDN w:val="0"/>
              <w:adjustRightInd w:val="0"/>
              <w:rPr>
                <w:rFonts w:cs="Times New Roman"/>
                <w:bCs/>
                <w:szCs w:val="24"/>
              </w:rPr>
            </w:pPr>
          </w:p>
          <w:p w:rsidR="009D34AC" w:rsidRDefault="009D34AC" w:rsidP="009D34AC">
            <w:pPr>
              <w:autoSpaceDE w:val="0"/>
              <w:autoSpaceDN w:val="0"/>
              <w:adjustRightInd w:val="0"/>
              <w:rPr>
                <w:rFonts w:cs="Times New Roman"/>
                <w:bCs/>
                <w:szCs w:val="24"/>
              </w:rPr>
            </w:pPr>
            <w:r w:rsidRPr="009D34AC">
              <w:rPr>
                <w:rFonts w:cs="Times New Roman"/>
                <w:bCs/>
                <w:szCs w:val="24"/>
              </w:rPr>
              <w:t xml:space="preserve">Финансовая  грамотность </w:t>
            </w:r>
            <w:proofErr w:type="gramStart"/>
            <w:r w:rsidRPr="009D34AC">
              <w:rPr>
                <w:rFonts w:cs="Times New Roman"/>
                <w:bCs/>
                <w:szCs w:val="24"/>
              </w:rPr>
              <w:t>обучающихся</w:t>
            </w:r>
            <w:proofErr w:type="gramEnd"/>
            <w:r>
              <w:rPr>
                <w:rFonts w:cs="Times New Roman"/>
                <w:bCs/>
                <w:szCs w:val="24"/>
              </w:rPr>
              <w:t>.</w:t>
            </w:r>
          </w:p>
          <w:p w:rsidR="009D34AC" w:rsidRPr="009D34AC" w:rsidRDefault="009D34AC" w:rsidP="009D34AC">
            <w:pPr>
              <w:autoSpaceDE w:val="0"/>
              <w:autoSpaceDN w:val="0"/>
              <w:adjustRightInd w:val="0"/>
              <w:rPr>
                <w:rFonts w:cs="Times New Roman"/>
                <w:bCs/>
                <w:szCs w:val="24"/>
              </w:rPr>
            </w:pPr>
          </w:p>
          <w:p w:rsidR="00C307E6" w:rsidRPr="00A86107" w:rsidRDefault="009D34AC" w:rsidP="009D34AC">
            <w:pPr>
              <w:autoSpaceDE w:val="0"/>
              <w:autoSpaceDN w:val="0"/>
              <w:adjustRightInd w:val="0"/>
              <w:rPr>
                <w:rFonts w:cs="Times New Roman"/>
                <w:bCs/>
                <w:szCs w:val="24"/>
                <w:highlight w:val="yellow"/>
              </w:rPr>
            </w:pPr>
            <w:r w:rsidRPr="009D34AC">
              <w:rPr>
                <w:rFonts w:cs="Times New Roman"/>
                <w:bCs/>
                <w:szCs w:val="24"/>
              </w:rPr>
              <w:t>Молодежное предприн</w:t>
            </w:r>
            <w:r w:rsidRPr="009D34AC">
              <w:rPr>
                <w:rFonts w:cs="Times New Roman"/>
                <w:bCs/>
                <w:szCs w:val="24"/>
              </w:rPr>
              <w:t>и</w:t>
            </w:r>
            <w:r w:rsidRPr="009D34AC">
              <w:rPr>
                <w:rFonts w:cs="Times New Roman"/>
                <w:bCs/>
                <w:szCs w:val="24"/>
              </w:rPr>
              <w:t>мательство и инициатива</w:t>
            </w:r>
            <w:r>
              <w:rPr>
                <w:rFonts w:cs="Times New Roman"/>
                <w:bCs/>
                <w:szCs w:val="24"/>
              </w:rPr>
              <w:t>.</w:t>
            </w:r>
          </w:p>
        </w:tc>
      </w:tr>
      <w:tr w:rsidR="00392FB3" w:rsidRPr="00A20948" w:rsidTr="00E40036">
        <w:trPr>
          <w:trHeight w:val="20"/>
        </w:trPr>
        <w:tc>
          <w:tcPr>
            <w:tcW w:w="564" w:type="pct"/>
            <w:vAlign w:val="center"/>
          </w:tcPr>
          <w:p w:rsidR="00392FB3" w:rsidRDefault="00392FB3" w:rsidP="00F31469">
            <w:pPr>
              <w:autoSpaceDE w:val="0"/>
              <w:autoSpaceDN w:val="0"/>
              <w:adjustRightInd w:val="0"/>
              <w:rPr>
                <w:rFonts w:cs="Times New Roman"/>
                <w:szCs w:val="24"/>
              </w:rPr>
            </w:pPr>
            <w:r>
              <w:rPr>
                <w:rFonts w:cs="Times New Roman"/>
                <w:szCs w:val="24"/>
              </w:rPr>
              <w:t xml:space="preserve">Командная </w:t>
            </w:r>
            <w:r>
              <w:rPr>
                <w:rFonts w:cs="Times New Roman"/>
                <w:szCs w:val="24"/>
              </w:rPr>
              <w:lastRenderedPageBreak/>
              <w:t>работа и</w:t>
            </w:r>
          </w:p>
          <w:p w:rsidR="00392FB3" w:rsidRPr="00A20948" w:rsidRDefault="00392FB3" w:rsidP="00F31469">
            <w:pPr>
              <w:autoSpaceDE w:val="0"/>
              <w:autoSpaceDN w:val="0"/>
              <w:adjustRightInd w:val="0"/>
              <w:rPr>
                <w:rFonts w:cs="Times New Roman"/>
                <w:szCs w:val="24"/>
              </w:rPr>
            </w:pPr>
            <w:r>
              <w:rPr>
                <w:rFonts w:cs="Times New Roman"/>
                <w:szCs w:val="24"/>
              </w:rPr>
              <w:t>лидерство</w:t>
            </w:r>
          </w:p>
        </w:tc>
        <w:tc>
          <w:tcPr>
            <w:tcW w:w="815" w:type="pct"/>
            <w:vAlign w:val="center"/>
          </w:tcPr>
          <w:p w:rsidR="00392FB3" w:rsidRPr="00631151" w:rsidRDefault="00392FB3" w:rsidP="00F31469">
            <w:pPr>
              <w:autoSpaceDE w:val="0"/>
              <w:autoSpaceDN w:val="0"/>
              <w:adjustRightInd w:val="0"/>
              <w:rPr>
                <w:szCs w:val="24"/>
              </w:rPr>
            </w:pPr>
            <w:r w:rsidRPr="00631151">
              <w:rPr>
                <w:szCs w:val="24"/>
              </w:rPr>
              <w:lastRenderedPageBreak/>
              <w:t xml:space="preserve">УК-3. </w:t>
            </w:r>
            <w:proofErr w:type="gramStart"/>
            <w:r w:rsidR="00E24ECC" w:rsidRPr="00603173">
              <w:rPr>
                <w:szCs w:val="24"/>
              </w:rPr>
              <w:t>Способен</w:t>
            </w:r>
            <w:proofErr w:type="gramEnd"/>
            <w:r w:rsidR="00E24ECC" w:rsidRPr="00603173">
              <w:rPr>
                <w:szCs w:val="24"/>
              </w:rPr>
              <w:t xml:space="preserve"> о</w:t>
            </w:r>
            <w:r w:rsidR="00E24ECC" w:rsidRPr="00603173">
              <w:rPr>
                <w:szCs w:val="24"/>
              </w:rPr>
              <w:t>р</w:t>
            </w:r>
            <w:r w:rsidR="00E24ECC" w:rsidRPr="00603173">
              <w:rPr>
                <w:szCs w:val="24"/>
              </w:rPr>
              <w:lastRenderedPageBreak/>
              <w:t>ганизовывать и р</w:t>
            </w:r>
            <w:r w:rsidR="00E24ECC" w:rsidRPr="00603173">
              <w:rPr>
                <w:szCs w:val="24"/>
              </w:rPr>
              <w:t>у</w:t>
            </w:r>
            <w:r w:rsidR="00E24ECC" w:rsidRPr="00603173">
              <w:rPr>
                <w:szCs w:val="24"/>
              </w:rPr>
              <w:t>ководить работой команды, вырабат</w:t>
            </w:r>
            <w:r w:rsidR="00E24ECC" w:rsidRPr="00603173">
              <w:rPr>
                <w:szCs w:val="24"/>
              </w:rPr>
              <w:t>ы</w:t>
            </w:r>
            <w:r w:rsidR="00E24ECC" w:rsidRPr="00603173">
              <w:rPr>
                <w:szCs w:val="24"/>
              </w:rPr>
              <w:t>вая командную стр</w:t>
            </w:r>
            <w:r w:rsidR="00E24ECC" w:rsidRPr="00603173">
              <w:rPr>
                <w:szCs w:val="24"/>
              </w:rPr>
              <w:t>а</w:t>
            </w:r>
            <w:r w:rsidR="00E24ECC" w:rsidRPr="00603173">
              <w:rPr>
                <w:szCs w:val="24"/>
              </w:rPr>
              <w:t>тегию для достиж</w:t>
            </w:r>
            <w:r w:rsidR="00E24ECC" w:rsidRPr="00603173">
              <w:rPr>
                <w:szCs w:val="24"/>
              </w:rPr>
              <w:t>е</w:t>
            </w:r>
            <w:r w:rsidR="00E24ECC" w:rsidRPr="00603173">
              <w:rPr>
                <w:szCs w:val="24"/>
              </w:rPr>
              <w:t>ния поставленной цели</w:t>
            </w:r>
          </w:p>
        </w:tc>
        <w:tc>
          <w:tcPr>
            <w:tcW w:w="2606" w:type="pct"/>
            <w:vAlign w:val="center"/>
          </w:tcPr>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lastRenderedPageBreak/>
              <w:t>УК-3.1</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color w:val="000000"/>
                <w:szCs w:val="24"/>
                <w:lang w:eastAsia="ru-RU" w:bidi="ru-RU"/>
              </w:rPr>
              <w:lastRenderedPageBreak/>
              <w:t>Знает основные приемы и нормы социального взаимодействия; осно</w:t>
            </w:r>
            <w:r w:rsidRPr="00E24ECC">
              <w:rPr>
                <w:rFonts w:eastAsia="Times New Roman" w:cs="Times New Roman"/>
                <w:color w:val="000000"/>
                <w:szCs w:val="24"/>
                <w:lang w:eastAsia="ru-RU" w:bidi="ru-RU"/>
              </w:rPr>
              <w:t>в</w:t>
            </w:r>
            <w:r w:rsidRPr="00E24ECC">
              <w:rPr>
                <w:rFonts w:eastAsia="Times New Roman" w:cs="Times New Roman"/>
                <w:color w:val="000000"/>
                <w:szCs w:val="24"/>
                <w:lang w:eastAsia="ru-RU" w:bidi="ru-RU"/>
              </w:rPr>
              <w:t xml:space="preserve">ные понятия и методы </w:t>
            </w:r>
            <w:proofErr w:type="spellStart"/>
            <w:r w:rsidRPr="00E24ECC">
              <w:rPr>
                <w:rFonts w:eastAsia="Times New Roman" w:cs="Times New Roman"/>
                <w:color w:val="000000"/>
                <w:szCs w:val="24"/>
                <w:lang w:eastAsia="ru-RU" w:bidi="ru-RU"/>
              </w:rPr>
              <w:t>конфликтологии</w:t>
            </w:r>
            <w:proofErr w:type="spellEnd"/>
            <w:r w:rsidRPr="00E24ECC">
              <w:rPr>
                <w:rFonts w:eastAsia="Times New Roman" w:cs="Times New Roman"/>
                <w:color w:val="000000"/>
                <w:szCs w:val="24"/>
                <w:lang w:eastAsia="ru-RU" w:bidi="ru-RU"/>
              </w:rPr>
              <w:t>, технологии межличностной и деловой коммуникации, принципы командной работы</w:t>
            </w:r>
            <w:r w:rsidRPr="00E24ECC">
              <w:rPr>
                <w:rFonts w:ascii="TimesNewRomanPSMT" w:eastAsia="Times New Roman" w:hAnsi="TimesNewRomanPSMT" w:cs="Times New Roman"/>
                <w:color w:val="000000"/>
                <w:szCs w:val="24"/>
                <w:lang w:eastAsia="ru-RU" w:bidi="ru-RU"/>
              </w:rPr>
              <w:t xml:space="preserve"> как основы орг</w:t>
            </w:r>
            <w:r w:rsidRPr="00E24ECC">
              <w:rPr>
                <w:rFonts w:ascii="TimesNewRomanPSMT" w:eastAsia="Times New Roman" w:hAnsi="TimesNewRomanPSMT" w:cs="Times New Roman"/>
                <w:color w:val="000000"/>
                <w:szCs w:val="24"/>
                <w:lang w:eastAsia="ru-RU" w:bidi="ru-RU"/>
              </w:rPr>
              <w:t>а</w:t>
            </w:r>
            <w:r w:rsidRPr="00E24ECC">
              <w:rPr>
                <w:rFonts w:ascii="TimesNewRomanPSMT" w:eastAsia="Times New Roman" w:hAnsi="TimesNewRomanPSMT" w:cs="Times New Roman"/>
                <w:color w:val="000000"/>
                <w:szCs w:val="24"/>
                <w:lang w:eastAsia="ru-RU" w:bidi="ru-RU"/>
              </w:rPr>
              <w:t>низации и руководства работой команды, способы мотивации членов команды с учетом организационных возможностей и личностных ос</w:t>
            </w:r>
            <w:r w:rsidRPr="00E24ECC">
              <w:rPr>
                <w:rFonts w:ascii="TimesNewRomanPSMT" w:eastAsia="Times New Roman" w:hAnsi="TimesNewRomanPSMT" w:cs="Times New Roman"/>
                <w:color w:val="000000"/>
                <w:szCs w:val="24"/>
                <w:lang w:eastAsia="ru-RU" w:bidi="ru-RU"/>
              </w:rPr>
              <w:t>о</w:t>
            </w:r>
            <w:r w:rsidRPr="00E24ECC">
              <w:rPr>
                <w:rFonts w:ascii="TimesNewRomanPSMT" w:eastAsia="Times New Roman" w:hAnsi="TimesNewRomanPSMT" w:cs="Times New Roman"/>
                <w:color w:val="000000"/>
                <w:szCs w:val="24"/>
                <w:lang w:eastAsia="ru-RU" w:bidi="ru-RU"/>
              </w:rPr>
              <w:t>бенностей членов команды</w:t>
            </w:r>
            <w:r>
              <w:rPr>
                <w:rFonts w:ascii="TimesNewRomanPSMT" w:eastAsia="Times New Roman" w:hAnsi="TimesNewRomanPSMT" w:cs="Times New Roman"/>
                <w:color w:val="000000"/>
                <w:szCs w:val="24"/>
                <w:lang w:eastAsia="ru-RU" w:bidi="ru-RU"/>
              </w:rPr>
              <w:t>.</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УК-3.2</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 xml:space="preserve">Умеет устанавливать и поддерживать контакты, обеспечивающие успешную работу в команде; разрабатывать </w:t>
            </w:r>
            <w:r w:rsidRPr="00E24ECC">
              <w:rPr>
                <w:rFonts w:ascii="TimesNewRomanPSMT" w:eastAsia="Times New Roman" w:hAnsi="TimesNewRomanPSMT" w:cs="Times New Roman"/>
                <w:color w:val="000000"/>
                <w:szCs w:val="24"/>
                <w:lang w:eastAsia="ru-RU" w:bidi="ru-RU"/>
              </w:rPr>
              <w:t>цели команды в соотве</w:t>
            </w:r>
            <w:r w:rsidRPr="00E24ECC">
              <w:rPr>
                <w:rFonts w:ascii="TimesNewRomanPSMT" w:eastAsia="Times New Roman" w:hAnsi="TimesNewRomanPSMT" w:cs="Times New Roman"/>
                <w:color w:val="000000"/>
                <w:szCs w:val="24"/>
                <w:lang w:eastAsia="ru-RU" w:bidi="ru-RU"/>
              </w:rPr>
              <w:t>т</w:t>
            </w:r>
            <w:r w:rsidRPr="00E24ECC">
              <w:rPr>
                <w:rFonts w:ascii="TimesNewRomanPSMT" w:eastAsia="Times New Roman" w:hAnsi="TimesNewRomanPSMT" w:cs="Times New Roman"/>
                <w:color w:val="000000"/>
                <w:szCs w:val="24"/>
                <w:lang w:eastAsia="ru-RU" w:bidi="ru-RU"/>
              </w:rPr>
              <w:t>ствии с</w:t>
            </w:r>
            <w:r>
              <w:rPr>
                <w:rFonts w:ascii="TimesNewRomanPSMT" w:eastAsia="Times New Roman" w:hAnsi="TimesNewRomanPSMT" w:cs="Times New Roman"/>
                <w:color w:val="000000"/>
                <w:szCs w:val="24"/>
                <w:lang w:eastAsia="ru-RU" w:bidi="ru-RU"/>
              </w:rPr>
              <w:t xml:space="preserve"> </w:t>
            </w:r>
            <w:r w:rsidRPr="00E24ECC">
              <w:rPr>
                <w:rFonts w:ascii="TimesNewRomanPSMT" w:eastAsia="Times New Roman" w:hAnsi="TimesNewRomanPSMT" w:cs="Times New Roman"/>
                <w:color w:val="000000"/>
                <w:szCs w:val="24"/>
                <w:lang w:eastAsia="ru-RU" w:bidi="ru-RU"/>
              </w:rPr>
              <w:t xml:space="preserve">целями проекта; </w:t>
            </w:r>
            <w:r w:rsidRPr="00E24ECC">
              <w:rPr>
                <w:rFonts w:ascii="TimesNewRomanPSMT" w:eastAsia="Times New Roman" w:hAnsi="TimesNewRomanPSMT" w:cs="Times New Roman"/>
                <w:color w:val="000000"/>
                <w:szCs w:val="24"/>
                <w:lang w:eastAsia="ru-RU"/>
              </w:rPr>
              <w:t>выбирать стратегию формирования команды и определять функциональные и ролевые критерии отбора участников</w:t>
            </w:r>
            <w:r>
              <w:rPr>
                <w:rFonts w:ascii="TimesNewRomanPSMT" w:eastAsia="Times New Roman" w:hAnsi="TimesNewRomanPSMT" w:cs="Times New Roman"/>
                <w:color w:val="000000"/>
                <w:szCs w:val="24"/>
                <w:lang w:eastAsia="ru-RU"/>
              </w:rPr>
              <w:t>.</w:t>
            </w:r>
            <w:r w:rsidRPr="00E24ECC">
              <w:rPr>
                <w:rFonts w:ascii="TimesNewRomanPSMT" w:eastAsia="Times New Roman" w:hAnsi="TimesNewRomanPSMT" w:cs="Times New Roman"/>
                <w:color w:val="000000"/>
                <w:szCs w:val="24"/>
                <w:lang w:eastAsia="ru-RU"/>
              </w:rPr>
              <w:br/>
            </w:r>
            <w:r w:rsidRPr="00E24ECC">
              <w:rPr>
                <w:rFonts w:eastAsia="Times New Roman" w:cs="Times New Roman"/>
                <w:color w:val="000000"/>
                <w:szCs w:val="24"/>
                <w:lang w:eastAsia="ru-RU" w:bidi="ru-RU"/>
              </w:rPr>
              <w:t>УК-3.3</w:t>
            </w:r>
          </w:p>
          <w:p w:rsidR="00392FB3" w:rsidRPr="00631151" w:rsidRDefault="00E24ECC" w:rsidP="00E24ECC">
            <w:pPr>
              <w:tabs>
                <w:tab w:val="left" w:pos="284"/>
              </w:tabs>
              <w:autoSpaceDE w:val="0"/>
              <w:autoSpaceDN w:val="0"/>
              <w:adjustRightInd w:val="0"/>
              <w:rPr>
                <w:szCs w:val="24"/>
              </w:rPr>
            </w:pPr>
            <w:r w:rsidRPr="00E24ECC">
              <w:rPr>
                <w:rFonts w:eastAsia="Times New Roman" w:cs="Times New Roman"/>
                <w:color w:val="000000"/>
                <w:szCs w:val="24"/>
                <w:lang w:eastAsia="ru-RU" w:bidi="ru-RU"/>
              </w:rPr>
              <w:t>Имеет навыки организации и руководства работой команды, п</w:t>
            </w:r>
            <w:r w:rsidRPr="00E24ECC">
              <w:rPr>
                <w:rFonts w:ascii="TimesNewRomanPSMT" w:eastAsia="Times New Roman" w:hAnsi="TimesNewRomanPSMT" w:cs="Times New Roman"/>
                <w:color w:val="000000"/>
                <w:szCs w:val="24"/>
                <w:lang w:eastAsia="ru-RU" w:bidi="ru-RU"/>
              </w:rPr>
              <w:t>резент</w:t>
            </w:r>
            <w:r w:rsidRPr="00E24ECC">
              <w:rPr>
                <w:rFonts w:ascii="TimesNewRomanPSMT" w:eastAsia="Times New Roman" w:hAnsi="TimesNewRomanPSMT" w:cs="Times New Roman"/>
                <w:color w:val="000000"/>
                <w:szCs w:val="24"/>
                <w:lang w:eastAsia="ru-RU" w:bidi="ru-RU"/>
              </w:rPr>
              <w:t>а</w:t>
            </w:r>
            <w:r w:rsidRPr="00E24ECC">
              <w:rPr>
                <w:rFonts w:ascii="TimesNewRomanPSMT" w:eastAsia="Times New Roman" w:hAnsi="TimesNewRomanPSMT" w:cs="Times New Roman"/>
                <w:color w:val="000000"/>
                <w:szCs w:val="24"/>
                <w:lang w:eastAsia="ru-RU" w:bidi="ru-RU"/>
              </w:rPr>
              <w:t>ции результатов собственной и командной работы</w:t>
            </w:r>
            <w:r>
              <w:rPr>
                <w:rFonts w:ascii="TimesNewRomanPSMT" w:eastAsia="Times New Roman" w:hAnsi="TimesNewRomanPSMT" w:cs="Times New Roman"/>
                <w:color w:val="000000"/>
                <w:szCs w:val="24"/>
                <w:lang w:eastAsia="ru-RU" w:bidi="ru-RU"/>
              </w:rPr>
              <w:t>.</w:t>
            </w:r>
          </w:p>
        </w:tc>
        <w:tc>
          <w:tcPr>
            <w:tcW w:w="1015" w:type="pct"/>
            <w:vAlign w:val="center"/>
          </w:tcPr>
          <w:p w:rsidR="009D34AC" w:rsidRDefault="009D34AC" w:rsidP="009D34AC">
            <w:pPr>
              <w:autoSpaceDE w:val="0"/>
              <w:autoSpaceDN w:val="0"/>
              <w:adjustRightInd w:val="0"/>
              <w:rPr>
                <w:rFonts w:cs="Times New Roman"/>
                <w:bCs/>
                <w:szCs w:val="24"/>
              </w:rPr>
            </w:pPr>
            <w:r w:rsidRPr="009D34AC">
              <w:rPr>
                <w:rFonts w:cs="Times New Roman"/>
                <w:bCs/>
                <w:szCs w:val="24"/>
              </w:rPr>
              <w:lastRenderedPageBreak/>
              <w:t xml:space="preserve">Формирование навыков </w:t>
            </w:r>
            <w:r w:rsidRPr="009D34AC">
              <w:rPr>
                <w:rFonts w:cs="Times New Roman"/>
                <w:bCs/>
                <w:szCs w:val="24"/>
              </w:rPr>
              <w:lastRenderedPageBreak/>
              <w:t>межличностного делового общения</w:t>
            </w:r>
            <w:r>
              <w:rPr>
                <w:rFonts w:cs="Times New Roman"/>
                <w:bCs/>
                <w:szCs w:val="24"/>
              </w:rPr>
              <w:t xml:space="preserve">. </w:t>
            </w:r>
          </w:p>
          <w:p w:rsidR="009D34AC" w:rsidRPr="009D34AC" w:rsidRDefault="009D34AC" w:rsidP="009D34AC">
            <w:pPr>
              <w:autoSpaceDE w:val="0"/>
              <w:autoSpaceDN w:val="0"/>
              <w:adjustRightInd w:val="0"/>
              <w:rPr>
                <w:rFonts w:cs="Times New Roman"/>
                <w:bCs/>
                <w:szCs w:val="24"/>
              </w:rPr>
            </w:pPr>
          </w:p>
          <w:p w:rsidR="00C307E6" w:rsidRPr="00A86107" w:rsidRDefault="009D34AC" w:rsidP="009D34AC">
            <w:pPr>
              <w:autoSpaceDE w:val="0"/>
              <w:autoSpaceDN w:val="0"/>
              <w:adjustRightInd w:val="0"/>
              <w:rPr>
                <w:rFonts w:cs="Times New Roman"/>
                <w:bCs/>
                <w:szCs w:val="24"/>
                <w:highlight w:val="yellow"/>
              </w:rPr>
            </w:pPr>
            <w:r w:rsidRPr="009D34AC">
              <w:rPr>
                <w:rFonts w:cs="Times New Roman"/>
                <w:bCs/>
                <w:szCs w:val="24"/>
              </w:rPr>
              <w:t>Молодежное предприн</w:t>
            </w:r>
            <w:r w:rsidRPr="009D34AC">
              <w:rPr>
                <w:rFonts w:cs="Times New Roman"/>
                <w:bCs/>
                <w:szCs w:val="24"/>
              </w:rPr>
              <w:t>и</w:t>
            </w:r>
            <w:r w:rsidRPr="009D34AC">
              <w:rPr>
                <w:rFonts w:cs="Times New Roman"/>
                <w:bCs/>
                <w:szCs w:val="24"/>
              </w:rPr>
              <w:t>мательство и инициатива</w:t>
            </w:r>
            <w:r>
              <w:rPr>
                <w:rFonts w:cs="Times New Roman"/>
                <w:bCs/>
                <w:szCs w:val="24"/>
              </w:rPr>
              <w:t>.</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lastRenderedPageBreak/>
              <w:t>Коммуник</w:t>
            </w:r>
            <w:r>
              <w:rPr>
                <w:rFonts w:cs="Times New Roman"/>
                <w:szCs w:val="24"/>
              </w:rPr>
              <w:t>а</w:t>
            </w:r>
            <w:r>
              <w:rPr>
                <w:rFonts w:cs="Times New Roman"/>
                <w:szCs w:val="24"/>
              </w:rPr>
              <w:t>ция</w:t>
            </w:r>
          </w:p>
        </w:tc>
        <w:tc>
          <w:tcPr>
            <w:tcW w:w="815" w:type="pct"/>
            <w:vAlign w:val="center"/>
          </w:tcPr>
          <w:p w:rsidR="00392FB3" w:rsidRPr="00631151" w:rsidRDefault="00392FB3" w:rsidP="00F31469">
            <w:pPr>
              <w:autoSpaceDE w:val="0"/>
              <w:autoSpaceDN w:val="0"/>
              <w:adjustRightInd w:val="0"/>
              <w:rPr>
                <w:szCs w:val="24"/>
              </w:rPr>
            </w:pPr>
            <w:r w:rsidRPr="00631151">
              <w:rPr>
                <w:szCs w:val="24"/>
              </w:rPr>
              <w:t xml:space="preserve">УК-4. </w:t>
            </w:r>
            <w:r w:rsidR="00E24ECC" w:rsidRPr="00603173">
              <w:rPr>
                <w:szCs w:val="24"/>
              </w:rPr>
              <w:t>Способен применять совр</w:t>
            </w:r>
            <w:r w:rsidR="00E24ECC" w:rsidRPr="00603173">
              <w:rPr>
                <w:szCs w:val="24"/>
              </w:rPr>
              <w:t>е</w:t>
            </w:r>
            <w:r w:rsidR="00E24ECC" w:rsidRPr="00603173">
              <w:rPr>
                <w:szCs w:val="24"/>
              </w:rPr>
              <w:t>менные коммуник</w:t>
            </w:r>
            <w:r w:rsidR="00E24ECC" w:rsidRPr="00603173">
              <w:rPr>
                <w:szCs w:val="24"/>
              </w:rPr>
              <w:t>а</w:t>
            </w:r>
            <w:r w:rsidR="00E24ECC" w:rsidRPr="00603173">
              <w:rPr>
                <w:szCs w:val="24"/>
              </w:rPr>
              <w:t>тивные технологии, в том числе на ин</w:t>
            </w:r>
            <w:r w:rsidR="00E24ECC" w:rsidRPr="00603173">
              <w:rPr>
                <w:szCs w:val="24"/>
              </w:rPr>
              <w:t>о</w:t>
            </w:r>
            <w:r w:rsidR="00E24ECC" w:rsidRPr="00603173">
              <w:rPr>
                <w:szCs w:val="24"/>
              </w:rPr>
              <w:t>странно</w:t>
            </w:r>
            <w:proofErr w:type="gramStart"/>
            <w:r w:rsidR="00E24ECC" w:rsidRPr="00603173">
              <w:rPr>
                <w:szCs w:val="24"/>
              </w:rPr>
              <w:t>м(</w:t>
            </w:r>
            <w:proofErr w:type="spellStart"/>
            <w:proofErr w:type="gramEnd"/>
            <w:r w:rsidR="00E24ECC" w:rsidRPr="00603173">
              <w:rPr>
                <w:szCs w:val="24"/>
              </w:rPr>
              <w:t>ых</w:t>
            </w:r>
            <w:proofErr w:type="spellEnd"/>
            <w:r w:rsidR="00E24ECC" w:rsidRPr="00603173">
              <w:rPr>
                <w:szCs w:val="24"/>
              </w:rPr>
              <w:t>) яз</w:t>
            </w:r>
            <w:r w:rsidR="00E24ECC" w:rsidRPr="00603173">
              <w:rPr>
                <w:szCs w:val="24"/>
              </w:rPr>
              <w:t>ы</w:t>
            </w:r>
            <w:r w:rsidR="00E24ECC">
              <w:rPr>
                <w:szCs w:val="24"/>
              </w:rPr>
              <w:t xml:space="preserve">ке(ах), </w:t>
            </w:r>
            <w:r w:rsidR="00E24ECC" w:rsidRPr="00603173">
              <w:rPr>
                <w:szCs w:val="24"/>
              </w:rPr>
              <w:t>для академ</w:t>
            </w:r>
            <w:r w:rsidR="00E24ECC" w:rsidRPr="00603173">
              <w:rPr>
                <w:szCs w:val="24"/>
              </w:rPr>
              <w:t>и</w:t>
            </w:r>
            <w:r w:rsidR="00E24ECC" w:rsidRPr="00603173">
              <w:rPr>
                <w:szCs w:val="24"/>
              </w:rPr>
              <w:t>ческого и професс</w:t>
            </w:r>
            <w:r w:rsidR="00E24ECC" w:rsidRPr="00603173">
              <w:rPr>
                <w:szCs w:val="24"/>
              </w:rPr>
              <w:t>и</w:t>
            </w:r>
            <w:r w:rsidR="00E24ECC" w:rsidRPr="00603173">
              <w:rPr>
                <w:szCs w:val="24"/>
              </w:rPr>
              <w:t>онального взаим</w:t>
            </w:r>
            <w:r w:rsidR="00E24ECC" w:rsidRPr="00603173">
              <w:rPr>
                <w:szCs w:val="24"/>
              </w:rPr>
              <w:t>о</w:t>
            </w:r>
            <w:r w:rsidR="00E24ECC" w:rsidRPr="00603173">
              <w:rPr>
                <w:szCs w:val="24"/>
              </w:rPr>
              <w:t>действия</w:t>
            </w:r>
          </w:p>
        </w:tc>
        <w:tc>
          <w:tcPr>
            <w:tcW w:w="2606" w:type="pct"/>
            <w:vAlign w:val="center"/>
          </w:tcPr>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 xml:space="preserve">УК-4.1 </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 xml:space="preserve">Знает </w:t>
            </w:r>
            <w:r w:rsidRPr="00E24ECC">
              <w:rPr>
                <w:rFonts w:ascii="TimesNewRomanPSMT" w:eastAsia="Times New Roman" w:hAnsi="TimesNewRomanPSMT" w:cs="Times New Roman"/>
                <w:color w:val="000000"/>
                <w:szCs w:val="24"/>
                <w:lang w:eastAsia="ru-RU" w:bidi="ru-RU"/>
              </w:rPr>
              <w:t>методики поиска, сбора и обработки информации с помощью и</w:t>
            </w:r>
            <w:r w:rsidRPr="00E24ECC">
              <w:rPr>
                <w:rFonts w:ascii="TimesNewRomanPSMT" w:eastAsia="Times New Roman" w:hAnsi="TimesNewRomanPSMT" w:cs="Times New Roman"/>
                <w:color w:val="000000"/>
                <w:szCs w:val="24"/>
                <w:lang w:eastAsia="ru-RU" w:bidi="ru-RU"/>
              </w:rPr>
              <w:t>н</w:t>
            </w:r>
            <w:r w:rsidRPr="00E24ECC">
              <w:rPr>
                <w:rFonts w:ascii="TimesNewRomanPSMT" w:eastAsia="Times New Roman" w:hAnsi="TimesNewRomanPSMT" w:cs="Times New Roman"/>
                <w:color w:val="000000"/>
                <w:szCs w:val="24"/>
                <w:lang w:eastAsia="ru-RU" w:bidi="ru-RU"/>
              </w:rPr>
              <w:t>формационно-коммуникационных технологий; актуальные российские и зарубежные источники информации в сфере профессиональной де</w:t>
            </w:r>
            <w:r w:rsidRPr="00E24ECC">
              <w:rPr>
                <w:rFonts w:ascii="TimesNewRomanPSMT" w:eastAsia="Times New Roman" w:hAnsi="TimesNewRomanPSMT" w:cs="Times New Roman"/>
                <w:color w:val="000000"/>
                <w:szCs w:val="24"/>
                <w:lang w:eastAsia="ru-RU" w:bidi="ru-RU"/>
              </w:rPr>
              <w:t>я</w:t>
            </w:r>
            <w:r w:rsidRPr="00E24ECC">
              <w:rPr>
                <w:rFonts w:ascii="TimesNewRomanPSMT" w:eastAsia="Times New Roman" w:hAnsi="TimesNewRomanPSMT" w:cs="Times New Roman"/>
                <w:color w:val="000000"/>
                <w:szCs w:val="24"/>
                <w:lang w:eastAsia="ru-RU" w:bidi="ru-RU"/>
              </w:rPr>
              <w:t xml:space="preserve">тельности; </w:t>
            </w:r>
            <w:r w:rsidRPr="00E24ECC">
              <w:rPr>
                <w:rFonts w:eastAsia="Times New Roman" w:cs="Times New Roman"/>
                <w:color w:val="000000"/>
                <w:szCs w:val="24"/>
                <w:lang w:eastAsia="ru-RU" w:bidi="ru-RU"/>
              </w:rPr>
              <w:t>особенности устного и письменного общения на русском и иностранном языках; правила и закономерности деловой устной и письменной коммуникации.</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УК-4.2</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color w:val="000000"/>
                <w:szCs w:val="24"/>
                <w:lang w:eastAsia="ru-RU" w:bidi="ru-RU"/>
              </w:rPr>
              <w:t xml:space="preserve">Умеет применять различные методы делового общения на русском и иностранном </w:t>
            </w:r>
            <w:proofErr w:type="gramStart"/>
            <w:r w:rsidRPr="00E24ECC">
              <w:rPr>
                <w:rFonts w:eastAsia="Times New Roman" w:cs="Times New Roman"/>
                <w:color w:val="000000"/>
                <w:szCs w:val="24"/>
                <w:lang w:eastAsia="ru-RU" w:bidi="ru-RU"/>
              </w:rPr>
              <w:t>языках</w:t>
            </w:r>
            <w:proofErr w:type="gramEnd"/>
            <w:r w:rsidRPr="00E24ECC">
              <w:rPr>
                <w:rFonts w:eastAsia="Times New Roman" w:cs="Times New Roman"/>
                <w:color w:val="000000"/>
                <w:szCs w:val="24"/>
                <w:lang w:eastAsia="ru-RU" w:bidi="ru-RU"/>
              </w:rPr>
              <w:t xml:space="preserve"> как в устной, так и в письменной форме; пре</w:t>
            </w:r>
            <w:r w:rsidRPr="00E24ECC">
              <w:rPr>
                <w:rFonts w:ascii="TimesNewRomanPSMT" w:eastAsia="Times New Roman" w:hAnsi="TimesNewRomanPSMT" w:cs="Times New Roman"/>
                <w:color w:val="000000"/>
                <w:szCs w:val="24"/>
                <w:lang w:eastAsia="ru-RU" w:bidi="ru-RU"/>
              </w:rPr>
              <w:t>дста</w:t>
            </w:r>
            <w:r w:rsidRPr="00E24ECC">
              <w:rPr>
                <w:rFonts w:ascii="TimesNewRomanPSMT" w:eastAsia="Times New Roman" w:hAnsi="TimesNewRomanPSMT" w:cs="Times New Roman"/>
                <w:color w:val="000000"/>
                <w:szCs w:val="24"/>
                <w:lang w:eastAsia="ru-RU" w:bidi="ru-RU"/>
              </w:rPr>
              <w:t>в</w:t>
            </w:r>
            <w:r w:rsidRPr="00E24ECC">
              <w:rPr>
                <w:rFonts w:ascii="TimesNewRomanPSMT" w:eastAsia="Times New Roman" w:hAnsi="TimesNewRomanPSMT" w:cs="Times New Roman"/>
                <w:color w:val="000000"/>
                <w:szCs w:val="24"/>
                <w:lang w:eastAsia="ru-RU" w:bidi="ru-RU"/>
              </w:rPr>
              <w:t>ляет информацию на русском и иностранном языке с помощью инфо</w:t>
            </w:r>
            <w:r w:rsidRPr="00E24ECC">
              <w:rPr>
                <w:rFonts w:ascii="TimesNewRomanPSMT" w:eastAsia="Times New Roman" w:hAnsi="TimesNewRomanPSMT" w:cs="Times New Roman"/>
                <w:color w:val="000000"/>
                <w:szCs w:val="24"/>
                <w:lang w:eastAsia="ru-RU" w:bidi="ru-RU"/>
              </w:rPr>
              <w:t>р</w:t>
            </w:r>
            <w:r w:rsidRPr="00E24ECC">
              <w:rPr>
                <w:rFonts w:ascii="TimesNewRomanPSMT" w:eastAsia="Times New Roman" w:hAnsi="TimesNewRomanPSMT" w:cs="Times New Roman"/>
                <w:color w:val="000000"/>
                <w:szCs w:val="24"/>
                <w:lang w:eastAsia="ru-RU" w:bidi="ru-RU"/>
              </w:rPr>
              <w:t>мационно-коммуникационных технологий.</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УК-4.3</w:t>
            </w:r>
          </w:p>
          <w:p w:rsidR="00392FB3" w:rsidRPr="00631151" w:rsidRDefault="00E24ECC" w:rsidP="00E24ECC">
            <w:pPr>
              <w:tabs>
                <w:tab w:val="left" w:pos="284"/>
              </w:tabs>
              <w:rPr>
                <w:szCs w:val="24"/>
              </w:rPr>
            </w:pPr>
            <w:r w:rsidRPr="00E24ECC">
              <w:rPr>
                <w:rFonts w:ascii="TimesNewRomanPSMT" w:eastAsia="Times New Roman" w:hAnsi="TimesNewRomanPSMT" w:cs="Times New Roman"/>
                <w:color w:val="000000"/>
                <w:szCs w:val="24"/>
                <w:lang w:eastAsia="ru-RU" w:bidi="ru-RU"/>
              </w:rPr>
              <w:t>Владеет навыками чтения и перевода текстов на иностранном языке в профессиональном общении;  навыками деловых коммуникаций в ус</w:t>
            </w:r>
            <w:r w:rsidRPr="00E24ECC">
              <w:rPr>
                <w:rFonts w:ascii="TimesNewRomanPSMT" w:eastAsia="Times New Roman" w:hAnsi="TimesNewRomanPSMT" w:cs="Times New Roman"/>
                <w:color w:val="000000"/>
                <w:szCs w:val="24"/>
                <w:lang w:eastAsia="ru-RU" w:bidi="ru-RU"/>
              </w:rPr>
              <w:t>т</w:t>
            </w:r>
            <w:r w:rsidRPr="00E24ECC">
              <w:rPr>
                <w:rFonts w:ascii="TimesNewRomanPSMT" w:eastAsia="Times New Roman" w:hAnsi="TimesNewRomanPSMT" w:cs="Times New Roman"/>
                <w:color w:val="000000"/>
                <w:szCs w:val="24"/>
                <w:lang w:eastAsia="ru-RU" w:bidi="ru-RU"/>
              </w:rPr>
              <w:t>ной и письменной форме на русском и иностранном языках.</w:t>
            </w:r>
          </w:p>
        </w:tc>
        <w:tc>
          <w:tcPr>
            <w:tcW w:w="1015" w:type="pct"/>
            <w:vAlign w:val="center"/>
          </w:tcPr>
          <w:p w:rsidR="00682BA1" w:rsidRDefault="00682BA1" w:rsidP="00682BA1">
            <w:pPr>
              <w:autoSpaceDE w:val="0"/>
              <w:autoSpaceDN w:val="0"/>
              <w:adjustRightInd w:val="0"/>
              <w:rPr>
                <w:rFonts w:cs="Times New Roman"/>
                <w:bCs/>
                <w:szCs w:val="24"/>
              </w:rPr>
            </w:pPr>
            <w:r w:rsidRPr="00682BA1">
              <w:rPr>
                <w:rFonts w:cs="Times New Roman"/>
                <w:bCs/>
                <w:szCs w:val="24"/>
              </w:rPr>
              <w:t>Формирование культуры межнационального общ</w:t>
            </w:r>
            <w:r w:rsidRPr="00682BA1">
              <w:rPr>
                <w:rFonts w:cs="Times New Roman"/>
                <w:bCs/>
                <w:szCs w:val="24"/>
              </w:rPr>
              <w:t>е</w:t>
            </w:r>
            <w:r>
              <w:rPr>
                <w:rFonts w:cs="Times New Roman"/>
                <w:bCs/>
                <w:szCs w:val="24"/>
              </w:rPr>
              <w:t>ния.</w:t>
            </w:r>
          </w:p>
          <w:p w:rsidR="00682BA1" w:rsidRPr="00682BA1" w:rsidRDefault="00682BA1" w:rsidP="00682BA1">
            <w:pPr>
              <w:autoSpaceDE w:val="0"/>
              <w:autoSpaceDN w:val="0"/>
              <w:adjustRightInd w:val="0"/>
              <w:rPr>
                <w:rFonts w:cs="Times New Roman"/>
                <w:bCs/>
                <w:szCs w:val="24"/>
              </w:rPr>
            </w:pPr>
          </w:p>
          <w:p w:rsidR="00392FB3" w:rsidRPr="00A86107" w:rsidRDefault="00682BA1" w:rsidP="00682BA1">
            <w:pPr>
              <w:autoSpaceDE w:val="0"/>
              <w:autoSpaceDN w:val="0"/>
              <w:adjustRightInd w:val="0"/>
              <w:rPr>
                <w:rFonts w:cs="Times New Roman"/>
                <w:bCs/>
                <w:szCs w:val="24"/>
                <w:highlight w:val="yellow"/>
              </w:rPr>
            </w:pPr>
            <w:r w:rsidRPr="00682BA1">
              <w:rPr>
                <w:rFonts w:cs="Times New Roman"/>
                <w:bCs/>
                <w:szCs w:val="24"/>
              </w:rPr>
              <w:t>Развитие эмоциональной и  духовной сферы личности, расширение  кругозора, формирование мирово</w:t>
            </w:r>
            <w:r w:rsidRPr="00682BA1">
              <w:rPr>
                <w:rFonts w:cs="Times New Roman"/>
                <w:bCs/>
                <w:szCs w:val="24"/>
              </w:rPr>
              <w:t>з</w:t>
            </w:r>
            <w:r w:rsidRPr="00682BA1">
              <w:rPr>
                <w:rFonts w:cs="Times New Roman"/>
                <w:bCs/>
                <w:szCs w:val="24"/>
              </w:rPr>
              <w:t>зрения</w:t>
            </w:r>
            <w:r>
              <w:rPr>
                <w:rFonts w:cs="Times New Roman"/>
                <w:bCs/>
                <w:szCs w:val="24"/>
              </w:rPr>
              <w:t>.</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t>Межкульту</w:t>
            </w:r>
            <w:r w:rsidRPr="00603173">
              <w:rPr>
                <w:szCs w:val="24"/>
              </w:rPr>
              <w:t>р</w:t>
            </w:r>
            <w:r w:rsidRPr="00603173">
              <w:rPr>
                <w:szCs w:val="24"/>
              </w:rPr>
              <w:t>ное взаим</w:t>
            </w:r>
            <w:r w:rsidRPr="00603173">
              <w:rPr>
                <w:szCs w:val="24"/>
              </w:rPr>
              <w:t>о</w:t>
            </w:r>
            <w:r w:rsidRPr="00603173">
              <w:rPr>
                <w:szCs w:val="24"/>
              </w:rPr>
              <w:t>действие</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УК-5. </w:t>
            </w:r>
            <w:proofErr w:type="gramStart"/>
            <w:r w:rsidR="00E24ECC" w:rsidRPr="00603173">
              <w:rPr>
                <w:szCs w:val="24"/>
              </w:rPr>
              <w:t>Способен</w:t>
            </w:r>
            <w:proofErr w:type="gramEnd"/>
            <w:r w:rsidR="00E24ECC" w:rsidRPr="00603173">
              <w:rPr>
                <w:szCs w:val="24"/>
              </w:rPr>
              <w:t xml:space="preserve"> ан</w:t>
            </w:r>
            <w:r w:rsidR="00E24ECC" w:rsidRPr="00603173">
              <w:rPr>
                <w:szCs w:val="24"/>
              </w:rPr>
              <w:t>а</w:t>
            </w:r>
            <w:r w:rsidR="00E24ECC" w:rsidRPr="00603173">
              <w:rPr>
                <w:szCs w:val="24"/>
              </w:rPr>
              <w:t>лизировать и учит</w:t>
            </w:r>
            <w:r w:rsidR="00E24ECC" w:rsidRPr="00603173">
              <w:rPr>
                <w:szCs w:val="24"/>
              </w:rPr>
              <w:t>ы</w:t>
            </w:r>
            <w:r w:rsidR="00E24ECC" w:rsidRPr="00603173">
              <w:rPr>
                <w:szCs w:val="24"/>
              </w:rPr>
              <w:t xml:space="preserve">вать разнообразие </w:t>
            </w:r>
            <w:r w:rsidR="00E24ECC" w:rsidRPr="00603173">
              <w:rPr>
                <w:szCs w:val="24"/>
              </w:rPr>
              <w:lastRenderedPageBreak/>
              <w:t>культур в процессе межкультурного взаимодействия</w:t>
            </w:r>
          </w:p>
        </w:tc>
        <w:tc>
          <w:tcPr>
            <w:tcW w:w="2606" w:type="pct"/>
            <w:vAlign w:val="center"/>
          </w:tcPr>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lastRenderedPageBreak/>
              <w:t>УК-5.1</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Знает закономерности и особенности социально-исторического разв</w:t>
            </w:r>
            <w:r w:rsidRPr="00E24ECC">
              <w:rPr>
                <w:rFonts w:eastAsia="Times New Roman" w:cs="Times New Roman"/>
                <w:color w:val="000000"/>
                <w:szCs w:val="24"/>
                <w:lang w:eastAsia="ru-RU" w:bidi="ru-RU"/>
              </w:rPr>
              <w:t>и</w:t>
            </w:r>
            <w:r w:rsidRPr="00E24ECC">
              <w:rPr>
                <w:rFonts w:eastAsia="Times New Roman" w:cs="Times New Roman"/>
                <w:color w:val="000000"/>
                <w:szCs w:val="24"/>
                <w:lang w:eastAsia="ru-RU" w:bidi="ru-RU"/>
              </w:rPr>
              <w:t>тия различных культур в этическом и философском контексте.</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lastRenderedPageBreak/>
              <w:t>УК-5.2</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Понимает и воспринимает разнообразие общества в социально-историческом, этическом и философском контекстах.</w:t>
            </w:r>
            <w:r w:rsidRPr="00E24ECC">
              <w:rPr>
                <w:rFonts w:eastAsia="Times New Roman" w:cs="Times New Roman"/>
                <w:color w:val="000000"/>
                <w:szCs w:val="24"/>
                <w:lang w:eastAsia="ru-RU" w:bidi="ru-RU"/>
              </w:rPr>
              <w:br/>
              <w:t>УК-5.3</w:t>
            </w:r>
          </w:p>
          <w:p w:rsidR="00392FB3" w:rsidRPr="00631151" w:rsidRDefault="00E24ECC" w:rsidP="00E24ECC">
            <w:pPr>
              <w:tabs>
                <w:tab w:val="left" w:pos="284"/>
              </w:tabs>
              <w:rPr>
                <w:szCs w:val="24"/>
              </w:rPr>
            </w:pPr>
            <w:r w:rsidRPr="00E24ECC">
              <w:rPr>
                <w:rFonts w:eastAsia="Times New Roman" w:cs="Times New Roman"/>
                <w:color w:val="000000"/>
                <w:szCs w:val="24"/>
                <w:lang w:eastAsia="ru-RU" w:bidi="ru-RU"/>
              </w:rPr>
              <w:t>Владеет навыками взаимодействия в мире культурного многообразия с использованием этических норм поведения;  а также навыками тол</w:t>
            </w:r>
            <w:r w:rsidRPr="00E24ECC">
              <w:rPr>
                <w:rFonts w:eastAsia="Times New Roman" w:cs="Times New Roman"/>
                <w:color w:val="000000"/>
                <w:szCs w:val="24"/>
                <w:lang w:eastAsia="ru-RU" w:bidi="ru-RU"/>
              </w:rPr>
              <w:t>е</w:t>
            </w:r>
            <w:r w:rsidRPr="00E24ECC">
              <w:rPr>
                <w:rFonts w:eastAsia="Times New Roman" w:cs="Times New Roman"/>
                <w:color w:val="000000"/>
                <w:szCs w:val="24"/>
                <w:lang w:eastAsia="ru-RU" w:bidi="ru-RU"/>
              </w:rPr>
              <w:t>рантного восприятия межкультурного разнообразия общества в соц</w:t>
            </w:r>
            <w:r w:rsidRPr="00E24ECC">
              <w:rPr>
                <w:rFonts w:eastAsia="Times New Roman" w:cs="Times New Roman"/>
                <w:color w:val="000000"/>
                <w:szCs w:val="24"/>
                <w:lang w:eastAsia="ru-RU" w:bidi="ru-RU"/>
              </w:rPr>
              <w:t>и</w:t>
            </w:r>
            <w:r w:rsidRPr="00E24ECC">
              <w:rPr>
                <w:rFonts w:eastAsia="Times New Roman" w:cs="Times New Roman"/>
                <w:color w:val="000000"/>
                <w:szCs w:val="24"/>
                <w:lang w:eastAsia="ru-RU" w:bidi="ru-RU"/>
              </w:rPr>
              <w:t>ально-историческом, этическом и философском контекстах.</w:t>
            </w:r>
          </w:p>
        </w:tc>
        <w:tc>
          <w:tcPr>
            <w:tcW w:w="1015" w:type="pct"/>
            <w:vAlign w:val="center"/>
          </w:tcPr>
          <w:p w:rsidR="003D52CD" w:rsidRDefault="003D52CD" w:rsidP="003D52CD">
            <w:pPr>
              <w:autoSpaceDE w:val="0"/>
              <w:autoSpaceDN w:val="0"/>
              <w:adjustRightInd w:val="0"/>
              <w:rPr>
                <w:rFonts w:cs="Times New Roman"/>
                <w:bCs/>
                <w:szCs w:val="24"/>
              </w:rPr>
            </w:pPr>
            <w:r w:rsidRPr="003D52CD">
              <w:rPr>
                <w:rFonts w:cs="Times New Roman"/>
                <w:bCs/>
                <w:szCs w:val="24"/>
              </w:rPr>
              <w:lastRenderedPageBreak/>
              <w:t>Патриотическое воспит</w:t>
            </w:r>
            <w:r w:rsidRPr="003D52CD">
              <w:rPr>
                <w:rFonts w:cs="Times New Roman"/>
                <w:bCs/>
                <w:szCs w:val="24"/>
              </w:rPr>
              <w:t>а</w:t>
            </w:r>
            <w:r>
              <w:rPr>
                <w:rFonts w:cs="Times New Roman"/>
                <w:bCs/>
                <w:szCs w:val="24"/>
              </w:rPr>
              <w:t>ние.</w:t>
            </w:r>
          </w:p>
          <w:p w:rsidR="003D52CD" w:rsidRPr="003D52CD" w:rsidRDefault="003D52CD" w:rsidP="003D52CD">
            <w:pPr>
              <w:autoSpaceDE w:val="0"/>
              <w:autoSpaceDN w:val="0"/>
              <w:adjustRightInd w:val="0"/>
              <w:rPr>
                <w:rFonts w:cs="Times New Roman"/>
                <w:bCs/>
                <w:szCs w:val="24"/>
              </w:rPr>
            </w:pPr>
          </w:p>
          <w:p w:rsidR="003D52CD" w:rsidRDefault="003D52CD" w:rsidP="003D52CD">
            <w:pPr>
              <w:autoSpaceDE w:val="0"/>
              <w:autoSpaceDN w:val="0"/>
              <w:adjustRightInd w:val="0"/>
              <w:rPr>
                <w:rFonts w:cs="Times New Roman"/>
                <w:bCs/>
                <w:szCs w:val="24"/>
              </w:rPr>
            </w:pPr>
            <w:r w:rsidRPr="003D52CD">
              <w:rPr>
                <w:rFonts w:cs="Times New Roman"/>
                <w:bCs/>
                <w:szCs w:val="24"/>
              </w:rPr>
              <w:lastRenderedPageBreak/>
              <w:t>Противодействие распр</w:t>
            </w:r>
            <w:r w:rsidRPr="003D52CD">
              <w:rPr>
                <w:rFonts w:cs="Times New Roman"/>
                <w:bCs/>
                <w:szCs w:val="24"/>
              </w:rPr>
              <w:t>о</w:t>
            </w:r>
            <w:r w:rsidRPr="003D52CD">
              <w:rPr>
                <w:rFonts w:cs="Times New Roman"/>
                <w:bCs/>
                <w:szCs w:val="24"/>
              </w:rPr>
              <w:t>странению идеологии те</w:t>
            </w:r>
            <w:r w:rsidRPr="003D52CD">
              <w:rPr>
                <w:rFonts w:cs="Times New Roman"/>
                <w:bCs/>
                <w:szCs w:val="24"/>
              </w:rPr>
              <w:t>р</w:t>
            </w:r>
            <w:r w:rsidRPr="003D52CD">
              <w:rPr>
                <w:rFonts w:cs="Times New Roman"/>
                <w:bCs/>
                <w:szCs w:val="24"/>
              </w:rPr>
              <w:t>роризма, экстремизма, национализма, ксеноф</w:t>
            </w:r>
            <w:r w:rsidRPr="003D52CD">
              <w:rPr>
                <w:rFonts w:cs="Times New Roman"/>
                <w:bCs/>
                <w:szCs w:val="24"/>
              </w:rPr>
              <w:t>о</w:t>
            </w:r>
            <w:r>
              <w:rPr>
                <w:rFonts w:cs="Times New Roman"/>
                <w:bCs/>
                <w:szCs w:val="24"/>
              </w:rPr>
              <w:t>бии.</w:t>
            </w:r>
          </w:p>
          <w:p w:rsidR="003D52CD" w:rsidRPr="003D52CD" w:rsidRDefault="003D52CD" w:rsidP="003D52CD">
            <w:pPr>
              <w:autoSpaceDE w:val="0"/>
              <w:autoSpaceDN w:val="0"/>
              <w:adjustRightInd w:val="0"/>
              <w:rPr>
                <w:rFonts w:cs="Times New Roman"/>
                <w:bCs/>
                <w:szCs w:val="24"/>
              </w:rPr>
            </w:pPr>
          </w:p>
          <w:p w:rsidR="003D52CD" w:rsidRDefault="003D52CD" w:rsidP="003D52CD">
            <w:pPr>
              <w:autoSpaceDE w:val="0"/>
              <w:autoSpaceDN w:val="0"/>
              <w:adjustRightInd w:val="0"/>
              <w:rPr>
                <w:rFonts w:cs="Times New Roman"/>
                <w:bCs/>
                <w:szCs w:val="24"/>
              </w:rPr>
            </w:pPr>
            <w:r w:rsidRPr="003D52CD">
              <w:rPr>
                <w:rFonts w:cs="Times New Roman"/>
                <w:bCs/>
                <w:szCs w:val="24"/>
              </w:rPr>
              <w:t>Формирование образова</w:t>
            </w:r>
            <w:r w:rsidRPr="003D52CD">
              <w:rPr>
                <w:rFonts w:cs="Times New Roman"/>
                <w:bCs/>
                <w:szCs w:val="24"/>
              </w:rPr>
              <w:t>н</w:t>
            </w:r>
            <w:r w:rsidRPr="003D52CD">
              <w:rPr>
                <w:rFonts w:cs="Times New Roman"/>
                <w:bCs/>
                <w:szCs w:val="24"/>
              </w:rPr>
              <w:t>ности, культуры, культуры межнационального общ</w:t>
            </w:r>
            <w:r w:rsidRPr="003D52CD">
              <w:rPr>
                <w:rFonts w:cs="Times New Roman"/>
                <w:bCs/>
                <w:szCs w:val="24"/>
              </w:rPr>
              <w:t>е</w:t>
            </w:r>
            <w:r w:rsidRPr="003D52CD">
              <w:rPr>
                <w:rFonts w:cs="Times New Roman"/>
                <w:bCs/>
                <w:szCs w:val="24"/>
              </w:rPr>
              <w:t>ния, толерантности</w:t>
            </w:r>
            <w:r>
              <w:rPr>
                <w:rFonts w:cs="Times New Roman"/>
                <w:bCs/>
                <w:szCs w:val="24"/>
              </w:rPr>
              <w:t>.</w:t>
            </w:r>
          </w:p>
          <w:p w:rsidR="003D52CD" w:rsidRPr="003D52CD" w:rsidRDefault="003D52CD" w:rsidP="003D52CD">
            <w:pPr>
              <w:autoSpaceDE w:val="0"/>
              <w:autoSpaceDN w:val="0"/>
              <w:adjustRightInd w:val="0"/>
              <w:rPr>
                <w:rFonts w:cs="Times New Roman"/>
                <w:bCs/>
                <w:szCs w:val="24"/>
              </w:rPr>
            </w:pPr>
          </w:p>
          <w:p w:rsidR="003D52CD" w:rsidRDefault="003D52CD" w:rsidP="003D52CD">
            <w:pPr>
              <w:autoSpaceDE w:val="0"/>
              <w:autoSpaceDN w:val="0"/>
              <w:adjustRightInd w:val="0"/>
              <w:rPr>
                <w:rFonts w:cs="Times New Roman"/>
                <w:bCs/>
                <w:szCs w:val="24"/>
              </w:rPr>
            </w:pPr>
            <w:r w:rsidRPr="003D52CD">
              <w:rPr>
                <w:rFonts w:cs="Times New Roman"/>
                <w:bCs/>
                <w:szCs w:val="24"/>
              </w:rPr>
              <w:t>Формирование навыков межличностного делового общения</w:t>
            </w:r>
            <w:r>
              <w:rPr>
                <w:rFonts w:cs="Times New Roman"/>
                <w:bCs/>
                <w:szCs w:val="24"/>
              </w:rPr>
              <w:t>.</w:t>
            </w:r>
          </w:p>
          <w:p w:rsidR="003D52CD" w:rsidRPr="003D52CD" w:rsidRDefault="003D52CD" w:rsidP="003D52CD">
            <w:pPr>
              <w:autoSpaceDE w:val="0"/>
              <w:autoSpaceDN w:val="0"/>
              <w:adjustRightInd w:val="0"/>
              <w:rPr>
                <w:rFonts w:cs="Times New Roman"/>
                <w:bCs/>
                <w:szCs w:val="24"/>
              </w:rPr>
            </w:pPr>
          </w:p>
          <w:p w:rsidR="001B38BE" w:rsidRPr="00A86107" w:rsidRDefault="003D52CD" w:rsidP="003D52CD">
            <w:pPr>
              <w:autoSpaceDE w:val="0"/>
              <w:autoSpaceDN w:val="0"/>
              <w:adjustRightInd w:val="0"/>
              <w:rPr>
                <w:rFonts w:cs="Times New Roman"/>
                <w:bCs/>
                <w:szCs w:val="24"/>
                <w:highlight w:val="yellow"/>
              </w:rPr>
            </w:pPr>
            <w:r w:rsidRPr="003D52CD">
              <w:rPr>
                <w:rFonts w:cs="Times New Roman"/>
                <w:bCs/>
                <w:szCs w:val="24"/>
              </w:rPr>
              <w:t>Формирование принципов и категорий познания, формирование личности</w:t>
            </w:r>
            <w:r>
              <w:rPr>
                <w:rFonts w:cs="Times New Roman"/>
                <w:bCs/>
                <w:szCs w:val="24"/>
              </w:rPr>
              <w:t>.</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lastRenderedPageBreak/>
              <w:t>Самоорган</w:t>
            </w:r>
            <w:r w:rsidRPr="00603173">
              <w:rPr>
                <w:szCs w:val="24"/>
              </w:rPr>
              <w:t>и</w:t>
            </w:r>
            <w:r w:rsidRPr="00603173">
              <w:rPr>
                <w:szCs w:val="24"/>
              </w:rPr>
              <w:t>зация и сам</w:t>
            </w:r>
            <w:r w:rsidRPr="00603173">
              <w:rPr>
                <w:szCs w:val="24"/>
              </w:rPr>
              <w:t>о</w:t>
            </w:r>
            <w:r w:rsidRPr="00603173">
              <w:rPr>
                <w:szCs w:val="24"/>
              </w:rPr>
              <w:t xml:space="preserve">развитие (в том числе </w:t>
            </w:r>
            <w:proofErr w:type="spellStart"/>
            <w:r w:rsidRPr="00603173">
              <w:rPr>
                <w:szCs w:val="24"/>
              </w:rPr>
              <w:t>здоровьесб</w:t>
            </w:r>
            <w:r w:rsidRPr="00603173">
              <w:rPr>
                <w:szCs w:val="24"/>
              </w:rPr>
              <w:t>е</w:t>
            </w:r>
            <w:r w:rsidRPr="00603173">
              <w:rPr>
                <w:szCs w:val="24"/>
              </w:rPr>
              <w:t>режение</w:t>
            </w:r>
            <w:proofErr w:type="spellEnd"/>
            <w:r w:rsidRPr="00603173">
              <w:rPr>
                <w:szCs w:val="24"/>
              </w:rPr>
              <w:t>)</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УК-6. </w:t>
            </w:r>
            <w:proofErr w:type="gramStart"/>
            <w:r w:rsidR="00E24ECC" w:rsidRPr="00603173">
              <w:rPr>
                <w:szCs w:val="24"/>
              </w:rPr>
              <w:t>Способен</w:t>
            </w:r>
            <w:proofErr w:type="gramEnd"/>
            <w:r w:rsidR="00E24ECC" w:rsidRPr="00603173">
              <w:rPr>
                <w:szCs w:val="24"/>
              </w:rPr>
              <w:t xml:space="preserve"> определять и реал</w:t>
            </w:r>
            <w:r w:rsidR="00E24ECC" w:rsidRPr="00603173">
              <w:rPr>
                <w:szCs w:val="24"/>
              </w:rPr>
              <w:t>и</w:t>
            </w:r>
            <w:r w:rsidR="00E24ECC" w:rsidRPr="00603173">
              <w:rPr>
                <w:szCs w:val="24"/>
              </w:rPr>
              <w:t>зовывать приорит</w:t>
            </w:r>
            <w:r w:rsidR="00E24ECC" w:rsidRPr="00603173">
              <w:rPr>
                <w:szCs w:val="24"/>
              </w:rPr>
              <w:t>е</w:t>
            </w:r>
            <w:r w:rsidR="00E24ECC" w:rsidRPr="00603173">
              <w:rPr>
                <w:szCs w:val="24"/>
              </w:rPr>
              <w:t>ты собственной де</w:t>
            </w:r>
            <w:r w:rsidR="00E24ECC" w:rsidRPr="00603173">
              <w:rPr>
                <w:szCs w:val="24"/>
              </w:rPr>
              <w:t>я</w:t>
            </w:r>
            <w:r w:rsidR="00E24ECC" w:rsidRPr="00603173">
              <w:rPr>
                <w:szCs w:val="24"/>
              </w:rPr>
              <w:t>тельности и способы ее совершенствов</w:t>
            </w:r>
            <w:r w:rsidR="00E24ECC" w:rsidRPr="00603173">
              <w:rPr>
                <w:szCs w:val="24"/>
              </w:rPr>
              <w:t>а</w:t>
            </w:r>
            <w:r w:rsidR="00E24ECC" w:rsidRPr="00603173">
              <w:rPr>
                <w:szCs w:val="24"/>
              </w:rPr>
              <w:t>ния на основе сам</w:t>
            </w:r>
            <w:r w:rsidR="00E24ECC" w:rsidRPr="00603173">
              <w:rPr>
                <w:szCs w:val="24"/>
              </w:rPr>
              <w:t>о</w:t>
            </w:r>
            <w:r w:rsidR="00E24ECC" w:rsidRPr="00603173">
              <w:rPr>
                <w:szCs w:val="24"/>
              </w:rPr>
              <w:t>оценки и образов</w:t>
            </w:r>
            <w:r w:rsidR="00E24ECC" w:rsidRPr="00603173">
              <w:rPr>
                <w:szCs w:val="24"/>
              </w:rPr>
              <w:t>а</w:t>
            </w:r>
            <w:r w:rsidR="00E24ECC" w:rsidRPr="00603173">
              <w:rPr>
                <w:szCs w:val="24"/>
              </w:rPr>
              <w:t>ния в течение всей жизни</w:t>
            </w:r>
          </w:p>
        </w:tc>
        <w:tc>
          <w:tcPr>
            <w:tcW w:w="2606" w:type="pct"/>
            <w:vAlign w:val="center"/>
          </w:tcPr>
          <w:p w:rsidR="00E24ECC" w:rsidRPr="00E24ECC" w:rsidRDefault="00E24ECC" w:rsidP="00E24ECC">
            <w:pPr>
              <w:widowControl w:val="0"/>
              <w:autoSpaceDE w:val="0"/>
              <w:autoSpaceDN w:val="0"/>
              <w:rPr>
                <w:rFonts w:ascii="TimesNewRomanPSMT" w:eastAsia="Times New Roman" w:hAnsi="TimesNewRomanPSMT" w:cs="Times New Roman"/>
                <w:color w:val="000000"/>
                <w:szCs w:val="24"/>
                <w:lang w:eastAsia="ru-RU" w:bidi="ru-RU"/>
              </w:rPr>
            </w:pPr>
            <w:r w:rsidRPr="00E24ECC">
              <w:rPr>
                <w:rFonts w:ascii="TimesNewRomanPSMT" w:eastAsia="Times New Roman" w:hAnsi="TimesNewRomanPSMT" w:cs="Times New Roman"/>
                <w:color w:val="000000"/>
                <w:szCs w:val="24"/>
                <w:lang w:eastAsia="ru-RU" w:bidi="ru-RU"/>
              </w:rPr>
              <w:t xml:space="preserve">УК-6.1 </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ascii="TimesNewRomanPSMT" w:eastAsia="Times New Roman" w:hAnsi="TimesNewRomanPSMT" w:cs="Times New Roman"/>
                <w:color w:val="000000"/>
                <w:szCs w:val="24"/>
                <w:lang w:eastAsia="ru-RU" w:bidi="ru-RU"/>
              </w:rPr>
              <w:t>Знает основные принципы самовоспитания и самообразования, профе</w:t>
            </w:r>
            <w:r w:rsidRPr="00E24ECC">
              <w:rPr>
                <w:rFonts w:ascii="TimesNewRomanPSMT" w:eastAsia="Times New Roman" w:hAnsi="TimesNewRomanPSMT" w:cs="Times New Roman"/>
                <w:color w:val="000000"/>
                <w:szCs w:val="24"/>
                <w:lang w:eastAsia="ru-RU" w:bidi="ru-RU"/>
              </w:rPr>
              <w:t>с</w:t>
            </w:r>
            <w:r w:rsidRPr="00E24ECC">
              <w:rPr>
                <w:rFonts w:ascii="TimesNewRomanPSMT" w:eastAsia="Times New Roman" w:hAnsi="TimesNewRomanPSMT" w:cs="Times New Roman"/>
                <w:color w:val="000000"/>
                <w:szCs w:val="24"/>
                <w:lang w:eastAsia="ru-RU" w:bidi="ru-RU"/>
              </w:rPr>
              <w:t>сионального и личностного развития, исходя из этапов карьерного роста и требований рынка труда.</w:t>
            </w:r>
            <w:r w:rsidRPr="00E24ECC">
              <w:rPr>
                <w:rFonts w:ascii="TimesNewRomanPSMT" w:eastAsia="Times New Roman" w:hAnsi="TimesNewRomanPSMT" w:cs="Times New Roman"/>
                <w:color w:val="000000"/>
                <w:szCs w:val="24"/>
                <w:lang w:eastAsia="ru-RU" w:bidi="ru-RU"/>
              </w:rPr>
              <w:br/>
            </w:r>
            <w:r w:rsidRPr="00E24ECC">
              <w:rPr>
                <w:rFonts w:eastAsia="Times New Roman" w:cs="Times New Roman"/>
                <w:color w:val="000000"/>
                <w:szCs w:val="24"/>
                <w:lang w:eastAsia="ru-RU" w:bidi="ru-RU"/>
              </w:rPr>
              <w:t xml:space="preserve">УК-6.2 </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color w:val="000000"/>
                <w:szCs w:val="24"/>
                <w:lang w:eastAsia="ru-RU" w:bidi="ru-RU"/>
              </w:rPr>
              <w:t>Формулирует цели личностного и профессионального развития и усл</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t>вия их достижения, исходя из индивидуально-личностных особенн</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t>стей, поставленных жизненных целей и развития социальной ситуации.</w:t>
            </w:r>
          </w:p>
          <w:p w:rsidR="00E24ECC" w:rsidRPr="00E24ECC" w:rsidRDefault="00E24ECC" w:rsidP="00E24ECC">
            <w:pPr>
              <w:widowControl w:val="0"/>
              <w:autoSpaceDE w:val="0"/>
              <w:autoSpaceDN w:val="0"/>
              <w:rPr>
                <w:rFonts w:ascii="TimesNewRomanPSMT" w:eastAsia="Times New Roman" w:hAnsi="TimesNewRomanPSMT" w:cs="Times New Roman"/>
                <w:color w:val="000000"/>
                <w:szCs w:val="24"/>
                <w:lang w:eastAsia="ru-RU" w:bidi="ru-RU"/>
              </w:rPr>
            </w:pPr>
            <w:r w:rsidRPr="00E24ECC">
              <w:rPr>
                <w:rFonts w:ascii="TimesNewRomanPSMT" w:eastAsia="Times New Roman" w:hAnsi="TimesNewRomanPSMT" w:cs="Times New Roman"/>
                <w:color w:val="000000"/>
                <w:szCs w:val="24"/>
                <w:lang w:eastAsia="ru-RU" w:bidi="ru-RU"/>
              </w:rPr>
              <w:t>УК-6.3</w:t>
            </w:r>
          </w:p>
          <w:p w:rsidR="00392FB3" w:rsidRPr="00631151" w:rsidRDefault="00E24ECC" w:rsidP="00E24ECC">
            <w:pPr>
              <w:tabs>
                <w:tab w:val="left" w:pos="284"/>
              </w:tabs>
              <w:rPr>
                <w:szCs w:val="24"/>
              </w:rPr>
            </w:pPr>
            <w:r w:rsidRPr="00E24ECC">
              <w:rPr>
                <w:rFonts w:eastAsia="Times New Roman" w:cs="Times New Roman"/>
                <w:color w:val="000000"/>
                <w:szCs w:val="24"/>
                <w:lang w:eastAsia="ru-RU" w:bidi="ru-RU"/>
              </w:rPr>
              <w:t>Владеет технологиями приобретения, использования и обновления с</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t>циокультурных и профессиональных знаний, умений и навыков; мет</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t>диками саморазвития и самообразования</w:t>
            </w:r>
            <w:r>
              <w:rPr>
                <w:rFonts w:eastAsia="Times New Roman" w:cs="Times New Roman"/>
                <w:color w:val="000000"/>
                <w:szCs w:val="24"/>
                <w:lang w:eastAsia="ru-RU" w:bidi="ru-RU"/>
              </w:rPr>
              <w:t>.</w:t>
            </w:r>
          </w:p>
        </w:tc>
        <w:tc>
          <w:tcPr>
            <w:tcW w:w="1015" w:type="pct"/>
            <w:vAlign w:val="center"/>
          </w:tcPr>
          <w:p w:rsidR="001B498E" w:rsidRPr="00A86107" w:rsidRDefault="00AE634C" w:rsidP="00F31469">
            <w:pPr>
              <w:autoSpaceDE w:val="0"/>
              <w:autoSpaceDN w:val="0"/>
              <w:adjustRightInd w:val="0"/>
              <w:rPr>
                <w:rFonts w:cs="Times New Roman"/>
                <w:bCs/>
                <w:szCs w:val="24"/>
                <w:highlight w:val="yellow"/>
              </w:rPr>
            </w:pPr>
            <w:r w:rsidRPr="00AE634C">
              <w:rPr>
                <w:rFonts w:cs="Times New Roman"/>
                <w:bCs/>
                <w:szCs w:val="24"/>
              </w:rPr>
              <w:t>Приобщение к професси</w:t>
            </w:r>
            <w:r w:rsidRPr="00AE634C">
              <w:rPr>
                <w:rFonts w:cs="Times New Roman"/>
                <w:bCs/>
                <w:szCs w:val="24"/>
              </w:rPr>
              <w:t>о</w:t>
            </w:r>
            <w:r>
              <w:rPr>
                <w:rFonts w:cs="Times New Roman"/>
                <w:bCs/>
                <w:szCs w:val="24"/>
              </w:rPr>
              <w:t>нально-трудовой деятел</w:t>
            </w:r>
            <w:r>
              <w:rPr>
                <w:rFonts w:cs="Times New Roman"/>
                <w:bCs/>
                <w:szCs w:val="24"/>
              </w:rPr>
              <w:t>ь</w:t>
            </w:r>
            <w:r w:rsidRPr="00AE634C">
              <w:rPr>
                <w:rFonts w:cs="Times New Roman"/>
                <w:bCs/>
                <w:szCs w:val="24"/>
              </w:rPr>
              <w:t>ности</w:t>
            </w:r>
            <w:r>
              <w:rPr>
                <w:rFonts w:cs="Times New Roman"/>
                <w:bCs/>
                <w:szCs w:val="24"/>
              </w:rPr>
              <w:t>.</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t>Самоорган</w:t>
            </w:r>
            <w:r w:rsidRPr="00603173">
              <w:rPr>
                <w:szCs w:val="24"/>
              </w:rPr>
              <w:t>и</w:t>
            </w:r>
            <w:r w:rsidRPr="00603173">
              <w:rPr>
                <w:szCs w:val="24"/>
              </w:rPr>
              <w:t>зация и сам</w:t>
            </w:r>
            <w:r w:rsidRPr="00603173">
              <w:rPr>
                <w:szCs w:val="24"/>
              </w:rPr>
              <w:t>о</w:t>
            </w:r>
            <w:r w:rsidRPr="00603173">
              <w:rPr>
                <w:szCs w:val="24"/>
              </w:rPr>
              <w:t xml:space="preserve">развитие (в </w:t>
            </w:r>
            <w:r w:rsidRPr="00603173">
              <w:rPr>
                <w:szCs w:val="24"/>
              </w:rPr>
              <w:lastRenderedPageBreak/>
              <w:t xml:space="preserve">том числе </w:t>
            </w:r>
            <w:proofErr w:type="spellStart"/>
            <w:r w:rsidRPr="00603173">
              <w:rPr>
                <w:szCs w:val="24"/>
              </w:rPr>
              <w:t>здоровьесб</w:t>
            </w:r>
            <w:r w:rsidRPr="00603173">
              <w:rPr>
                <w:szCs w:val="24"/>
              </w:rPr>
              <w:t>е</w:t>
            </w:r>
            <w:r w:rsidRPr="00603173">
              <w:rPr>
                <w:szCs w:val="24"/>
              </w:rPr>
              <w:t>режение</w:t>
            </w:r>
            <w:proofErr w:type="spellEnd"/>
            <w:r w:rsidRPr="00603173">
              <w:rPr>
                <w:szCs w:val="24"/>
              </w:rPr>
              <w:t>)</w:t>
            </w:r>
          </w:p>
        </w:tc>
        <w:tc>
          <w:tcPr>
            <w:tcW w:w="815" w:type="pct"/>
            <w:vAlign w:val="center"/>
          </w:tcPr>
          <w:p w:rsidR="00392FB3" w:rsidRPr="00631151" w:rsidRDefault="00F31469" w:rsidP="00F31469">
            <w:pPr>
              <w:autoSpaceDE w:val="0"/>
              <w:autoSpaceDN w:val="0"/>
              <w:adjustRightInd w:val="0"/>
              <w:rPr>
                <w:szCs w:val="24"/>
              </w:rPr>
            </w:pPr>
            <w:r w:rsidRPr="00603173">
              <w:rPr>
                <w:szCs w:val="24"/>
              </w:rPr>
              <w:lastRenderedPageBreak/>
              <w:t xml:space="preserve">УК-7. </w:t>
            </w:r>
            <w:r w:rsidR="00E24ECC" w:rsidRPr="00603173">
              <w:rPr>
                <w:szCs w:val="24"/>
              </w:rPr>
              <w:t>Способен поддерживать дол</w:t>
            </w:r>
            <w:r w:rsidR="00E24ECC" w:rsidRPr="00603173">
              <w:rPr>
                <w:szCs w:val="24"/>
              </w:rPr>
              <w:t>ж</w:t>
            </w:r>
            <w:r w:rsidR="00E24ECC" w:rsidRPr="00603173">
              <w:rPr>
                <w:szCs w:val="24"/>
              </w:rPr>
              <w:t>ный уровень физ</w:t>
            </w:r>
            <w:r w:rsidR="00E24ECC" w:rsidRPr="00603173">
              <w:rPr>
                <w:szCs w:val="24"/>
              </w:rPr>
              <w:t>и</w:t>
            </w:r>
            <w:r w:rsidR="00E24ECC" w:rsidRPr="00603173">
              <w:rPr>
                <w:szCs w:val="24"/>
              </w:rPr>
              <w:lastRenderedPageBreak/>
              <w:t>ческой подготовле</w:t>
            </w:r>
            <w:r w:rsidR="00E24ECC" w:rsidRPr="00603173">
              <w:rPr>
                <w:szCs w:val="24"/>
              </w:rPr>
              <w:t>н</w:t>
            </w:r>
            <w:r w:rsidR="00E24ECC" w:rsidRPr="00603173">
              <w:rPr>
                <w:szCs w:val="24"/>
              </w:rPr>
              <w:t>ности для обеспеч</w:t>
            </w:r>
            <w:r w:rsidR="00E24ECC" w:rsidRPr="00603173">
              <w:rPr>
                <w:szCs w:val="24"/>
              </w:rPr>
              <w:t>е</w:t>
            </w:r>
            <w:r w:rsidR="00E24ECC" w:rsidRPr="00603173">
              <w:rPr>
                <w:szCs w:val="24"/>
              </w:rPr>
              <w:t>ния полноценной социальной и пр</w:t>
            </w:r>
            <w:r w:rsidR="00E24ECC" w:rsidRPr="00603173">
              <w:rPr>
                <w:szCs w:val="24"/>
              </w:rPr>
              <w:t>о</w:t>
            </w:r>
            <w:r w:rsidR="00E24ECC" w:rsidRPr="00603173">
              <w:rPr>
                <w:szCs w:val="24"/>
              </w:rPr>
              <w:t>фессиональной де</w:t>
            </w:r>
            <w:r w:rsidR="00E24ECC" w:rsidRPr="00603173">
              <w:rPr>
                <w:szCs w:val="24"/>
              </w:rPr>
              <w:t>я</w:t>
            </w:r>
            <w:r w:rsidR="00E24ECC" w:rsidRPr="00603173">
              <w:rPr>
                <w:szCs w:val="24"/>
              </w:rPr>
              <w:t>тельности</w:t>
            </w:r>
          </w:p>
        </w:tc>
        <w:tc>
          <w:tcPr>
            <w:tcW w:w="2606" w:type="pct"/>
            <w:vAlign w:val="center"/>
          </w:tcPr>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lastRenderedPageBreak/>
              <w:t xml:space="preserve">УК-7.1 </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Знает  роль и значение физической культуры в жизни человека и общ</w:t>
            </w:r>
            <w:r w:rsidRPr="00E24ECC">
              <w:rPr>
                <w:rFonts w:eastAsia="Times New Roman" w:cs="Times New Roman"/>
                <w:color w:val="000000"/>
                <w:szCs w:val="24"/>
                <w:lang w:eastAsia="ru-RU" w:bidi="ru-RU"/>
              </w:rPr>
              <w:t>е</w:t>
            </w:r>
            <w:r w:rsidRPr="00E24ECC">
              <w:rPr>
                <w:rFonts w:eastAsia="Times New Roman" w:cs="Times New Roman"/>
                <w:color w:val="000000"/>
                <w:szCs w:val="24"/>
                <w:lang w:eastAsia="ru-RU" w:bidi="ru-RU"/>
              </w:rPr>
              <w:t>ства; научно-практические основы физической культуры, а также с</w:t>
            </w:r>
            <w:r w:rsidRPr="00E24ECC">
              <w:rPr>
                <w:rFonts w:eastAsia="Times New Roman" w:cs="Times New Roman"/>
                <w:color w:val="000000"/>
                <w:szCs w:val="24"/>
                <w:lang w:eastAsia="ru-RU" w:bidi="ru-RU"/>
              </w:rPr>
              <w:t>и</w:t>
            </w:r>
            <w:r w:rsidRPr="00E24ECC">
              <w:rPr>
                <w:rFonts w:eastAsia="Times New Roman" w:cs="Times New Roman"/>
                <w:color w:val="000000"/>
                <w:szCs w:val="24"/>
                <w:lang w:eastAsia="ru-RU" w:bidi="ru-RU"/>
              </w:rPr>
              <w:lastRenderedPageBreak/>
              <w:t>стему профилактики вредных привычек и формирования здорового о</w:t>
            </w:r>
            <w:r w:rsidRPr="00E24ECC">
              <w:rPr>
                <w:rFonts w:eastAsia="Times New Roman" w:cs="Times New Roman"/>
                <w:color w:val="000000"/>
                <w:szCs w:val="24"/>
                <w:lang w:eastAsia="ru-RU" w:bidi="ru-RU"/>
              </w:rPr>
              <w:t>б</w:t>
            </w:r>
            <w:r w:rsidRPr="00E24ECC">
              <w:rPr>
                <w:rFonts w:eastAsia="Times New Roman" w:cs="Times New Roman"/>
                <w:color w:val="000000"/>
                <w:szCs w:val="24"/>
                <w:lang w:eastAsia="ru-RU" w:bidi="ru-RU"/>
              </w:rPr>
              <w:t>раза и стиля жизни.</w:t>
            </w:r>
            <w:r w:rsidRPr="00E24ECC">
              <w:rPr>
                <w:rFonts w:eastAsia="Times New Roman" w:cs="Times New Roman"/>
                <w:color w:val="000000"/>
                <w:szCs w:val="24"/>
                <w:lang w:eastAsia="ru-RU" w:bidi="ru-RU"/>
              </w:rPr>
              <w:br/>
              <w:t>УК-7.2</w:t>
            </w:r>
          </w:p>
          <w:p w:rsidR="00E24ECC" w:rsidRPr="00E24ECC" w:rsidRDefault="00E24ECC" w:rsidP="00E24ECC">
            <w:pPr>
              <w:widowControl w:val="0"/>
              <w:autoSpaceDE w:val="0"/>
              <w:autoSpaceDN w:val="0"/>
              <w:rPr>
                <w:rFonts w:eastAsia="Times New Roman" w:cs="Times New Roman"/>
                <w:color w:val="000000"/>
                <w:szCs w:val="24"/>
                <w:lang w:eastAsia="ru-RU" w:bidi="ru-RU"/>
              </w:rPr>
            </w:pPr>
            <w:r w:rsidRPr="00E24ECC">
              <w:rPr>
                <w:rFonts w:eastAsia="Times New Roman" w:cs="Times New Roman"/>
                <w:color w:val="000000"/>
                <w:szCs w:val="24"/>
                <w:lang w:eastAsia="ru-RU" w:bidi="ru-RU"/>
              </w:rPr>
              <w:t>Умеет применять на практике разнообразные средства физической культуры и спорта для сохранения и укрепления здоровья и психофиз</w:t>
            </w:r>
            <w:r w:rsidRPr="00E24ECC">
              <w:rPr>
                <w:rFonts w:eastAsia="Times New Roman" w:cs="Times New Roman"/>
                <w:color w:val="000000"/>
                <w:szCs w:val="24"/>
                <w:lang w:eastAsia="ru-RU" w:bidi="ru-RU"/>
              </w:rPr>
              <w:t>и</w:t>
            </w:r>
            <w:r w:rsidRPr="00E24ECC">
              <w:rPr>
                <w:rFonts w:eastAsia="Times New Roman" w:cs="Times New Roman"/>
                <w:color w:val="000000"/>
                <w:szCs w:val="24"/>
                <w:lang w:eastAsia="ru-RU" w:bidi="ru-RU"/>
              </w:rPr>
              <w:t>ческой подготовки; использует средства и методы физического восп</w:t>
            </w:r>
            <w:r w:rsidRPr="00E24ECC">
              <w:rPr>
                <w:rFonts w:eastAsia="Times New Roman" w:cs="Times New Roman"/>
                <w:color w:val="000000"/>
                <w:szCs w:val="24"/>
                <w:lang w:eastAsia="ru-RU" w:bidi="ru-RU"/>
              </w:rPr>
              <w:t>и</w:t>
            </w:r>
            <w:r w:rsidRPr="00E24ECC">
              <w:rPr>
                <w:rFonts w:eastAsia="Times New Roman" w:cs="Times New Roman"/>
                <w:color w:val="000000"/>
                <w:szCs w:val="24"/>
                <w:lang w:eastAsia="ru-RU" w:bidi="ru-RU"/>
              </w:rPr>
              <w:t>тания для профессионально-личностного развития, физического сам</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t>совершенствования, формирования здорового образа и стиля жизни.</w:t>
            </w:r>
            <w:r w:rsidRPr="00E24ECC">
              <w:rPr>
                <w:rFonts w:eastAsia="Times New Roman" w:cs="Times New Roman"/>
                <w:color w:val="000000"/>
                <w:szCs w:val="24"/>
                <w:lang w:eastAsia="ru-RU" w:bidi="ru-RU"/>
              </w:rPr>
              <w:br/>
              <w:t>УК-7.3</w:t>
            </w:r>
          </w:p>
          <w:p w:rsidR="00392FB3" w:rsidRPr="00631151" w:rsidRDefault="00E24ECC" w:rsidP="00E24ECC">
            <w:pPr>
              <w:tabs>
                <w:tab w:val="left" w:pos="284"/>
              </w:tabs>
              <w:rPr>
                <w:szCs w:val="24"/>
              </w:rPr>
            </w:pPr>
            <w:r w:rsidRPr="00E24ECC">
              <w:rPr>
                <w:rFonts w:eastAsia="Times New Roman" w:cs="Times New Roman"/>
                <w:color w:val="000000"/>
                <w:szCs w:val="24"/>
                <w:lang w:eastAsia="ru-RU" w:bidi="ru-RU"/>
              </w:rPr>
              <w:t>Владеет навыками поддержания здоровья и физической подготовленн</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t>сти для обеспечения полноценной социальной и профессиональной де</w:t>
            </w:r>
            <w:r w:rsidRPr="00E24ECC">
              <w:rPr>
                <w:rFonts w:eastAsia="Times New Roman" w:cs="Times New Roman"/>
                <w:color w:val="000000"/>
                <w:szCs w:val="24"/>
                <w:lang w:eastAsia="ru-RU" w:bidi="ru-RU"/>
              </w:rPr>
              <w:t>я</w:t>
            </w:r>
            <w:r w:rsidRPr="00E24ECC">
              <w:rPr>
                <w:rFonts w:eastAsia="Times New Roman" w:cs="Times New Roman"/>
                <w:color w:val="000000"/>
                <w:szCs w:val="24"/>
                <w:lang w:eastAsia="ru-RU" w:bidi="ru-RU"/>
              </w:rPr>
              <w:t>тельности.</w:t>
            </w:r>
          </w:p>
        </w:tc>
        <w:tc>
          <w:tcPr>
            <w:tcW w:w="1015" w:type="pct"/>
            <w:vAlign w:val="center"/>
          </w:tcPr>
          <w:p w:rsidR="00AE634C" w:rsidRDefault="00AE634C" w:rsidP="00AE634C">
            <w:pPr>
              <w:autoSpaceDE w:val="0"/>
              <w:autoSpaceDN w:val="0"/>
              <w:adjustRightInd w:val="0"/>
              <w:rPr>
                <w:rFonts w:cs="Times New Roman"/>
                <w:bCs/>
                <w:szCs w:val="24"/>
              </w:rPr>
            </w:pPr>
            <w:r>
              <w:rPr>
                <w:rFonts w:cs="Times New Roman"/>
                <w:bCs/>
                <w:szCs w:val="24"/>
              </w:rPr>
              <w:lastRenderedPageBreak/>
              <w:t>Развитие у студен</w:t>
            </w:r>
            <w:r w:rsidRPr="00AE634C">
              <w:rPr>
                <w:rFonts w:cs="Times New Roman"/>
                <w:bCs/>
                <w:szCs w:val="24"/>
              </w:rPr>
              <w:t>тов ф</w:t>
            </w:r>
            <w:r w:rsidRPr="00AE634C">
              <w:rPr>
                <w:rFonts w:cs="Times New Roman"/>
                <w:bCs/>
                <w:szCs w:val="24"/>
              </w:rPr>
              <w:t>и</w:t>
            </w:r>
            <w:r w:rsidRPr="00AE634C">
              <w:rPr>
                <w:rFonts w:cs="Times New Roman"/>
                <w:bCs/>
                <w:szCs w:val="24"/>
              </w:rPr>
              <w:t>зических и духовных сил, укрепление вынос</w:t>
            </w:r>
            <w:r>
              <w:rPr>
                <w:rFonts w:cs="Times New Roman"/>
                <w:bCs/>
                <w:szCs w:val="24"/>
              </w:rPr>
              <w:t xml:space="preserve">ливости, </w:t>
            </w:r>
            <w:r>
              <w:rPr>
                <w:rFonts w:cs="Times New Roman"/>
                <w:bCs/>
                <w:szCs w:val="24"/>
              </w:rPr>
              <w:lastRenderedPageBreak/>
              <w:t>приобре</w:t>
            </w:r>
            <w:r w:rsidRPr="00AE634C">
              <w:rPr>
                <w:rFonts w:cs="Times New Roman"/>
                <w:bCs/>
                <w:szCs w:val="24"/>
              </w:rPr>
              <w:t>тение знаний о здоровом образе жизни</w:t>
            </w:r>
            <w:r>
              <w:rPr>
                <w:rFonts w:cs="Times New Roman"/>
                <w:bCs/>
                <w:szCs w:val="24"/>
              </w:rPr>
              <w:t>.</w:t>
            </w:r>
          </w:p>
          <w:p w:rsidR="00AE634C" w:rsidRPr="00AE634C" w:rsidRDefault="00AE634C" w:rsidP="00AE634C">
            <w:pPr>
              <w:autoSpaceDE w:val="0"/>
              <w:autoSpaceDN w:val="0"/>
              <w:adjustRightInd w:val="0"/>
              <w:rPr>
                <w:rFonts w:cs="Times New Roman"/>
                <w:bCs/>
                <w:szCs w:val="24"/>
              </w:rPr>
            </w:pPr>
          </w:p>
          <w:p w:rsidR="00392FB3" w:rsidRPr="00A86107" w:rsidRDefault="00AE634C" w:rsidP="00AE634C">
            <w:pPr>
              <w:autoSpaceDE w:val="0"/>
              <w:autoSpaceDN w:val="0"/>
              <w:adjustRightInd w:val="0"/>
              <w:rPr>
                <w:rFonts w:cs="Times New Roman"/>
                <w:bCs/>
                <w:szCs w:val="24"/>
                <w:highlight w:val="yellow"/>
              </w:rPr>
            </w:pPr>
            <w:r w:rsidRPr="00AE634C">
              <w:rPr>
                <w:rFonts w:cs="Times New Roman"/>
                <w:bCs/>
                <w:szCs w:val="24"/>
              </w:rPr>
              <w:t>Профилактическая работа не</w:t>
            </w:r>
            <w:r>
              <w:rPr>
                <w:rFonts w:cs="Times New Roman"/>
                <w:bCs/>
                <w:szCs w:val="24"/>
              </w:rPr>
              <w:t>медицин</w:t>
            </w:r>
            <w:r w:rsidRPr="00AE634C">
              <w:rPr>
                <w:rFonts w:cs="Times New Roman"/>
                <w:bCs/>
                <w:szCs w:val="24"/>
              </w:rPr>
              <w:t>ского потре</w:t>
            </w:r>
            <w:r w:rsidRPr="00AE634C">
              <w:rPr>
                <w:rFonts w:cs="Times New Roman"/>
                <w:bCs/>
                <w:szCs w:val="24"/>
              </w:rPr>
              <w:t>б</w:t>
            </w:r>
            <w:r w:rsidRPr="00AE634C">
              <w:rPr>
                <w:rFonts w:cs="Times New Roman"/>
                <w:bCs/>
                <w:szCs w:val="24"/>
              </w:rPr>
              <w:t>лени</w:t>
            </w:r>
            <w:r>
              <w:rPr>
                <w:rFonts w:cs="Times New Roman"/>
                <w:bCs/>
                <w:szCs w:val="24"/>
              </w:rPr>
              <w:t>я наркотических средств и психо</w:t>
            </w:r>
            <w:r w:rsidRPr="00AE634C">
              <w:rPr>
                <w:rFonts w:cs="Times New Roman"/>
                <w:bCs/>
                <w:szCs w:val="24"/>
              </w:rPr>
              <w:t>тропных веществ и</w:t>
            </w:r>
            <w:r>
              <w:rPr>
                <w:rFonts w:cs="Times New Roman"/>
                <w:bCs/>
                <w:szCs w:val="24"/>
              </w:rPr>
              <w:t xml:space="preserve"> формирование ценностей здорово</w:t>
            </w:r>
            <w:r w:rsidRPr="00AE634C">
              <w:rPr>
                <w:rFonts w:cs="Times New Roman"/>
                <w:bCs/>
                <w:szCs w:val="24"/>
              </w:rPr>
              <w:t>го обр</w:t>
            </w:r>
            <w:r w:rsidRPr="00AE634C">
              <w:rPr>
                <w:rFonts w:cs="Times New Roman"/>
                <w:bCs/>
                <w:szCs w:val="24"/>
              </w:rPr>
              <w:t>а</w:t>
            </w:r>
            <w:r w:rsidRPr="00AE634C">
              <w:rPr>
                <w:rFonts w:cs="Times New Roman"/>
                <w:bCs/>
                <w:szCs w:val="24"/>
              </w:rPr>
              <w:t>за жизни</w:t>
            </w:r>
            <w:r>
              <w:rPr>
                <w:rFonts w:cs="Times New Roman"/>
                <w:bCs/>
                <w:szCs w:val="24"/>
              </w:rPr>
              <w:t>.</w:t>
            </w:r>
          </w:p>
        </w:tc>
      </w:tr>
      <w:tr w:rsidR="00392FB3" w:rsidRPr="00A20948" w:rsidTr="00E40036">
        <w:trPr>
          <w:trHeight w:val="20"/>
        </w:trPr>
        <w:tc>
          <w:tcPr>
            <w:tcW w:w="564" w:type="pct"/>
            <w:vAlign w:val="center"/>
          </w:tcPr>
          <w:p w:rsidR="00392FB3" w:rsidRPr="00A20948" w:rsidRDefault="00F31469" w:rsidP="00E24ECC">
            <w:pPr>
              <w:pStyle w:val="TableParagraph"/>
              <w:rPr>
                <w:szCs w:val="24"/>
              </w:rPr>
            </w:pPr>
            <w:r w:rsidRPr="00603173">
              <w:rPr>
                <w:szCs w:val="24"/>
              </w:rPr>
              <w:lastRenderedPageBreak/>
              <w:t>Безопасность жизнеде</w:t>
            </w:r>
            <w:r w:rsidRPr="00603173">
              <w:rPr>
                <w:szCs w:val="24"/>
              </w:rPr>
              <w:t>я</w:t>
            </w:r>
            <w:r w:rsidR="00E24ECC">
              <w:rPr>
                <w:szCs w:val="24"/>
              </w:rPr>
              <w:t>тельности</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УК-8. </w:t>
            </w:r>
            <w:proofErr w:type="gramStart"/>
            <w:r w:rsidR="00E24ECC" w:rsidRPr="00D04A15">
              <w:rPr>
                <w:szCs w:val="24"/>
              </w:rPr>
              <w:t>Способен с</w:t>
            </w:r>
            <w:r w:rsidR="00E24ECC" w:rsidRPr="00D04A15">
              <w:rPr>
                <w:szCs w:val="24"/>
              </w:rPr>
              <w:t>о</w:t>
            </w:r>
            <w:r w:rsidR="00E24ECC" w:rsidRPr="00D04A15">
              <w:rPr>
                <w:szCs w:val="24"/>
              </w:rPr>
              <w:t>здавать и поддерж</w:t>
            </w:r>
            <w:r w:rsidR="00E24ECC" w:rsidRPr="00D04A15">
              <w:rPr>
                <w:szCs w:val="24"/>
              </w:rPr>
              <w:t>и</w:t>
            </w:r>
            <w:r w:rsidR="00E24ECC" w:rsidRPr="00D04A15">
              <w:rPr>
                <w:szCs w:val="24"/>
              </w:rPr>
              <w:t>вать в повседневной жизни и в</w:t>
            </w:r>
            <w:r w:rsidR="00E24ECC">
              <w:rPr>
                <w:szCs w:val="24"/>
              </w:rPr>
              <w:t xml:space="preserve"> </w:t>
            </w:r>
            <w:r w:rsidR="00E24ECC" w:rsidRPr="00D04A15">
              <w:rPr>
                <w:szCs w:val="24"/>
              </w:rPr>
              <w:t>профе</w:t>
            </w:r>
            <w:r w:rsidR="00E24ECC">
              <w:rPr>
                <w:szCs w:val="24"/>
              </w:rPr>
              <w:t>с</w:t>
            </w:r>
            <w:r w:rsidR="00E24ECC" w:rsidRPr="00D04A15">
              <w:rPr>
                <w:szCs w:val="24"/>
              </w:rPr>
              <w:t>с</w:t>
            </w:r>
            <w:r w:rsidR="00E24ECC" w:rsidRPr="00D04A15">
              <w:rPr>
                <w:szCs w:val="24"/>
              </w:rPr>
              <w:t>и</w:t>
            </w:r>
            <w:r w:rsidR="00E24ECC" w:rsidRPr="00D04A15">
              <w:rPr>
                <w:szCs w:val="24"/>
              </w:rPr>
              <w:t>ональной деятельн</w:t>
            </w:r>
            <w:r w:rsidR="00E24ECC" w:rsidRPr="00D04A15">
              <w:rPr>
                <w:szCs w:val="24"/>
              </w:rPr>
              <w:t>о</w:t>
            </w:r>
            <w:r w:rsidR="00E24ECC" w:rsidRPr="00D04A15">
              <w:rPr>
                <w:szCs w:val="24"/>
              </w:rPr>
              <w:t>сти безопасные условия жизнеде</w:t>
            </w:r>
            <w:r w:rsidR="00E24ECC" w:rsidRPr="00D04A15">
              <w:rPr>
                <w:szCs w:val="24"/>
              </w:rPr>
              <w:t>я</w:t>
            </w:r>
            <w:r w:rsidR="00E24ECC" w:rsidRPr="00D04A15">
              <w:rPr>
                <w:szCs w:val="24"/>
              </w:rPr>
              <w:t>тельности</w:t>
            </w:r>
            <w:r w:rsidR="00E24ECC">
              <w:rPr>
                <w:szCs w:val="24"/>
              </w:rPr>
              <w:t xml:space="preserve"> </w:t>
            </w:r>
            <w:r w:rsidR="00E24ECC" w:rsidRPr="00D04A15">
              <w:rPr>
                <w:szCs w:val="24"/>
              </w:rPr>
              <w:t>для с</w:t>
            </w:r>
            <w:r w:rsidR="00E24ECC" w:rsidRPr="00D04A15">
              <w:rPr>
                <w:szCs w:val="24"/>
              </w:rPr>
              <w:t>о</w:t>
            </w:r>
            <w:r w:rsidR="00E24ECC" w:rsidRPr="00D04A15">
              <w:rPr>
                <w:szCs w:val="24"/>
              </w:rPr>
              <w:t>хранения природной среды,</w:t>
            </w:r>
            <w:r w:rsidR="00E24ECC">
              <w:rPr>
                <w:szCs w:val="24"/>
              </w:rPr>
              <w:t xml:space="preserve"> </w:t>
            </w:r>
            <w:r w:rsidR="00E24ECC" w:rsidRPr="00D04A15">
              <w:rPr>
                <w:szCs w:val="24"/>
              </w:rPr>
              <w:t>обеспечения устойчивого разв</w:t>
            </w:r>
            <w:r w:rsidR="00E24ECC" w:rsidRPr="00D04A15">
              <w:rPr>
                <w:szCs w:val="24"/>
              </w:rPr>
              <w:t>и</w:t>
            </w:r>
            <w:r w:rsidR="00E24ECC" w:rsidRPr="00D04A15">
              <w:rPr>
                <w:szCs w:val="24"/>
              </w:rPr>
              <w:t>тия</w:t>
            </w:r>
            <w:r w:rsidR="00E24ECC">
              <w:rPr>
                <w:szCs w:val="24"/>
              </w:rPr>
              <w:t xml:space="preserve"> </w:t>
            </w:r>
            <w:r w:rsidR="00E24ECC" w:rsidRPr="00D04A15">
              <w:rPr>
                <w:szCs w:val="24"/>
              </w:rPr>
              <w:t>общества, в том числе при угрозе и</w:t>
            </w:r>
            <w:r w:rsidR="00E24ECC">
              <w:rPr>
                <w:szCs w:val="24"/>
              </w:rPr>
              <w:t xml:space="preserve"> </w:t>
            </w:r>
            <w:r w:rsidR="00E24ECC" w:rsidRPr="00D04A15">
              <w:rPr>
                <w:szCs w:val="24"/>
              </w:rPr>
              <w:t>возникновении чре</w:t>
            </w:r>
            <w:r w:rsidR="00E24ECC" w:rsidRPr="00D04A15">
              <w:rPr>
                <w:szCs w:val="24"/>
              </w:rPr>
              <w:t>з</w:t>
            </w:r>
            <w:r w:rsidR="00E24ECC" w:rsidRPr="00D04A15">
              <w:rPr>
                <w:szCs w:val="24"/>
              </w:rPr>
              <w:t>вычайных ситуаций и военных конфли</w:t>
            </w:r>
            <w:r w:rsidR="00E24ECC" w:rsidRPr="00D04A15">
              <w:rPr>
                <w:szCs w:val="24"/>
              </w:rPr>
              <w:t>к</w:t>
            </w:r>
            <w:r w:rsidR="00E24ECC" w:rsidRPr="00D04A15">
              <w:rPr>
                <w:szCs w:val="24"/>
              </w:rPr>
              <w:t>тов</w:t>
            </w:r>
            <w:proofErr w:type="gramEnd"/>
          </w:p>
        </w:tc>
        <w:tc>
          <w:tcPr>
            <w:tcW w:w="2606" w:type="pct"/>
            <w:vAlign w:val="center"/>
          </w:tcPr>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t>У-8.1</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t>Знает  классификацию и источники чрезвычайных ситуаций природного и техногенного происхождения; причины, признаки и последствия опасностей, методы защиты в условиях чрезвычайных ситуаций, вое</w:t>
            </w:r>
            <w:r w:rsidRPr="00E24ECC">
              <w:rPr>
                <w:rFonts w:eastAsia="Times New Roman" w:cs="Times New Roman"/>
                <w:szCs w:val="24"/>
                <w:lang w:eastAsia="ru-RU" w:bidi="ru-RU"/>
              </w:rPr>
              <w:t>н</w:t>
            </w:r>
            <w:r w:rsidRPr="00E24ECC">
              <w:rPr>
                <w:rFonts w:eastAsia="Times New Roman" w:cs="Times New Roman"/>
                <w:szCs w:val="24"/>
                <w:lang w:eastAsia="ru-RU" w:bidi="ru-RU"/>
              </w:rPr>
              <w:t>ных конфликтов; принципы организации безопасности труда на пре</w:t>
            </w:r>
            <w:r w:rsidRPr="00E24ECC">
              <w:rPr>
                <w:rFonts w:eastAsia="Times New Roman" w:cs="Times New Roman"/>
                <w:szCs w:val="24"/>
                <w:lang w:eastAsia="ru-RU" w:bidi="ru-RU"/>
              </w:rPr>
              <w:t>д</w:t>
            </w:r>
            <w:r w:rsidRPr="00E24ECC">
              <w:rPr>
                <w:rFonts w:eastAsia="Times New Roman" w:cs="Times New Roman"/>
                <w:szCs w:val="24"/>
                <w:lang w:eastAsia="ru-RU" w:bidi="ru-RU"/>
              </w:rPr>
              <w:t>приятии, технические средства защиты людей в условиях чрезвычайной ситуации, методы сохранения природной среды, факторы обеспечения устойчивого развития общества</w:t>
            </w:r>
            <w:r>
              <w:rPr>
                <w:rFonts w:eastAsia="Times New Roman" w:cs="Times New Roman"/>
                <w:szCs w:val="24"/>
                <w:lang w:eastAsia="ru-RU" w:bidi="ru-RU"/>
              </w:rPr>
              <w:t>.</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t>УК-8.2</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t>Умеет поддерживать безопасные условия жизнедеятельности; обесп</w:t>
            </w:r>
            <w:r w:rsidRPr="00E24ECC">
              <w:rPr>
                <w:rFonts w:eastAsia="Times New Roman" w:cs="Times New Roman"/>
                <w:szCs w:val="24"/>
                <w:lang w:eastAsia="ru-RU" w:bidi="ru-RU"/>
              </w:rPr>
              <w:t>е</w:t>
            </w:r>
            <w:r w:rsidRPr="00E24ECC">
              <w:rPr>
                <w:rFonts w:eastAsia="Times New Roman" w:cs="Times New Roman"/>
                <w:szCs w:val="24"/>
                <w:lang w:eastAsia="ru-RU" w:bidi="ru-RU"/>
              </w:rPr>
              <w:t>чивать условия труда на рабочем месте; выявлять признаки, причины и условия возникновения чрезвычайных ситуаций; оценивать вероятность возникновения потенциальной опасности и принимать меры по ее пр</w:t>
            </w:r>
            <w:r w:rsidRPr="00E24ECC">
              <w:rPr>
                <w:rFonts w:eastAsia="Times New Roman" w:cs="Times New Roman"/>
                <w:szCs w:val="24"/>
                <w:lang w:eastAsia="ru-RU" w:bidi="ru-RU"/>
              </w:rPr>
              <w:t>е</w:t>
            </w:r>
            <w:r w:rsidRPr="00E24ECC">
              <w:rPr>
                <w:rFonts w:eastAsia="Times New Roman" w:cs="Times New Roman"/>
                <w:szCs w:val="24"/>
                <w:lang w:eastAsia="ru-RU" w:bidi="ru-RU"/>
              </w:rPr>
              <w:t xml:space="preserve">дупреждению. </w:t>
            </w:r>
            <w:r w:rsidRPr="00E24ECC">
              <w:rPr>
                <w:rFonts w:eastAsia="Times New Roman" w:cs="Times New Roman"/>
                <w:szCs w:val="24"/>
                <w:lang w:eastAsia="ru-RU" w:bidi="ru-RU"/>
              </w:rPr>
              <w:br/>
              <w:t>УК-8.3</w:t>
            </w:r>
          </w:p>
          <w:p w:rsidR="00392FB3" w:rsidRPr="00631151" w:rsidRDefault="00E24ECC" w:rsidP="00E24ECC">
            <w:pPr>
              <w:tabs>
                <w:tab w:val="left" w:pos="284"/>
              </w:tabs>
              <w:rPr>
                <w:szCs w:val="24"/>
              </w:rPr>
            </w:pPr>
            <w:r w:rsidRPr="00E24ECC">
              <w:rPr>
                <w:rFonts w:eastAsia="Times New Roman" w:cs="Times New Roman"/>
                <w:szCs w:val="24"/>
                <w:lang w:eastAsia="ru-RU" w:bidi="ru-RU"/>
              </w:rPr>
              <w:t>Владеет методами прогнозирования возникновения опасных или чре</w:t>
            </w:r>
            <w:r w:rsidRPr="00E24ECC">
              <w:rPr>
                <w:rFonts w:eastAsia="Times New Roman" w:cs="Times New Roman"/>
                <w:szCs w:val="24"/>
                <w:lang w:eastAsia="ru-RU" w:bidi="ru-RU"/>
              </w:rPr>
              <w:t>з</w:t>
            </w:r>
            <w:r w:rsidRPr="00E24ECC">
              <w:rPr>
                <w:rFonts w:eastAsia="Times New Roman" w:cs="Times New Roman"/>
                <w:szCs w:val="24"/>
                <w:lang w:eastAsia="ru-RU" w:bidi="ru-RU"/>
              </w:rPr>
              <w:t>вычайных ситуаций; навыками по применению основных методов з</w:t>
            </w:r>
            <w:r w:rsidRPr="00E24ECC">
              <w:rPr>
                <w:rFonts w:eastAsia="Times New Roman" w:cs="Times New Roman"/>
                <w:szCs w:val="24"/>
                <w:lang w:eastAsia="ru-RU" w:bidi="ru-RU"/>
              </w:rPr>
              <w:t>а</w:t>
            </w:r>
            <w:r w:rsidRPr="00E24ECC">
              <w:rPr>
                <w:rFonts w:eastAsia="Times New Roman" w:cs="Times New Roman"/>
                <w:szCs w:val="24"/>
                <w:lang w:eastAsia="ru-RU" w:bidi="ru-RU"/>
              </w:rPr>
              <w:t>щиты в условиях чрезвычайных ситуаций.</w:t>
            </w:r>
          </w:p>
        </w:tc>
        <w:tc>
          <w:tcPr>
            <w:tcW w:w="1015" w:type="pct"/>
            <w:vAlign w:val="center"/>
          </w:tcPr>
          <w:p w:rsidR="00392FB3" w:rsidRPr="00A86107" w:rsidRDefault="00AE634C" w:rsidP="00F31469">
            <w:pPr>
              <w:autoSpaceDE w:val="0"/>
              <w:autoSpaceDN w:val="0"/>
              <w:adjustRightInd w:val="0"/>
              <w:rPr>
                <w:rFonts w:cs="Times New Roman"/>
                <w:bCs/>
                <w:szCs w:val="24"/>
                <w:highlight w:val="yellow"/>
              </w:rPr>
            </w:pPr>
            <w:r w:rsidRPr="00AE634C">
              <w:rPr>
                <w:rFonts w:cs="Times New Roman"/>
                <w:bCs/>
                <w:szCs w:val="24"/>
              </w:rPr>
              <w:t>Формирование у студе</w:t>
            </w:r>
            <w:r w:rsidRPr="00AE634C">
              <w:rPr>
                <w:rFonts w:cs="Times New Roman"/>
                <w:bCs/>
                <w:szCs w:val="24"/>
              </w:rPr>
              <w:t>н</w:t>
            </w:r>
            <w:r>
              <w:rPr>
                <w:rFonts w:cs="Times New Roman"/>
                <w:bCs/>
                <w:szCs w:val="24"/>
              </w:rPr>
              <w:t>тов культу</w:t>
            </w:r>
            <w:r w:rsidRPr="00AE634C">
              <w:rPr>
                <w:rFonts w:cs="Times New Roman"/>
                <w:bCs/>
                <w:szCs w:val="24"/>
              </w:rPr>
              <w:t>ры жизнеде</w:t>
            </w:r>
            <w:r w:rsidRPr="00AE634C">
              <w:rPr>
                <w:rFonts w:cs="Times New Roman"/>
                <w:bCs/>
                <w:szCs w:val="24"/>
              </w:rPr>
              <w:t>я</w:t>
            </w:r>
            <w:r>
              <w:rPr>
                <w:rFonts w:cs="Times New Roman"/>
                <w:bCs/>
                <w:szCs w:val="24"/>
              </w:rPr>
              <w:t>тельности, экологиче</w:t>
            </w:r>
            <w:r w:rsidRPr="00AE634C">
              <w:rPr>
                <w:rFonts w:cs="Times New Roman"/>
                <w:bCs/>
                <w:szCs w:val="24"/>
              </w:rPr>
              <w:t>ского сознания</w:t>
            </w:r>
            <w:r>
              <w:rPr>
                <w:rFonts w:cs="Times New Roman"/>
                <w:bCs/>
                <w:szCs w:val="24"/>
              </w:rPr>
              <w:t>.</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t>Инклюзивная компетен</w:t>
            </w:r>
            <w:r w:rsidRPr="00603173">
              <w:rPr>
                <w:szCs w:val="24"/>
              </w:rPr>
              <w:t>т</w:t>
            </w:r>
            <w:r w:rsidRPr="00603173">
              <w:rPr>
                <w:szCs w:val="24"/>
              </w:rPr>
              <w:t>ность</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УК-9. </w:t>
            </w:r>
            <w:proofErr w:type="gramStart"/>
            <w:r w:rsidR="00E24ECC" w:rsidRPr="00603173">
              <w:rPr>
                <w:szCs w:val="24"/>
              </w:rPr>
              <w:t>Способен</w:t>
            </w:r>
            <w:proofErr w:type="gramEnd"/>
            <w:r w:rsidR="00E24ECC" w:rsidRPr="00603173">
              <w:rPr>
                <w:szCs w:val="24"/>
              </w:rPr>
              <w:t xml:space="preserve"> и</w:t>
            </w:r>
            <w:r w:rsidR="00E24ECC" w:rsidRPr="00603173">
              <w:rPr>
                <w:szCs w:val="24"/>
              </w:rPr>
              <w:t>с</w:t>
            </w:r>
            <w:r w:rsidR="00E24ECC" w:rsidRPr="00603173">
              <w:rPr>
                <w:szCs w:val="24"/>
              </w:rPr>
              <w:t xml:space="preserve">пользовать базовые дефектологические </w:t>
            </w:r>
            <w:r w:rsidR="00E24ECC" w:rsidRPr="00603173">
              <w:rPr>
                <w:szCs w:val="24"/>
              </w:rPr>
              <w:lastRenderedPageBreak/>
              <w:t>знания в социальной и профессиональной сферах</w:t>
            </w:r>
          </w:p>
        </w:tc>
        <w:tc>
          <w:tcPr>
            <w:tcW w:w="2606" w:type="pct"/>
            <w:vAlign w:val="center"/>
          </w:tcPr>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lastRenderedPageBreak/>
              <w:t>УК-9.1</w:t>
            </w:r>
          </w:p>
          <w:p w:rsidR="00E24ECC" w:rsidRPr="00E24ECC" w:rsidRDefault="00E24ECC" w:rsidP="00E24ECC">
            <w:pPr>
              <w:widowControl w:val="0"/>
              <w:shd w:val="clear" w:color="auto" w:fill="FFFFFF"/>
              <w:autoSpaceDE w:val="0"/>
              <w:autoSpaceDN w:val="0"/>
              <w:rPr>
                <w:rFonts w:eastAsia="Times New Roman" w:cs="Times New Roman"/>
                <w:szCs w:val="24"/>
                <w:lang w:eastAsia="ru-RU" w:bidi="ru-RU"/>
              </w:rPr>
            </w:pPr>
            <w:proofErr w:type="gramStart"/>
            <w:r w:rsidRPr="00E24ECC">
              <w:rPr>
                <w:rFonts w:eastAsia="Times New Roman" w:cs="Times New Roman"/>
                <w:color w:val="000000"/>
                <w:szCs w:val="24"/>
                <w:lang w:eastAsia="ru-RU" w:bidi="ru-RU"/>
              </w:rPr>
              <w:t>Знает понятие инклюзивной компетентности, ее компоненты и структ</w:t>
            </w:r>
            <w:r w:rsidRPr="00E24ECC">
              <w:rPr>
                <w:rFonts w:eastAsia="Times New Roman" w:cs="Times New Roman"/>
                <w:color w:val="000000"/>
                <w:szCs w:val="24"/>
                <w:lang w:eastAsia="ru-RU" w:bidi="ru-RU"/>
              </w:rPr>
              <w:t>у</w:t>
            </w:r>
            <w:r w:rsidRPr="00E24ECC">
              <w:rPr>
                <w:rFonts w:eastAsia="Times New Roman" w:cs="Times New Roman"/>
                <w:color w:val="000000"/>
                <w:szCs w:val="24"/>
                <w:lang w:eastAsia="ru-RU" w:bidi="ru-RU"/>
              </w:rPr>
              <w:t>ру, особенности применения базовых дефектологических знаний в с</w:t>
            </w:r>
            <w:r w:rsidRPr="00E24ECC">
              <w:rPr>
                <w:rFonts w:eastAsia="Times New Roman" w:cs="Times New Roman"/>
                <w:color w:val="000000"/>
                <w:szCs w:val="24"/>
                <w:lang w:eastAsia="ru-RU" w:bidi="ru-RU"/>
              </w:rPr>
              <w:t>о</w:t>
            </w:r>
            <w:r w:rsidRPr="00E24ECC">
              <w:rPr>
                <w:rFonts w:eastAsia="Times New Roman" w:cs="Times New Roman"/>
                <w:color w:val="000000"/>
                <w:szCs w:val="24"/>
                <w:lang w:eastAsia="ru-RU" w:bidi="ru-RU"/>
              </w:rPr>
              <w:lastRenderedPageBreak/>
              <w:t>циальной и профессиональной сферах.</w:t>
            </w:r>
            <w:proofErr w:type="gramEnd"/>
          </w:p>
          <w:p w:rsidR="00E24ECC" w:rsidRPr="00E24ECC" w:rsidRDefault="00E24ECC" w:rsidP="00E24ECC">
            <w:pPr>
              <w:widowControl w:val="0"/>
              <w:shd w:val="clear" w:color="auto" w:fill="FFFFFF"/>
              <w:autoSpaceDE w:val="0"/>
              <w:autoSpaceDN w:val="0"/>
              <w:rPr>
                <w:rFonts w:eastAsia="Times New Roman" w:cs="Times New Roman"/>
                <w:szCs w:val="24"/>
                <w:lang w:eastAsia="ru-RU" w:bidi="ru-RU"/>
              </w:rPr>
            </w:pPr>
            <w:r w:rsidRPr="00E24ECC">
              <w:rPr>
                <w:rFonts w:eastAsia="Times New Roman" w:cs="Times New Roman"/>
                <w:color w:val="000000"/>
                <w:szCs w:val="24"/>
                <w:lang w:eastAsia="ru-RU" w:bidi="ru-RU"/>
              </w:rPr>
              <w:t>УК-9.2</w:t>
            </w:r>
          </w:p>
          <w:p w:rsidR="00E24ECC" w:rsidRPr="00E24ECC" w:rsidRDefault="00E24ECC" w:rsidP="00E24ECC">
            <w:pPr>
              <w:widowControl w:val="0"/>
              <w:shd w:val="clear" w:color="auto" w:fill="FFFFFF"/>
              <w:autoSpaceDE w:val="0"/>
              <w:autoSpaceDN w:val="0"/>
              <w:rPr>
                <w:rFonts w:eastAsia="Times New Roman" w:cs="Times New Roman"/>
                <w:szCs w:val="24"/>
                <w:lang w:eastAsia="ru-RU" w:bidi="ru-RU"/>
              </w:rPr>
            </w:pPr>
            <w:r w:rsidRPr="00E24ECC">
              <w:rPr>
                <w:rFonts w:eastAsia="Times New Roman" w:cs="Times New Roman"/>
                <w:color w:val="000000"/>
                <w:szCs w:val="24"/>
                <w:lang w:eastAsia="ru-RU" w:bidi="ru-RU"/>
              </w:rPr>
              <w:t>Умеет планировать и осуществлять профессиональную деятельность с лицами с ограниченными возможностями здоровья и инвалидами.</w:t>
            </w:r>
          </w:p>
          <w:p w:rsidR="00E24ECC" w:rsidRPr="00E24ECC" w:rsidRDefault="00E24ECC" w:rsidP="00E24ECC">
            <w:pPr>
              <w:widowControl w:val="0"/>
              <w:shd w:val="clear" w:color="auto" w:fill="FFFFFF"/>
              <w:autoSpaceDE w:val="0"/>
              <w:autoSpaceDN w:val="0"/>
              <w:rPr>
                <w:rFonts w:eastAsia="Times New Roman" w:cs="Times New Roman"/>
                <w:szCs w:val="24"/>
                <w:lang w:eastAsia="ru-RU" w:bidi="ru-RU"/>
              </w:rPr>
            </w:pPr>
            <w:r w:rsidRPr="00E24ECC">
              <w:rPr>
                <w:rFonts w:eastAsia="Times New Roman" w:cs="Times New Roman"/>
                <w:szCs w:val="24"/>
                <w:lang w:eastAsia="ru-RU" w:bidi="ru-RU"/>
              </w:rPr>
              <w:t>УК-9.3.</w:t>
            </w:r>
          </w:p>
          <w:p w:rsidR="00392FB3" w:rsidRPr="00631151" w:rsidRDefault="00E24ECC" w:rsidP="00E24ECC">
            <w:pPr>
              <w:tabs>
                <w:tab w:val="left" w:pos="284"/>
              </w:tabs>
              <w:rPr>
                <w:szCs w:val="24"/>
              </w:rPr>
            </w:pPr>
            <w:r w:rsidRPr="00E24ECC">
              <w:rPr>
                <w:rFonts w:eastAsia="Times New Roman" w:cs="Times New Roman"/>
                <w:color w:val="000000"/>
                <w:szCs w:val="24"/>
                <w:lang w:eastAsia="ru-RU" w:bidi="ru-RU"/>
              </w:rPr>
              <w:t>Владеет навыками взаимодействия в социальной и профессиональной сферах с лицами с ограниченными возможностями здоровья и инвал</w:t>
            </w:r>
            <w:r w:rsidRPr="00E24ECC">
              <w:rPr>
                <w:rFonts w:eastAsia="Times New Roman" w:cs="Times New Roman"/>
                <w:color w:val="000000"/>
                <w:szCs w:val="24"/>
                <w:lang w:eastAsia="ru-RU" w:bidi="ru-RU"/>
              </w:rPr>
              <w:t>и</w:t>
            </w:r>
            <w:r w:rsidRPr="00E24ECC">
              <w:rPr>
                <w:rFonts w:eastAsia="Times New Roman" w:cs="Times New Roman"/>
                <w:color w:val="000000"/>
                <w:szCs w:val="24"/>
                <w:lang w:eastAsia="ru-RU" w:bidi="ru-RU"/>
              </w:rPr>
              <w:t>дами.</w:t>
            </w:r>
          </w:p>
        </w:tc>
        <w:tc>
          <w:tcPr>
            <w:tcW w:w="1015" w:type="pct"/>
            <w:vAlign w:val="center"/>
          </w:tcPr>
          <w:p w:rsidR="00392FB3" w:rsidRPr="00A86107" w:rsidRDefault="00AE634C" w:rsidP="00F31469">
            <w:pPr>
              <w:autoSpaceDE w:val="0"/>
              <w:autoSpaceDN w:val="0"/>
              <w:adjustRightInd w:val="0"/>
              <w:rPr>
                <w:rFonts w:cs="Times New Roman"/>
                <w:bCs/>
                <w:szCs w:val="24"/>
                <w:highlight w:val="yellow"/>
              </w:rPr>
            </w:pPr>
            <w:r w:rsidRPr="00AE634C">
              <w:rPr>
                <w:bCs/>
              </w:rPr>
              <w:lastRenderedPageBreak/>
              <w:t>Повышение уровня осв</w:t>
            </w:r>
            <w:r w:rsidRPr="00AE634C">
              <w:rPr>
                <w:bCs/>
              </w:rPr>
              <w:t>е</w:t>
            </w:r>
            <w:r w:rsidRPr="00AE634C">
              <w:rPr>
                <w:bCs/>
              </w:rPr>
              <w:t xml:space="preserve">домленности студентов о проблемах и потребностях </w:t>
            </w:r>
            <w:r w:rsidRPr="00AE634C">
              <w:rPr>
                <w:bCs/>
              </w:rPr>
              <w:lastRenderedPageBreak/>
              <w:t>людей с инвалидностью, а также этике общения с людьми с ограниченными возможностями.</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lastRenderedPageBreak/>
              <w:t>Экономич</w:t>
            </w:r>
            <w:r w:rsidRPr="00603173">
              <w:rPr>
                <w:szCs w:val="24"/>
              </w:rPr>
              <w:t>е</w:t>
            </w:r>
            <w:r w:rsidRPr="00603173">
              <w:rPr>
                <w:szCs w:val="24"/>
              </w:rPr>
              <w:t>ская культ</w:t>
            </w:r>
            <w:r w:rsidRPr="00603173">
              <w:rPr>
                <w:szCs w:val="24"/>
              </w:rPr>
              <w:t>у</w:t>
            </w:r>
            <w:r w:rsidRPr="00603173">
              <w:rPr>
                <w:szCs w:val="24"/>
              </w:rPr>
              <w:t>ра, в том чи</w:t>
            </w:r>
            <w:r w:rsidRPr="00603173">
              <w:rPr>
                <w:szCs w:val="24"/>
              </w:rPr>
              <w:t>с</w:t>
            </w:r>
            <w:r w:rsidRPr="00603173">
              <w:rPr>
                <w:szCs w:val="24"/>
              </w:rPr>
              <w:t>ле финанс</w:t>
            </w:r>
            <w:r w:rsidRPr="00603173">
              <w:rPr>
                <w:szCs w:val="24"/>
              </w:rPr>
              <w:t>о</w:t>
            </w:r>
            <w:r w:rsidRPr="00603173">
              <w:rPr>
                <w:szCs w:val="24"/>
              </w:rPr>
              <w:t>вая грамо</w:t>
            </w:r>
            <w:r w:rsidRPr="00603173">
              <w:rPr>
                <w:szCs w:val="24"/>
              </w:rPr>
              <w:t>т</w:t>
            </w:r>
            <w:r w:rsidRPr="00603173">
              <w:rPr>
                <w:szCs w:val="24"/>
              </w:rPr>
              <w:t>ность</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УК-10. </w:t>
            </w:r>
            <w:proofErr w:type="gramStart"/>
            <w:r w:rsidR="00E24ECC" w:rsidRPr="00603173">
              <w:rPr>
                <w:szCs w:val="24"/>
              </w:rPr>
              <w:t>Способен</w:t>
            </w:r>
            <w:proofErr w:type="gramEnd"/>
            <w:r w:rsidR="00E24ECC" w:rsidRPr="00603173">
              <w:rPr>
                <w:szCs w:val="24"/>
              </w:rPr>
              <w:t xml:space="preserve"> принимать обосн</w:t>
            </w:r>
            <w:r w:rsidR="00E24ECC" w:rsidRPr="00603173">
              <w:rPr>
                <w:szCs w:val="24"/>
              </w:rPr>
              <w:t>о</w:t>
            </w:r>
            <w:r w:rsidR="00E24ECC" w:rsidRPr="00603173">
              <w:rPr>
                <w:szCs w:val="24"/>
              </w:rPr>
              <w:t>ванные экономич</w:t>
            </w:r>
            <w:r w:rsidR="00E24ECC" w:rsidRPr="00603173">
              <w:rPr>
                <w:szCs w:val="24"/>
              </w:rPr>
              <w:t>е</w:t>
            </w:r>
            <w:r w:rsidR="00E24ECC" w:rsidRPr="00603173">
              <w:rPr>
                <w:szCs w:val="24"/>
              </w:rPr>
              <w:t>ские решения в ра</w:t>
            </w:r>
            <w:r w:rsidR="00E24ECC" w:rsidRPr="00603173">
              <w:rPr>
                <w:szCs w:val="24"/>
              </w:rPr>
              <w:t>з</w:t>
            </w:r>
            <w:r w:rsidR="00E24ECC" w:rsidRPr="00603173">
              <w:rPr>
                <w:szCs w:val="24"/>
              </w:rPr>
              <w:t>личных областях жизнедеятельности</w:t>
            </w:r>
          </w:p>
        </w:tc>
        <w:tc>
          <w:tcPr>
            <w:tcW w:w="2606" w:type="pct"/>
            <w:vAlign w:val="center"/>
          </w:tcPr>
          <w:p w:rsidR="00E24ECC" w:rsidRPr="00E24ECC" w:rsidRDefault="00E24ECC" w:rsidP="00E24ECC">
            <w:pPr>
              <w:widowControl w:val="0"/>
              <w:autoSpaceDE w:val="0"/>
              <w:autoSpaceDN w:val="0"/>
              <w:rPr>
                <w:rFonts w:ascii="TimesNewRomanPSMT" w:eastAsia="Times New Roman" w:hAnsi="TimesNewRomanPSMT" w:cs="Times New Roman"/>
                <w:szCs w:val="24"/>
                <w:lang w:eastAsia="ru-RU" w:bidi="ru-RU"/>
              </w:rPr>
            </w:pPr>
            <w:r w:rsidRPr="00E24ECC">
              <w:rPr>
                <w:rFonts w:ascii="TimesNewRomanPSMT" w:eastAsia="Times New Roman" w:hAnsi="TimesNewRomanPSMT" w:cs="Times New Roman"/>
                <w:szCs w:val="24"/>
                <w:lang w:eastAsia="ru-RU" w:bidi="ru-RU"/>
              </w:rPr>
              <w:t>УК-10.1</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t>Знает базовые принципы функционирования экономики и экономич</w:t>
            </w:r>
            <w:r w:rsidRPr="00E24ECC">
              <w:rPr>
                <w:rFonts w:eastAsia="Times New Roman" w:cs="Times New Roman"/>
                <w:szCs w:val="24"/>
                <w:lang w:eastAsia="ru-RU" w:bidi="ru-RU"/>
              </w:rPr>
              <w:t>е</w:t>
            </w:r>
            <w:r w:rsidRPr="00E24ECC">
              <w:rPr>
                <w:rFonts w:eastAsia="Times New Roman" w:cs="Times New Roman"/>
                <w:szCs w:val="24"/>
                <w:lang w:eastAsia="ru-RU" w:bidi="ru-RU"/>
              </w:rPr>
              <w:t>ского развития, цели и формы участия государства в экономике, методы личного экономического и финансового планирования, основные ф</w:t>
            </w:r>
            <w:r w:rsidRPr="00E24ECC">
              <w:rPr>
                <w:rFonts w:eastAsia="Times New Roman" w:cs="Times New Roman"/>
                <w:szCs w:val="24"/>
                <w:lang w:eastAsia="ru-RU" w:bidi="ru-RU"/>
              </w:rPr>
              <w:t>и</w:t>
            </w:r>
            <w:r w:rsidRPr="00E24ECC">
              <w:rPr>
                <w:rFonts w:eastAsia="Times New Roman" w:cs="Times New Roman"/>
                <w:szCs w:val="24"/>
                <w:lang w:eastAsia="ru-RU" w:bidi="ru-RU"/>
              </w:rPr>
              <w:t xml:space="preserve">нансовые инструменты, используемые </w:t>
            </w:r>
            <w:r w:rsidRPr="00E24ECC">
              <w:rPr>
                <w:rFonts w:eastAsia="Times New Roman" w:cs="Times New Roman"/>
                <w:spacing w:val="-5"/>
                <w:szCs w:val="24"/>
                <w:lang w:eastAsia="ru-RU" w:bidi="ru-RU"/>
              </w:rPr>
              <w:t xml:space="preserve">для </w:t>
            </w:r>
            <w:r w:rsidRPr="00E24ECC">
              <w:rPr>
                <w:rFonts w:eastAsia="Times New Roman" w:cs="Times New Roman"/>
                <w:szCs w:val="24"/>
                <w:lang w:eastAsia="ru-RU" w:bidi="ru-RU"/>
              </w:rPr>
              <w:t>управления личными фина</w:t>
            </w:r>
            <w:r w:rsidRPr="00E24ECC">
              <w:rPr>
                <w:rFonts w:eastAsia="Times New Roman" w:cs="Times New Roman"/>
                <w:szCs w:val="24"/>
                <w:lang w:eastAsia="ru-RU" w:bidi="ru-RU"/>
              </w:rPr>
              <w:t>н</w:t>
            </w:r>
            <w:r w:rsidRPr="00E24ECC">
              <w:rPr>
                <w:rFonts w:eastAsia="Times New Roman" w:cs="Times New Roman"/>
                <w:szCs w:val="24"/>
                <w:lang w:eastAsia="ru-RU" w:bidi="ru-RU"/>
              </w:rPr>
              <w:t>сами.</w:t>
            </w:r>
          </w:p>
          <w:p w:rsidR="00E24ECC" w:rsidRPr="00E24ECC" w:rsidRDefault="00E24ECC" w:rsidP="00E24ECC">
            <w:pPr>
              <w:widowControl w:val="0"/>
              <w:autoSpaceDE w:val="0"/>
              <w:autoSpaceDN w:val="0"/>
              <w:rPr>
                <w:rFonts w:asciiTheme="minorHAnsi" w:eastAsia="Times New Roman" w:hAnsiTheme="minorHAnsi" w:cs="Times New Roman"/>
                <w:szCs w:val="24"/>
                <w:lang w:eastAsia="ru-RU" w:bidi="ru-RU"/>
              </w:rPr>
            </w:pPr>
            <w:r w:rsidRPr="00E24ECC">
              <w:rPr>
                <w:rFonts w:ascii="TimesNewRomanPSMT" w:eastAsia="Times New Roman" w:hAnsi="TimesNewRomanPSMT" w:cs="Times New Roman"/>
                <w:szCs w:val="24"/>
                <w:lang w:eastAsia="ru-RU" w:bidi="ru-RU"/>
              </w:rPr>
              <w:t>УК-10.2</w:t>
            </w:r>
          </w:p>
          <w:p w:rsidR="00E24ECC" w:rsidRPr="00E24ECC" w:rsidRDefault="00E24ECC" w:rsidP="00E24ECC">
            <w:pPr>
              <w:widowControl w:val="0"/>
              <w:autoSpaceDE w:val="0"/>
              <w:autoSpaceDN w:val="0"/>
              <w:jc w:val="both"/>
              <w:rPr>
                <w:rFonts w:eastAsia="Times New Roman" w:cs="Times New Roman"/>
                <w:szCs w:val="24"/>
                <w:lang w:eastAsia="ru-RU" w:bidi="ru-RU"/>
              </w:rPr>
            </w:pPr>
            <w:r w:rsidRPr="00E24ECC">
              <w:rPr>
                <w:rFonts w:ascii="TimesNewRomanPSMT" w:eastAsia="Times New Roman" w:hAnsi="TimesNewRomanPSMT" w:cs="Times New Roman"/>
                <w:szCs w:val="24"/>
                <w:lang w:eastAsia="ru-RU" w:bidi="ru-RU"/>
              </w:rPr>
              <w:t>Умеет анализировать информацию для принятия обоснованных экон</w:t>
            </w:r>
            <w:r w:rsidRPr="00E24ECC">
              <w:rPr>
                <w:rFonts w:ascii="TimesNewRomanPSMT" w:eastAsia="Times New Roman" w:hAnsi="TimesNewRomanPSMT" w:cs="Times New Roman"/>
                <w:szCs w:val="24"/>
                <w:lang w:eastAsia="ru-RU" w:bidi="ru-RU"/>
              </w:rPr>
              <w:t>о</w:t>
            </w:r>
            <w:r w:rsidRPr="00E24ECC">
              <w:rPr>
                <w:rFonts w:ascii="TimesNewRomanPSMT" w:eastAsia="Times New Roman" w:hAnsi="TimesNewRomanPSMT" w:cs="Times New Roman"/>
                <w:szCs w:val="24"/>
                <w:lang w:eastAsia="ru-RU" w:bidi="ru-RU"/>
              </w:rPr>
              <w:t xml:space="preserve">мических решений, </w:t>
            </w:r>
            <w:r w:rsidRPr="00E24ECC">
              <w:rPr>
                <w:rFonts w:eastAsia="Times New Roman" w:cs="Times New Roman"/>
                <w:szCs w:val="24"/>
                <w:lang w:eastAsia="ru-RU" w:bidi="ru-RU"/>
              </w:rPr>
              <w:t>применять экономические знания при выполнении практических задач.</w:t>
            </w:r>
          </w:p>
          <w:p w:rsidR="00E24ECC" w:rsidRPr="00E24ECC" w:rsidRDefault="00E24ECC" w:rsidP="00E24ECC">
            <w:pPr>
              <w:widowControl w:val="0"/>
              <w:autoSpaceDE w:val="0"/>
              <w:autoSpaceDN w:val="0"/>
              <w:rPr>
                <w:rFonts w:asciiTheme="minorHAnsi" w:eastAsia="Times New Roman" w:hAnsiTheme="minorHAnsi" w:cs="Times New Roman"/>
                <w:szCs w:val="24"/>
                <w:lang w:eastAsia="ru-RU" w:bidi="ru-RU"/>
              </w:rPr>
            </w:pPr>
            <w:r w:rsidRPr="00E24ECC">
              <w:rPr>
                <w:rFonts w:ascii="TimesNewRomanPSMT" w:eastAsia="Times New Roman" w:hAnsi="TimesNewRomanPSMT" w:cs="Times New Roman"/>
                <w:szCs w:val="24"/>
                <w:lang w:eastAsia="ru-RU" w:bidi="ru-RU"/>
              </w:rPr>
              <w:t>УК-10.3</w:t>
            </w:r>
          </w:p>
          <w:p w:rsidR="00392FB3" w:rsidRPr="00631151" w:rsidRDefault="00E24ECC" w:rsidP="00E24ECC">
            <w:pPr>
              <w:tabs>
                <w:tab w:val="left" w:pos="284"/>
              </w:tabs>
              <w:rPr>
                <w:szCs w:val="24"/>
              </w:rPr>
            </w:pPr>
            <w:r w:rsidRPr="00E24ECC">
              <w:rPr>
                <w:rFonts w:ascii="TimesNewRomanPSMT" w:eastAsia="Times New Roman" w:hAnsi="TimesNewRomanPSMT" w:cs="Times New Roman"/>
                <w:szCs w:val="24"/>
                <w:lang w:eastAsia="ru-RU" w:bidi="ru-RU"/>
              </w:rPr>
              <w:t xml:space="preserve">Владеет </w:t>
            </w:r>
            <w:r w:rsidRPr="00E24ECC">
              <w:rPr>
                <w:rFonts w:eastAsia="Times New Roman" w:cs="Times New Roman"/>
                <w:szCs w:val="24"/>
                <w:lang w:eastAsia="ru-RU" w:bidi="ru-RU"/>
              </w:rPr>
              <w:t>способностью использовать основные положения и методы экономических наук при решении социальных и профессиональных з</w:t>
            </w:r>
            <w:r w:rsidRPr="00E24ECC">
              <w:rPr>
                <w:rFonts w:eastAsia="Times New Roman" w:cs="Times New Roman"/>
                <w:szCs w:val="24"/>
                <w:lang w:eastAsia="ru-RU" w:bidi="ru-RU"/>
              </w:rPr>
              <w:t>а</w:t>
            </w:r>
            <w:r w:rsidRPr="00E24ECC">
              <w:rPr>
                <w:rFonts w:eastAsia="Times New Roman" w:cs="Times New Roman"/>
                <w:szCs w:val="24"/>
                <w:lang w:eastAsia="ru-RU" w:bidi="ru-RU"/>
              </w:rPr>
              <w:t>дач.</w:t>
            </w:r>
          </w:p>
        </w:tc>
        <w:tc>
          <w:tcPr>
            <w:tcW w:w="1015" w:type="pct"/>
            <w:vAlign w:val="center"/>
          </w:tcPr>
          <w:p w:rsidR="00392FB3" w:rsidRPr="00A86107" w:rsidRDefault="00AE634C" w:rsidP="00F31469">
            <w:pPr>
              <w:autoSpaceDE w:val="0"/>
              <w:autoSpaceDN w:val="0"/>
              <w:adjustRightInd w:val="0"/>
              <w:rPr>
                <w:rFonts w:cs="Times New Roman"/>
                <w:bCs/>
                <w:szCs w:val="24"/>
                <w:highlight w:val="yellow"/>
              </w:rPr>
            </w:pPr>
            <w:r w:rsidRPr="00AE634C">
              <w:rPr>
                <w:rFonts w:cs="Times New Roman"/>
                <w:bCs/>
                <w:szCs w:val="24"/>
              </w:rPr>
              <w:t xml:space="preserve">Финансовая  грамотность </w:t>
            </w:r>
            <w:proofErr w:type="gramStart"/>
            <w:r w:rsidRPr="00AE634C">
              <w:rPr>
                <w:rFonts w:cs="Times New Roman"/>
                <w:bCs/>
                <w:szCs w:val="24"/>
              </w:rPr>
              <w:t>обучающихся</w:t>
            </w:r>
            <w:proofErr w:type="gramEnd"/>
            <w:r>
              <w:rPr>
                <w:rFonts w:cs="Times New Roman"/>
                <w:bCs/>
                <w:szCs w:val="24"/>
              </w:rPr>
              <w:t>.</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t>Гражданская позиция</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УК-11. </w:t>
            </w:r>
            <w:proofErr w:type="gramStart"/>
            <w:r w:rsidR="00E24ECC" w:rsidRPr="00603173">
              <w:rPr>
                <w:szCs w:val="24"/>
              </w:rPr>
              <w:t>Способен</w:t>
            </w:r>
            <w:proofErr w:type="gramEnd"/>
            <w:r w:rsidR="00E24ECC" w:rsidRPr="00603173">
              <w:rPr>
                <w:szCs w:val="24"/>
              </w:rPr>
              <w:t xml:space="preserve"> формировать нете</w:t>
            </w:r>
            <w:r w:rsidR="00E24ECC" w:rsidRPr="00603173">
              <w:rPr>
                <w:szCs w:val="24"/>
              </w:rPr>
              <w:t>р</w:t>
            </w:r>
            <w:r w:rsidR="00E24ECC" w:rsidRPr="00603173">
              <w:rPr>
                <w:szCs w:val="24"/>
              </w:rPr>
              <w:t>пимое отношение к коррупционному п</w:t>
            </w:r>
            <w:r w:rsidR="00E24ECC" w:rsidRPr="00603173">
              <w:rPr>
                <w:szCs w:val="24"/>
              </w:rPr>
              <w:t>о</w:t>
            </w:r>
            <w:r w:rsidR="00E24ECC" w:rsidRPr="00603173">
              <w:rPr>
                <w:szCs w:val="24"/>
              </w:rPr>
              <w:t>ведению</w:t>
            </w:r>
          </w:p>
        </w:tc>
        <w:tc>
          <w:tcPr>
            <w:tcW w:w="2606" w:type="pct"/>
            <w:vAlign w:val="center"/>
          </w:tcPr>
          <w:p w:rsidR="00E24ECC" w:rsidRPr="00E24ECC" w:rsidRDefault="00E24ECC" w:rsidP="00E24ECC">
            <w:pPr>
              <w:widowControl w:val="0"/>
              <w:autoSpaceDE w:val="0"/>
              <w:autoSpaceDN w:val="0"/>
              <w:rPr>
                <w:rFonts w:asciiTheme="minorHAnsi" w:eastAsia="Times New Roman" w:hAnsiTheme="minorHAnsi" w:cs="Times New Roman"/>
                <w:szCs w:val="24"/>
                <w:lang w:eastAsia="ru-RU" w:bidi="ru-RU"/>
              </w:rPr>
            </w:pPr>
            <w:r w:rsidRPr="00E24ECC">
              <w:rPr>
                <w:rFonts w:ascii="TimesNewRomanPSMT" w:eastAsia="Times New Roman" w:hAnsi="TimesNewRomanPSMT" w:cs="Times New Roman"/>
                <w:szCs w:val="24"/>
                <w:lang w:eastAsia="ru-RU" w:bidi="ru-RU"/>
              </w:rPr>
              <w:t>УК-11.1</w:t>
            </w:r>
          </w:p>
          <w:p w:rsidR="00E24ECC" w:rsidRPr="00E24ECC" w:rsidRDefault="00E24ECC" w:rsidP="00E24ECC">
            <w:pPr>
              <w:widowControl w:val="0"/>
              <w:autoSpaceDE w:val="0"/>
              <w:autoSpaceDN w:val="0"/>
              <w:rPr>
                <w:rFonts w:eastAsia="Times New Roman" w:cs="Times New Roman"/>
                <w:szCs w:val="24"/>
                <w:lang w:eastAsia="ru-RU" w:bidi="ru-RU"/>
              </w:rPr>
            </w:pPr>
            <w:r w:rsidRPr="00E24ECC">
              <w:rPr>
                <w:rFonts w:eastAsia="Times New Roman" w:cs="Times New Roman"/>
                <w:szCs w:val="24"/>
                <w:lang w:eastAsia="ru-RU" w:bidi="ru-RU"/>
              </w:rPr>
              <w:t>Знает сущность коррупционного поведения и его взаимосвязь с соц</w:t>
            </w:r>
            <w:r w:rsidRPr="00E24ECC">
              <w:rPr>
                <w:rFonts w:eastAsia="Times New Roman" w:cs="Times New Roman"/>
                <w:szCs w:val="24"/>
                <w:lang w:eastAsia="ru-RU" w:bidi="ru-RU"/>
              </w:rPr>
              <w:t>и</w:t>
            </w:r>
            <w:r w:rsidRPr="00E24ECC">
              <w:rPr>
                <w:rFonts w:eastAsia="Times New Roman" w:cs="Times New Roman"/>
                <w:szCs w:val="24"/>
                <w:lang w:eastAsia="ru-RU" w:bidi="ru-RU"/>
              </w:rPr>
              <w:t>альными, экономическими, политическими и иными условиями; де</w:t>
            </w:r>
            <w:r w:rsidRPr="00E24ECC">
              <w:rPr>
                <w:rFonts w:eastAsia="Times New Roman" w:cs="Times New Roman"/>
                <w:szCs w:val="24"/>
                <w:lang w:eastAsia="ru-RU" w:bidi="ru-RU"/>
              </w:rPr>
              <w:t>й</w:t>
            </w:r>
            <w:r w:rsidRPr="00E24ECC">
              <w:rPr>
                <w:rFonts w:eastAsia="Times New Roman" w:cs="Times New Roman"/>
                <w:szCs w:val="24"/>
                <w:lang w:eastAsia="ru-RU" w:bidi="ru-RU"/>
              </w:rPr>
              <w:t>ствующие правовые нормы, обеспечивающие борьбу с коррупцией в различных областях жизнедеятельности и способы профилактики ко</w:t>
            </w:r>
            <w:r w:rsidRPr="00E24ECC">
              <w:rPr>
                <w:rFonts w:eastAsia="Times New Roman" w:cs="Times New Roman"/>
                <w:szCs w:val="24"/>
                <w:lang w:eastAsia="ru-RU" w:bidi="ru-RU"/>
              </w:rPr>
              <w:t>р</w:t>
            </w:r>
            <w:r w:rsidRPr="00E24ECC">
              <w:rPr>
                <w:rFonts w:eastAsia="Times New Roman" w:cs="Times New Roman"/>
                <w:szCs w:val="24"/>
                <w:lang w:eastAsia="ru-RU" w:bidi="ru-RU"/>
              </w:rPr>
              <w:t>рупции.</w:t>
            </w:r>
          </w:p>
          <w:p w:rsidR="00E24ECC" w:rsidRPr="00E24ECC" w:rsidRDefault="00E24ECC" w:rsidP="00E24ECC">
            <w:pPr>
              <w:widowControl w:val="0"/>
              <w:autoSpaceDE w:val="0"/>
              <w:autoSpaceDN w:val="0"/>
              <w:rPr>
                <w:rFonts w:asciiTheme="minorHAnsi" w:eastAsia="Times New Roman" w:hAnsiTheme="minorHAnsi" w:cs="Times New Roman"/>
                <w:szCs w:val="24"/>
                <w:lang w:eastAsia="ru-RU" w:bidi="ru-RU"/>
              </w:rPr>
            </w:pPr>
            <w:r w:rsidRPr="00E24ECC">
              <w:rPr>
                <w:rFonts w:ascii="TimesNewRomanPSMT" w:eastAsia="Times New Roman" w:hAnsi="TimesNewRomanPSMT" w:cs="Times New Roman"/>
                <w:szCs w:val="24"/>
                <w:lang w:eastAsia="ru-RU" w:bidi="ru-RU"/>
              </w:rPr>
              <w:t>УК-11.2</w:t>
            </w:r>
          </w:p>
          <w:p w:rsidR="00E24ECC" w:rsidRPr="00E24ECC" w:rsidRDefault="00E24ECC" w:rsidP="00E24ECC">
            <w:pPr>
              <w:widowControl w:val="0"/>
              <w:autoSpaceDE w:val="0"/>
              <w:autoSpaceDN w:val="0"/>
              <w:rPr>
                <w:rFonts w:ascii="TimesNewRomanPSMT" w:eastAsia="Times New Roman" w:hAnsi="TimesNewRomanPSMT" w:cs="Times New Roman"/>
                <w:szCs w:val="24"/>
                <w:lang w:eastAsia="ru-RU" w:bidi="ru-RU"/>
              </w:rPr>
            </w:pPr>
            <w:r w:rsidRPr="00E24ECC">
              <w:rPr>
                <w:rFonts w:ascii="TimesNewRomanPSMT" w:eastAsia="Times New Roman" w:hAnsi="TimesNewRomanPSMT" w:cs="Times New Roman"/>
                <w:szCs w:val="24"/>
                <w:lang w:eastAsia="ru-RU" w:bidi="ru-RU"/>
              </w:rPr>
              <w:t xml:space="preserve">Умеет </w:t>
            </w:r>
            <w:r w:rsidRPr="00E24ECC">
              <w:rPr>
                <w:rFonts w:eastAsia="Times New Roman" w:cs="Times New Roman"/>
                <w:szCs w:val="24"/>
                <w:lang w:eastAsia="ru-RU" w:bidi="ru-RU"/>
              </w:rPr>
              <w:t>анализировать, толковать и применять правовые нормы о прот</w:t>
            </w:r>
            <w:r w:rsidRPr="00E24ECC">
              <w:rPr>
                <w:rFonts w:eastAsia="Times New Roman" w:cs="Times New Roman"/>
                <w:szCs w:val="24"/>
                <w:lang w:eastAsia="ru-RU" w:bidi="ru-RU"/>
              </w:rPr>
              <w:t>и</w:t>
            </w:r>
            <w:r w:rsidRPr="00E24ECC">
              <w:rPr>
                <w:rFonts w:eastAsia="Times New Roman" w:cs="Times New Roman"/>
                <w:szCs w:val="24"/>
                <w:lang w:eastAsia="ru-RU" w:bidi="ru-RU"/>
              </w:rPr>
              <w:t>водействии коррупционному поведению.</w:t>
            </w:r>
          </w:p>
          <w:p w:rsidR="00E24ECC" w:rsidRPr="00E24ECC" w:rsidRDefault="00E24ECC" w:rsidP="00E24ECC">
            <w:pPr>
              <w:widowControl w:val="0"/>
              <w:autoSpaceDE w:val="0"/>
              <w:autoSpaceDN w:val="0"/>
              <w:rPr>
                <w:rFonts w:asciiTheme="minorHAnsi" w:eastAsia="Times New Roman" w:hAnsiTheme="minorHAnsi" w:cs="Times New Roman"/>
                <w:szCs w:val="24"/>
                <w:lang w:eastAsia="ru-RU" w:bidi="ru-RU"/>
              </w:rPr>
            </w:pPr>
            <w:r w:rsidRPr="00E24ECC">
              <w:rPr>
                <w:rFonts w:ascii="TimesNewRomanPSMT" w:eastAsia="Times New Roman" w:hAnsi="TimesNewRomanPSMT" w:cs="Times New Roman"/>
                <w:szCs w:val="24"/>
                <w:lang w:eastAsia="ru-RU" w:bidi="ru-RU"/>
              </w:rPr>
              <w:t>УК-11.3</w:t>
            </w:r>
          </w:p>
          <w:p w:rsidR="00392FB3" w:rsidRPr="00631151" w:rsidRDefault="00E24ECC" w:rsidP="00E24ECC">
            <w:pPr>
              <w:tabs>
                <w:tab w:val="left" w:pos="284"/>
              </w:tabs>
              <w:rPr>
                <w:szCs w:val="24"/>
              </w:rPr>
            </w:pPr>
            <w:r w:rsidRPr="00E24ECC">
              <w:rPr>
                <w:rFonts w:ascii="TimesNewRomanPSMT" w:eastAsia="Times New Roman" w:hAnsi="TimesNewRomanPSMT" w:cs="Times New Roman"/>
                <w:szCs w:val="24"/>
                <w:lang w:eastAsia="ru-RU" w:bidi="ru-RU"/>
              </w:rPr>
              <w:t xml:space="preserve">Владеет навыками </w:t>
            </w:r>
            <w:r w:rsidRPr="00E24ECC">
              <w:rPr>
                <w:rFonts w:eastAsia="Times New Roman" w:cs="Times New Roman"/>
                <w:szCs w:val="24"/>
                <w:lang w:eastAsia="ru-RU" w:bidi="ru-RU"/>
              </w:rPr>
              <w:t>работы с законодательными и другими нормативн</w:t>
            </w:r>
            <w:r w:rsidRPr="00E24ECC">
              <w:rPr>
                <w:rFonts w:eastAsia="Times New Roman" w:cs="Times New Roman"/>
                <w:szCs w:val="24"/>
                <w:lang w:eastAsia="ru-RU" w:bidi="ru-RU"/>
              </w:rPr>
              <w:t>ы</w:t>
            </w:r>
            <w:r w:rsidRPr="00E24ECC">
              <w:rPr>
                <w:rFonts w:eastAsia="Times New Roman" w:cs="Times New Roman"/>
                <w:szCs w:val="24"/>
                <w:lang w:eastAsia="ru-RU" w:bidi="ru-RU"/>
              </w:rPr>
              <w:lastRenderedPageBreak/>
              <w:t>ми правовыми актами.</w:t>
            </w:r>
          </w:p>
        </w:tc>
        <w:tc>
          <w:tcPr>
            <w:tcW w:w="1015" w:type="pct"/>
            <w:vAlign w:val="center"/>
          </w:tcPr>
          <w:p w:rsidR="00392FB3" w:rsidRPr="00A86107" w:rsidRDefault="00AE634C" w:rsidP="00F31469">
            <w:pPr>
              <w:autoSpaceDE w:val="0"/>
              <w:autoSpaceDN w:val="0"/>
              <w:adjustRightInd w:val="0"/>
              <w:rPr>
                <w:rFonts w:cs="Times New Roman"/>
                <w:bCs/>
                <w:szCs w:val="24"/>
                <w:highlight w:val="yellow"/>
              </w:rPr>
            </w:pPr>
            <w:r w:rsidRPr="00AE634C">
              <w:rPr>
                <w:rFonts w:cs="Times New Roman"/>
                <w:bCs/>
                <w:szCs w:val="24"/>
              </w:rPr>
              <w:lastRenderedPageBreak/>
              <w:t>Академическая честность и противодействие ко</w:t>
            </w:r>
            <w:r w:rsidRPr="00AE634C">
              <w:rPr>
                <w:rFonts w:cs="Times New Roman"/>
                <w:bCs/>
                <w:szCs w:val="24"/>
              </w:rPr>
              <w:t>р</w:t>
            </w:r>
            <w:r w:rsidRPr="00AE634C">
              <w:rPr>
                <w:rFonts w:cs="Times New Roman"/>
                <w:bCs/>
                <w:szCs w:val="24"/>
              </w:rPr>
              <w:t>рупции</w:t>
            </w:r>
            <w:r>
              <w:rPr>
                <w:rFonts w:cs="Times New Roman"/>
                <w:bCs/>
                <w:szCs w:val="24"/>
              </w:rPr>
              <w:t>.</w:t>
            </w:r>
          </w:p>
        </w:tc>
      </w:tr>
    </w:tbl>
    <w:p w:rsidR="00CE70D6" w:rsidRDefault="00CE70D6" w:rsidP="006F54DA">
      <w:pPr>
        <w:jc w:val="center"/>
        <w:rPr>
          <w:rFonts w:cs="Times New Roman"/>
          <w:b/>
          <w:bCs/>
          <w:szCs w:val="24"/>
        </w:rPr>
      </w:pPr>
    </w:p>
    <w:p w:rsidR="00B605A9" w:rsidRDefault="00B605A9">
      <w:pPr>
        <w:spacing w:after="200" w:line="276" w:lineRule="auto"/>
        <w:rPr>
          <w:rFonts w:cs="Times New Roman"/>
          <w:b/>
          <w:bCs/>
          <w:szCs w:val="24"/>
        </w:rPr>
      </w:pPr>
      <w:r>
        <w:rPr>
          <w:rFonts w:cs="Times New Roman"/>
          <w:b/>
          <w:bCs/>
          <w:szCs w:val="24"/>
        </w:rPr>
        <w:br w:type="page"/>
      </w:r>
    </w:p>
    <w:p w:rsidR="004701F5" w:rsidRDefault="004701F5" w:rsidP="006F54DA">
      <w:pPr>
        <w:jc w:val="center"/>
        <w:rPr>
          <w:rFonts w:cs="Times New Roman"/>
          <w:b/>
          <w:bCs/>
          <w:szCs w:val="24"/>
        </w:rPr>
      </w:pPr>
      <w:r w:rsidRPr="00D50835">
        <w:rPr>
          <w:rFonts w:cs="Times New Roman"/>
          <w:b/>
          <w:bCs/>
          <w:szCs w:val="24"/>
        </w:rPr>
        <w:lastRenderedPageBreak/>
        <w:t>ОБЩЕПРОФЕССИОНАЛЬНЫЕ КОМПЕТЕНЦИИ</w:t>
      </w:r>
      <w:r w:rsidR="0054759D">
        <w:rPr>
          <w:rFonts w:cs="Times New Roman"/>
          <w:b/>
          <w:bCs/>
          <w:szCs w:val="24"/>
        </w:rPr>
        <w:t xml:space="preserve"> (ОПК)</w:t>
      </w:r>
    </w:p>
    <w:p w:rsidR="00E965CB" w:rsidRDefault="00E965CB" w:rsidP="006F54DA">
      <w:pPr>
        <w:rPr>
          <w:rFonts w:cs="Times New Roman"/>
          <w:b/>
          <w:bCs/>
          <w:szCs w:val="24"/>
        </w:rPr>
      </w:pPr>
    </w:p>
    <w:tbl>
      <w:tblPr>
        <w:tblStyle w:val="a3"/>
        <w:tblW w:w="5000" w:type="pct"/>
        <w:tblLook w:val="04A0" w:firstRow="1" w:lastRow="0" w:firstColumn="1" w:lastColumn="0" w:noHBand="0" w:noVBand="1"/>
      </w:tblPr>
      <w:tblGrid>
        <w:gridCol w:w="2614"/>
        <w:gridCol w:w="3306"/>
        <w:gridCol w:w="8866"/>
      </w:tblGrid>
      <w:tr w:rsidR="00653192" w:rsidRPr="00D50835" w:rsidTr="00653192">
        <w:trPr>
          <w:tblHeader/>
        </w:trPr>
        <w:tc>
          <w:tcPr>
            <w:tcW w:w="884"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Категория </w:t>
            </w:r>
          </w:p>
          <w:p w:rsidR="00653192" w:rsidRPr="00D50835" w:rsidRDefault="00653192" w:rsidP="006F54DA">
            <w:pPr>
              <w:autoSpaceDE w:val="0"/>
              <w:autoSpaceDN w:val="0"/>
              <w:adjustRightInd w:val="0"/>
              <w:jc w:val="center"/>
              <w:rPr>
                <w:rFonts w:cs="Times New Roman"/>
                <w:b/>
                <w:bCs/>
                <w:i/>
                <w:iCs/>
                <w:szCs w:val="24"/>
              </w:rPr>
            </w:pPr>
            <w:r>
              <w:rPr>
                <w:rFonts w:cs="Times New Roman"/>
                <w:b/>
                <w:bCs/>
                <w:i/>
                <w:iCs/>
                <w:szCs w:val="24"/>
              </w:rPr>
              <w:t>ОПК</w:t>
            </w:r>
            <w:r w:rsidRPr="00D50835">
              <w:rPr>
                <w:rFonts w:cs="Times New Roman"/>
                <w:b/>
                <w:bCs/>
                <w:i/>
                <w:iCs/>
                <w:szCs w:val="24"/>
              </w:rPr>
              <w:t xml:space="preserve"> (</w:t>
            </w:r>
            <w:r w:rsidRPr="004B4095">
              <w:rPr>
                <w:rFonts w:cs="Times New Roman"/>
                <w:b/>
                <w:bCs/>
                <w:i/>
                <w:iCs/>
                <w:color w:val="FF0000"/>
                <w:szCs w:val="24"/>
              </w:rPr>
              <w:t>при наличии</w:t>
            </w:r>
            <w:r w:rsidRPr="00D50835">
              <w:rPr>
                <w:rFonts w:cs="Times New Roman"/>
                <w:b/>
                <w:bCs/>
                <w:i/>
                <w:iCs/>
                <w:szCs w:val="24"/>
              </w:rPr>
              <w:t>)</w:t>
            </w:r>
          </w:p>
        </w:tc>
        <w:tc>
          <w:tcPr>
            <w:tcW w:w="1118"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ОПК</w:t>
            </w:r>
          </w:p>
        </w:tc>
        <w:tc>
          <w:tcPr>
            <w:tcW w:w="2997"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ОПК</w:t>
            </w:r>
          </w:p>
        </w:tc>
      </w:tr>
      <w:tr w:rsidR="00653192" w:rsidRPr="00D50835" w:rsidTr="00653192">
        <w:tc>
          <w:tcPr>
            <w:tcW w:w="884" w:type="pct"/>
          </w:tcPr>
          <w:p w:rsidR="00653192" w:rsidRPr="00D50835" w:rsidRDefault="00653192" w:rsidP="006F54DA">
            <w:pPr>
              <w:autoSpaceDE w:val="0"/>
              <w:autoSpaceDN w:val="0"/>
              <w:adjustRightInd w:val="0"/>
              <w:jc w:val="both"/>
              <w:rPr>
                <w:rFonts w:cs="Times New Roman"/>
                <w:bCs/>
                <w:iCs/>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bCs/>
                <w:iCs/>
                <w:szCs w:val="24"/>
              </w:rPr>
            </w:pPr>
            <w:r w:rsidRPr="00D50835">
              <w:rPr>
                <w:rFonts w:cs="Times New Roman"/>
                <w:szCs w:val="24"/>
              </w:rPr>
              <w:t xml:space="preserve">ОПК-1.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ОПК-1.1.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ОПК-1.3.</w:t>
            </w:r>
          </w:p>
          <w:p w:rsidR="00653192" w:rsidRPr="00D50835" w:rsidRDefault="00653192" w:rsidP="006F54DA">
            <w:pPr>
              <w:autoSpaceDE w:val="0"/>
              <w:autoSpaceDN w:val="0"/>
              <w:adjustRightInd w:val="0"/>
              <w:rPr>
                <w:rFonts w:cs="Times New Roman"/>
                <w:bCs/>
                <w:iCs/>
                <w:szCs w:val="24"/>
              </w:rPr>
            </w:pPr>
            <w:r w:rsidRPr="00D50835">
              <w:rPr>
                <w:rFonts w:cs="Times New Roman"/>
                <w:szCs w:val="24"/>
              </w:rPr>
              <w:t>Владеет навыками …</w:t>
            </w:r>
          </w:p>
        </w:tc>
      </w:tr>
      <w:tr w:rsidR="00653192" w:rsidRPr="00D50835" w:rsidTr="00653192">
        <w:tc>
          <w:tcPr>
            <w:tcW w:w="884" w:type="pct"/>
          </w:tcPr>
          <w:p w:rsidR="00653192" w:rsidRPr="00D50835" w:rsidRDefault="00653192" w:rsidP="006F54DA">
            <w:pPr>
              <w:autoSpaceDE w:val="0"/>
              <w:autoSpaceDN w:val="0"/>
              <w:adjustRightInd w:val="0"/>
              <w:rPr>
                <w:rFonts w:cs="Times New Roman"/>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 xml:space="preserve">ОПК-2.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ОПК-2.1.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roofErr w:type="gramStart"/>
            <w:r w:rsidRPr="00D50835">
              <w:rPr>
                <w:rFonts w:cs="Times New Roman"/>
                <w:szCs w:val="24"/>
              </w:rPr>
              <w:t>..</w:t>
            </w:r>
            <w:proofErr w:type="gramEnd"/>
          </w:p>
          <w:p w:rsidR="00653192" w:rsidRPr="00D50835" w:rsidRDefault="00653192" w:rsidP="006F54DA">
            <w:pPr>
              <w:autoSpaceDE w:val="0"/>
              <w:autoSpaceDN w:val="0"/>
              <w:adjustRightInd w:val="0"/>
              <w:rPr>
                <w:rFonts w:cs="Times New Roman"/>
                <w:szCs w:val="24"/>
              </w:rPr>
            </w:pPr>
            <w:r w:rsidRPr="00D50835">
              <w:rPr>
                <w:rFonts w:cs="Times New Roman"/>
                <w:szCs w:val="24"/>
              </w:rPr>
              <w:t>ОПК-2.2.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ОПК-2.3.</w:t>
            </w:r>
          </w:p>
          <w:p w:rsidR="00653192" w:rsidRPr="00D50835" w:rsidRDefault="00653192" w:rsidP="006F54DA">
            <w:pPr>
              <w:autoSpaceDE w:val="0"/>
              <w:autoSpaceDN w:val="0"/>
              <w:adjustRightInd w:val="0"/>
              <w:rPr>
                <w:rFonts w:cs="Times New Roman"/>
                <w:szCs w:val="24"/>
              </w:rPr>
            </w:pPr>
            <w:r w:rsidRPr="00D50835">
              <w:rPr>
                <w:rFonts w:cs="Times New Roman"/>
                <w:szCs w:val="24"/>
              </w:rPr>
              <w:t>Владеет навыками</w:t>
            </w:r>
            <w:proofErr w:type="gramStart"/>
            <w:r w:rsidRPr="00D50835">
              <w:rPr>
                <w:rFonts w:cs="Times New Roman"/>
                <w:szCs w:val="24"/>
              </w:rPr>
              <w:t>..</w:t>
            </w:r>
            <w:proofErr w:type="gramEnd"/>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bl>
    <w:p w:rsidR="004701F5" w:rsidRPr="00D50835" w:rsidRDefault="004701F5" w:rsidP="006F54DA">
      <w:pPr>
        <w:jc w:val="center"/>
        <w:rPr>
          <w:rFonts w:cs="Times New Roman"/>
        </w:rPr>
      </w:pPr>
    </w:p>
    <w:p w:rsidR="004701F5" w:rsidRDefault="004701F5" w:rsidP="006F54DA">
      <w:pPr>
        <w:autoSpaceDE w:val="0"/>
        <w:autoSpaceDN w:val="0"/>
        <w:adjustRightInd w:val="0"/>
        <w:jc w:val="center"/>
        <w:rPr>
          <w:rFonts w:cs="Times New Roman"/>
          <w:b/>
          <w:bCs/>
          <w:szCs w:val="24"/>
        </w:rPr>
      </w:pPr>
      <w:r w:rsidRPr="00D50835">
        <w:rPr>
          <w:rFonts w:cs="Times New Roman"/>
          <w:b/>
          <w:bCs/>
          <w:szCs w:val="24"/>
        </w:rPr>
        <w:t>ПРОФЕССИОНАЛЬНЫЕ КОМПЕТЕНЦИИ</w:t>
      </w:r>
      <w:r w:rsidR="0054759D">
        <w:rPr>
          <w:rFonts w:cs="Times New Roman"/>
          <w:b/>
          <w:bCs/>
          <w:szCs w:val="24"/>
        </w:rPr>
        <w:t xml:space="preserve"> (ПК)</w:t>
      </w:r>
    </w:p>
    <w:p w:rsidR="00653192" w:rsidRDefault="00653192" w:rsidP="006F54DA">
      <w:pPr>
        <w:autoSpaceDE w:val="0"/>
        <w:autoSpaceDN w:val="0"/>
        <w:adjustRightInd w:val="0"/>
        <w:jc w:val="center"/>
        <w:rPr>
          <w:rFonts w:cs="Times New Roman"/>
          <w:b/>
          <w:bCs/>
          <w:szCs w:val="24"/>
        </w:rPr>
      </w:pPr>
    </w:p>
    <w:tbl>
      <w:tblPr>
        <w:tblStyle w:val="a3"/>
        <w:tblW w:w="5000" w:type="pct"/>
        <w:tblLook w:val="04A0" w:firstRow="1" w:lastRow="0" w:firstColumn="1" w:lastColumn="0" w:noHBand="0" w:noVBand="1"/>
      </w:tblPr>
      <w:tblGrid>
        <w:gridCol w:w="3510"/>
        <w:gridCol w:w="4111"/>
        <w:gridCol w:w="7165"/>
      </w:tblGrid>
      <w:tr w:rsidR="003173D4" w:rsidRPr="00D50835" w:rsidTr="00832662">
        <w:tc>
          <w:tcPr>
            <w:tcW w:w="1187" w:type="pct"/>
          </w:tcPr>
          <w:p w:rsidR="003173D4" w:rsidRPr="00653192" w:rsidRDefault="00B605A9" w:rsidP="00B605A9">
            <w:pPr>
              <w:autoSpaceDE w:val="0"/>
              <w:autoSpaceDN w:val="0"/>
              <w:adjustRightInd w:val="0"/>
              <w:jc w:val="center"/>
              <w:rPr>
                <w:rFonts w:cs="Times New Roman"/>
                <w:b/>
                <w:bCs/>
                <w:i/>
                <w:iCs/>
                <w:szCs w:val="24"/>
              </w:rPr>
            </w:pPr>
            <w:r>
              <w:rPr>
                <w:rFonts w:cs="Times New Roman"/>
                <w:b/>
                <w:bCs/>
                <w:i/>
                <w:iCs/>
                <w:szCs w:val="24"/>
              </w:rPr>
              <w:t xml:space="preserve">Основание для формулировки ПК </w:t>
            </w:r>
          </w:p>
        </w:tc>
        <w:tc>
          <w:tcPr>
            <w:tcW w:w="1390"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ПК</w:t>
            </w:r>
          </w:p>
        </w:tc>
        <w:tc>
          <w:tcPr>
            <w:tcW w:w="2423"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ПК</w:t>
            </w:r>
          </w:p>
        </w:tc>
      </w:tr>
      <w:tr w:rsidR="003173D4" w:rsidRPr="00D50835" w:rsidTr="00832662">
        <w:trPr>
          <w:trHeight w:val="1670"/>
        </w:trPr>
        <w:tc>
          <w:tcPr>
            <w:tcW w:w="1187" w:type="pct"/>
          </w:tcPr>
          <w:p w:rsidR="003173D4" w:rsidRPr="00B605A9" w:rsidRDefault="00B605A9" w:rsidP="001740C3">
            <w:pPr>
              <w:autoSpaceDE w:val="0"/>
              <w:autoSpaceDN w:val="0"/>
              <w:adjustRightInd w:val="0"/>
              <w:rPr>
                <w:rFonts w:cs="Times New Roman"/>
                <w:szCs w:val="24"/>
              </w:rPr>
            </w:pPr>
            <w:r w:rsidRPr="00B605A9">
              <w:rPr>
                <w:rFonts w:cs="Times New Roman"/>
                <w:bCs/>
                <w:iCs/>
                <w:color w:val="FF0000"/>
                <w:szCs w:val="24"/>
              </w:rPr>
              <w:t>Профессиональный стандарт / обобщенная  трудовая функция (ОТФ)</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 xml:space="preserve">ПК-1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color w:val="FF0000"/>
                <w:szCs w:val="24"/>
              </w:rPr>
              <w:t>Консультации с ведущими р</w:t>
            </w:r>
            <w:r w:rsidRPr="0046279F">
              <w:rPr>
                <w:rFonts w:cs="Times New Roman"/>
                <w:color w:val="FF0000"/>
                <w:szCs w:val="24"/>
              </w:rPr>
              <w:t>а</w:t>
            </w:r>
            <w:r w:rsidRPr="0046279F">
              <w:rPr>
                <w:rFonts w:cs="Times New Roman"/>
                <w:color w:val="FF0000"/>
                <w:szCs w:val="24"/>
              </w:rPr>
              <w:t>ботодателями, объединениями работодателей отрасли, в кот</w:t>
            </w:r>
            <w:r w:rsidRPr="0046279F">
              <w:rPr>
                <w:rFonts w:cs="Times New Roman"/>
                <w:color w:val="FF0000"/>
                <w:szCs w:val="24"/>
              </w:rPr>
              <w:t>о</w:t>
            </w:r>
            <w:r w:rsidRPr="0046279F">
              <w:rPr>
                <w:rFonts w:cs="Times New Roman"/>
                <w:color w:val="FF0000"/>
                <w:szCs w:val="24"/>
              </w:rPr>
              <w:lastRenderedPageBreak/>
              <w:t>рых востребованы выпускники [Протокол «круглого» стола с представителями работодат</w:t>
            </w:r>
            <w:r w:rsidRPr="0046279F">
              <w:rPr>
                <w:rFonts w:cs="Times New Roman"/>
                <w:color w:val="FF0000"/>
                <w:szCs w:val="24"/>
              </w:rPr>
              <w:t>е</w:t>
            </w:r>
            <w:r w:rsidRPr="0046279F">
              <w:rPr>
                <w:rFonts w:cs="Times New Roman"/>
                <w:color w:val="FF0000"/>
                <w:szCs w:val="24"/>
              </w:rPr>
              <w:t xml:space="preserve">лей отрасли, дата] </w:t>
            </w:r>
          </w:p>
        </w:tc>
        <w:tc>
          <w:tcPr>
            <w:tcW w:w="1390" w:type="pct"/>
          </w:tcPr>
          <w:p w:rsidR="003173D4" w:rsidRPr="00D50835" w:rsidRDefault="003173D4" w:rsidP="006F54DA">
            <w:pPr>
              <w:autoSpaceDE w:val="0"/>
              <w:autoSpaceDN w:val="0"/>
              <w:adjustRightInd w:val="0"/>
              <w:rPr>
                <w:rFonts w:cs="Times New Roman"/>
                <w:bCs/>
                <w:iCs/>
                <w:szCs w:val="24"/>
              </w:rPr>
            </w:pPr>
            <w:r>
              <w:rPr>
                <w:rFonts w:cs="Times New Roman"/>
                <w:szCs w:val="24"/>
              </w:rPr>
              <w:lastRenderedPageBreak/>
              <w:t>П</w:t>
            </w:r>
            <w:proofErr w:type="gramStart"/>
            <w:r>
              <w:rPr>
                <w:rFonts w:cs="Times New Roman"/>
                <w:szCs w:val="24"/>
              </w:rPr>
              <w:t>К-</w:t>
            </w:r>
            <w:proofErr w:type="gramEnd"/>
            <w:r>
              <w:rPr>
                <w:rFonts w:cs="Times New Roman"/>
                <w:szCs w:val="24"/>
              </w:rPr>
              <w:t>..</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ПК-2.2 </w:t>
            </w:r>
          </w:p>
          <w:p w:rsidR="003173D4" w:rsidRPr="00D50835" w:rsidRDefault="003173D4" w:rsidP="006F54DA">
            <w:pPr>
              <w:autoSpaceDE w:val="0"/>
              <w:autoSpaceDN w:val="0"/>
              <w:adjustRightInd w:val="0"/>
              <w:rPr>
                <w:rFonts w:cs="Times New Roman"/>
                <w:szCs w:val="24"/>
              </w:rPr>
            </w:pPr>
            <w:r w:rsidRPr="00D50835">
              <w:rPr>
                <w:rFonts w:cs="Times New Roman"/>
                <w:szCs w:val="24"/>
              </w:rPr>
              <w:lastRenderedPageBreak/>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bCs/>
                <w:iCs/>
                <w:color w:val="FF0000"/>
                <w:szCs w:val="24"/>
              </w:rPr>
              <w:lastRenderedPageBreak/>
              <w:t>Единый квалификационный справочник должностей рук</w:t>
            </w:r>
            <w:r w:rsidRPr="0046279F">
              <w:rPr>
                <w:rFonts w:cs="Times New Roman"/>
                <w:bCs/>
                <w:iCs/>
                <w:color w:val="FF0000"/>
                <w:szCs w:val="24"/>
              </w:rPr>
              <w:t>о</w:t>
            </w:r>
            <w:r w:rsidRPr="0046279F">
              <w:rPr>
                <w:rFonts w:cs="Times New Roman"/>
                <w:bCs/>
                <w:iCs/>
                <w:color w:val="FF0000"/>
                <w:szCs w:val="24"/>
              </w:rPr>
              <w:t>водителей, специалистов и служащих, раздел Квалифик</w:t>
            </w:r>
            <w:r w:rsidRPr="0046279F">
              <w:rPr>
                <w:rFonts w:cs="Times New Roman"/>
                <w:bCs/>
                <w:iCs/>
                <w:color w:val="FF0000"/>
                <w:szCs w:val="24"/>
              </w:rPr>
              <w:t>а</w:t>
            </w:r>
            <w:r w:rsidRPr="0046279F">
              <w:rPr>
                <w:rFonts w:cs="Times New Roman"/>
                <w:bCs/>
                <w:iCs/>
                <w:color w:val="FF0000"/>
                <w:szCs w:val="24"/>
              </w:rPr>
              <w:t>ционные характеристики дол</w:t>
            </w:r>
            <w:r w:rsidRPr="0046279F">
              <w:rPr>
                <w:rFonts w:cs="Times New Roman"/>
                <w:bCs/>
                <w:iCs/>
                <w:color w:val="FF0000"/>
                <w:szCs w:val="24"/>
              </w:rPr>
              <w:t>ж</w:t>
            </w:r>
            <w:r w:rsidRPr="0046279F">
              <w:rPr>
                <w:rFonts w:cs="Times New Roman"/>
                <w:bCs/>
                <w:iCs/>
                <w:color w:val="FF0000"/>
                <w:szCs w:val="24"/>
              </w:rPr>
              <w:t>ностей специалистов, ос</w:t>
            </w:r>
            <w:r w:rsidRPr="0046279F">
              <w:rPr>
                <w:rFonts w:cs="Times New Roman"/>
                <w:bCs/>
                <w:iCs/>
                <w:color w:val="FF0000"/>
                <w:szCs w:val="24"/>
              </w:rPr>
              <w:t>у</w:t>
            </w:r>
            <w:r w:rsidRPr="0046279F">
              <w:rPr>
                <w:rFonts w:cs="Times New Roman"/>
                <w:bCs/>
                <w:iCs/>
                <w:color w:val="FF0000"/>
                <w:szCs w:val="24"/>
              </w:rPr>
              <w:t>ществляющих работы в сфере [сфера деятельности]</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3173D4" w:rsidP="001740C3">
            <w:pPr>
              <w:autoSpaceDE w:val="0"/>
              <w:autoSpaceDN w:val="0"/>
              <w:adjustRightInd w:val="0"/>
              <w:rPr>
                <w:rFonts w:cs="Times New Roman"/>
                <w:szCs w:val="24"/>
              </w:rPr>
            </w:pP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bl>
    <w:p w:rsidR="004701F5" w:rsidRDefault="004701F5" w:rsidP="006F54DA">
      <w:pPr>
        <w:jc w:val="center"/>
        <w:rPr>
          <w:rFonts w:cs="Times New Roman"/>
        </w:rPr>
      </w:pPr>
    </w:p>
    <w:p w:rsidR="00AF0640" w:rsidRDefault="00AF0640" w:rsidP="006F54DA">
      <w:pPr>
        <w:jc w:val="center"/>
        <w:rPr>
          <w:rFonts w:cs="Times New Roman"/>
        </w:rPr>
      </w:pPr>
    </w:p>
    <w:p w:rsidR="000876C5" w:rsidRDefault="000876C5" w:rsidP="006F54DA">
      <w:pPr>
        <w:jc w:val="center"/>
        <w:rPr>
          <w:rFonts w:cs="Times New Roman"/>
        </w:rPr>
        <w:sectPr w:rsidR="000876C5" w:rsidSect="00A85C7D">
          <w:pgSz w:w="16838" w:h="11906" w:orient="landscape"/>
          <w:pgMar w:top="1276" w:right="1134" w:bottom="850" w:left="1134" w:header="708" w:footer="708" w:gutter="0"/>
          <w:cols w:space="708"/>
          <w:docGrid w:linePitch="360"/>
        </w:sectPr>
      </w:pPr>
    </w:p>
    <w:p w:rsidR="00AF0640" w:rsidRPr="004B4095" w:rsidRDefault="004B4095" w:rsidP="006F54DA">
      <w:pPr>
        <w:jc w:val="center"/>
        <w:rPr>
          <w:rFonts w:cs="Times New Roman"/>
          <w:b/>
        </w:rPr>
      </w:pPr>
      <w:r w:rsidRPr="004B4095">
        <w:rPr>
          <w:rFonts w:cs="Times New Roman"/>
          <w:b/>
        </w:rPr>
        <w:lastRenderedPageBreak/>
        <w:t>ОЦЕНОЧНЫЕ СРЕДСТВА СФОРМИРОВАННОСТИ КОМПЕТЕНЦИЙ</w:t>
      </w:r>
    </w:p>
    <w:p w:rsidR="004B4095" w:rsidRDefault="004B4095" w:rsidP="006F54DA">
      <w:pPr>
        <w:jc w:val="center"/>
        <w:rPr>
          <w:rFonts w:cs="Times New Roman"/>
        </w:rPr>
      </w:pPr>
    </w:p>
    <w:p w:rsidR="000876C5" w:rsidRDefault="000876C5" w:rsidP="006F54DA">
      <w:pPr>
        <w:jc w:val="center"/>
        <w:rPr>
          <w:rFonts w:cs="Times New Roman"/>
        </w:rPr>
      </w:pPr>
      <w:r w:rsidRPr="004B4095">
        <w:rPr>
          <w:rFonts w:cs="Times New Roman"/>
          <w:b/>
        </w:rPr>
        <w:t>Уровень сформированности</w:t>
      </w:r>
      <w:r>
        <w:rPr>
          <w:rFonts w:cs="Times New Roman"/>
        </w:rPr>
        <w:t xml:space="preserve"> компетенции оценивается по следующей шкале:</w:t>
      </w:r>
    </w:p>
    <w:p w:rsidR="000876C5" w:rsidRDefault="000876C5" w:rsidP="004B4095">
      <w:pPr>
        <w:rPr>
          <w:rFonts w:cs="Times New Roman"/>
        </w:rPr>
      </w:pPr>
      <w:r>
        <w:rPr>
          <w:rFonts w:cs="Times New Roman"/>
        </w:rPr>
        <w:t xml:space="preserve">0-39% от максимально возможной суммы баллов – </w:t>
      </w:r>
      <w:r w:rsidRPr="004B4095">
        <w:rPr>
          <w:rFonts w:cs="Times New Roman"/>
          <w:b/>
        </w:rPr>
        <w:t>компетенция не сформирована</w:t>
      </w:r>
    </w:p>
    <w:p w:rsidR="000876C5" w:rsidRDefault="000876C5" w:rsidP="004B4095">
      <w:pPr>
        <w:rPr>
          <w:rFonts w:cs="Times New Roman"/>
        </w:rPr>
      </w:pPr>
      <w:r>
        <w:rPr>
          <w:rFonts w:cs="Times New Roman"/>
        </w:rPr>
        <w:t>40-</w:t>
      </w:r>
      <w:r w:rsidR="00605774">
        <w:rPr>
          <w:rFonts w:cs="Times New Roman"/>
        </w:rPr>
        <w:t>59</w:t>
      </w:r>
      <w:r>
        <w:rPr>
          <w:rFonts w:cs="Times New Roman"/>
        </w:rPr>
        <w:t>% от максимально возможной суммы баллов – компетенция сформирована</w:t>
      </w:r>
      <w:r w:rsidR="00605774">
        <w:rPr>
          <w:rFonts w:cs="Times New Roman"/>
        </w:rPr>
        <w:t xml:space="preserve"> на </w:t>
      </w:r>
      <w:r w:rsidR="00605774" w:rsidRPr="004B4095">
        <w:rPr>
          <w:rFonts w:cs="Times New Roman"/>
          <w:b/>
        </w:rPr>
        <w:t>низком (достаточном) уровне</w:t>
      </w:r>
    </w:p>
    <w:p w:rsidR="00605774" w:rsidRPr="004B4095" w:rsidRDefault="00605774" w:rsidP="004B4095">
      <w:pPr>
        <w:rPr>
          <w:rFonts w:cs="Times New Roman"/>
          <w:b/>
        </w:rPr>
      </w:pPr>
      <w:r>
        <w:rPr>
          <w:rFonts w:cs="Times New Roman"/>
        </w:rPr>
        <w:t xml:space="preserve">60-79% - от максимально возможной суммы баллов – компетенция сформирована на </w:t>
      </w:r>
      <w:r w:rsidRPr="004B4095">
        <w:rPr>
          <w:rFonts w:cs="Times New Roman"/>
          <w:b/>
        </w:rPr>
        <w:t>среднем уровне</w:t>
      </w:r>
    </w:p>
    <w:p w:rsidR="00605774" w:rsidRPr="004B4095" w:rsidRDefault="00605774" w:rsidP="004B4095">
      <w:pPr>
        <w:rPr>
          <w:rFonts w:cs="Times New Roman"/>
          <w:b/>
        </w:rPr>
      </w:pPr>
      <w:r>
        <w:rPr>
          <w:rFonts w:cs="Times New Roman"/>
        </w:rPr>
        <w:t xml:space="preserve">80-100% - от максимально возможной суммы баллов – компетенция сформирована на </w:t>
      </w:r>
      <w:r w:rsidRPr="004B4095">
        <w:rPr>
          <w:rFonts w:cs="Times New Roman"/>
          <w:b/>
        </w:rPr>
        <w:t>выс</w:t>
      </w:r>
      <w:r w:rsidRPr="004B4095">
        <w:rPr>
          <w:rFonts w:cs="Times New Roman"/>
          <w:b/>
        </w:rPr>
        <w:t>о</w:t>
      </w:r>
      <w:r w:rsidRPr="004B4095">
        <w:rPr>
          <w:rFonts w:cs="Times New Roman"/>
          <w:b/>
        </w:rPr>
        <w:t xml:space="preserve">ком уровне </w:t>
      </w:r>
    </w:p>
    <w:p w:rsidR="00605774" w:rsidRDefault="00605774" w:rsidP="006F54DA">
      <w:pPr>
        <w:jc w:val="center"/>
        <w:rPr>
          <w:rFonts w:cs="Times New Roman"/>
        </w:rPr>
      </w:pPr>
    </w:p>
    <w:p w:rsidR="0045426F" w:rsidRDefault="0045426F" w:rsidP="006F54DA">
      <w:pPr>
        <w:jc w:val="center"/>
        <w:rPr>
          <w:rFonts w:cs="Times New Roman"/>
          <w:b/>
          <w:sz w:val="28"/>
        </w:rPr>
      </w:pPr>
      <w:r w:rsidRPr="004B4095">
        <w:rPr>
          <w:rFonts w:cs="Times New Roman"/>
          <w:b/>
          <w:sz w:val="28"/>
        </w:rPr>
        <w:t xml:space="preserve">УК </w:t>
      </w:r>
      <w:r w:rsidR="004B4095">
        <w:rPr>
          <w:rFonts w:cs="Times New Roman"/>
          <w:b/>
          <w:sz w:val="28"/>
        </w:rPr>
        <w:t xml:space="preserve">– </w:t>
      </w:r>
      <w:r w:rsidRPr="004B4095">
        <w:rPr>
          <w:rFonts w:cs="Times New Roman"/>
          <w:b/>
          <w:sz w:val="28"/>
        </w:rPr>
        <w:t>1</w:t>
      </w:r>
    </w:p>
    <w:p w:rsidR="002235DF" w:rsidRPr="002235DF" w:rsidRDefault="002235DF" w:rsidP="006F54DA">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4B4095">
              <w:rPr>
                <w:rFonts w:cs="Times New Roman"/>
                <w:b/>
              </w:rPr>
              <w:t>Критерии</w:t>
            </w:r>
          </w:p>
          <w:p w:rsidR="002235DF" w:rsidRPr="002235DF" w:rsidRDefault="002235DF" w:rsidP="002235DF">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2235DF">
              <w:rPr>
                <w:rFonts w:cs="Times New Roman"/>
                <w:b/>
              </w:rPr>
              <w:t>Максимально возможное</w:t>
            </w:r>
          </w:p>
          <w:p w:rsidR="002235DF" w:rsidRDefault="002235DF" w:rsidP="002235DF">
            <w:pPr>
              <w:ind w:left="176"/>
              <w:jc w:val="center"/>
              <w:rPr>
                <w:rFonts w:cs="Times New Roman"/>
                <w:b/>
              </w:rPr>
            </w:pPr>
            <w:r w:rsidRPr="002235DF">
              <w:rPr>
                <w:rFonts w:cs="Times New Roman"/>
                <w:b/>
              </w:rPr>
              <w:t>количество</w:t>
            </w:r>
          </w:p>
          <w:p w:rsidR="002235DF" w:rsidRPr="002235DF" w:rsidRDefault="002235DF" w:rsidP="002235DF">
            <w:pPr>
              <w:ind w:left="176"/>
              <w:jc w:val="center"/>
              <w:rPr>
                <w:rFonts w:cs="Times New Roman"/>
                <w:b/>
              </w:rPr>
            </w:pPr>
            <w:r w:rsidRPr="002235DF">
              <w:rPr>
                <w:rFonts w:cs="Times New Roman"/>
                <w:b/>
              </w:rPr>
              <w:t>баллов</w:t>
            </w:r>
          </w:p>
        </w:tc>
      </w:tr>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235DF" w:rsidRPr="000876C5" w:rsidRDefault="002235DF" w:rsidP="004B4095">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0876C5" w:rsidRDefault="002235DF" w:rsidP="002235DF">
            <w:pPr>
              <w:tabs>
                <w:tab w:val="left" w:pos="144"/>
                <w:tab w:val="left" w:pos="851"/>
                <w:tab w:val="left" w:pos="1212"/>
              </w:tabs>
              <w:jc w:val="center"/>
              <w:rPr>
                <w:rFonts w:eastAsia="Calibri" w:cs="Times New Roman"/>
                <w:color w:val="000000"/>
                <w:szCs w:val="24"/>
              </w:rPr>
            </w:pPr>
            <w:r>
              <w:rPr>
                <w:rFonts w:cs="Times New Roman"/>
              </w:rPr>
              <w:t>10 баллов</w:t>
            </w:r>
          </w:p>
        </w:tc>
      </w:tr>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235DF" w:rsidRPr="000876C5" w:rsidRDefault="002235DF" w:rsidP="004B4095">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2235DF" w:rsidRPr="000876C5" w:rsidRDefault="002235DF" w:rsidP="004B4095">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235DF" w:rsidRPr="000876C5" w:rsidRDefault="002235DF" w:rsidP="004B4095">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235DF" w:rsidRDefault="002235DF" w:rsidP="002235DF">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E40036" w:rsidP="002235DF">
            <w:pPr>
              <w:widowControl w:val="0"/>
              <w:tabs>
                <w:tab w:val="left" w:pos="0"/>
                <w:tab w:val="left" w:pos="154"/>
                <w:tab w:val="left" w:pos="993"/>
              </w:tabs>
              <w:jc w:val="center"/>
              <w:rPr>
                <w:rFonts w:cs="Times New Roman"/>
                <w:szCs w:val="24"/>
              </w:rPr>
            </w:pPr>
            <w:r>
              <w:rPr>
                <w:rFonts w:cs="Times New Roman"/>
              </w:rPr>
              <w:t>10</w:t>
            </w:r>
            <w:r w:rsidR="002235DF">
              <w:rPr>
                <w:rFonts w:cs="Times New Roman"/>
              </w:rPr>
              <w:t xml:space="preserve"> баллов</w:t>
            </w:r>
          </w:p>
        </w:tc>
      </w:tr>
      <w:tr w:rsidR="002235DF" w:rsidRPr="00D76D48" w:rsidTr="002235DF">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2235DF">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E40036" w:rsidP="002235DF">
            <w:pPr>
              <w:widowControl w:val="0"/>
              <w:tabs>
                <w:tab w:val="left" w:pos="0"/>
                <w:tab w:val="left" w:pos="154"/>
                <w:tab w:val="left" w:pos="993"/>
              </w:tabs>
              <w:jc w:val="center"/>
              <w:rPr>
                <w:rFonts w:cs="Times New Roman"/>
                <w:b/>
              </w:rPr>
            </w:pPr>
            <w:r>
              <w:rPr>
                <w:rFonts w:cs="Times New Roman"/>
                <w:b/>
              </w:rPr>
              <w:t>20</w:t>
            </w:r>
            <w:r w:rsidR="002235DF" w:rsidRPr="002235DF">
              <w:rPr>
                <w:rFonts w:cs="Times New Roman"/>
                <w:b/>
              </w:rPr>
              <w:t xml:space="preserve"> баллов</w:t>
            </w:r>
          </w:p>
        </w:tc>
      </w:tr>
    </w:tbl>
    <w:p w:rsidR="004B4095" w:rsidRDefault="004B4095" w:rsidP="004B4095">
      <w:pPr>
        <w:jc w:val="center"/>
        <w:rPr>
          <w:rFonts w:eastAsia="Calibri"/>
          <w:b/>
          <w:szCs w:val="24"/>
        </w:rPr>
      </w:pPr>
    </w:p>
    <w:p w:rsidR="004B4095" w:rsidRDefault="004B4095" w:rsidP="004B4095">
      <w:pPr>
        <w:jc w:val="center"/>
        <w:rPr>
          <w:rFonts w:eastAsia="Calibri"/>
          <w:b/>
          <w:szCs w:val="24"/>
        </w:rPr>
      </w:pPr>
      <w:r w:rsidRPr="009C704E">
        <w:rPr>
          <w:rFonts w:eastAsia="Calibri"/>
          <w:b/>
          <w:szCs w:val="24"/>
        </w:rPr>
        <w:t>Тест</w:t>
      </w:r>
    </w:p>
    <w:p w:rsidR="004B4095" w:rsidRPr="008D0AFB" w:rsidRDefault="004B4095" w:rsidP="00426B29">
      <w:pPr>
        <w:tabs>
          <w:tab w:val="left" w:pos="5985"/>
        </w:tabs>
        <w:jc w:val="both"/>
        <w:rPr>
          <w:i/>
          <w:szCs w:val="24"/>
        </w:rPr>
      </w:pPr>
      <w:r w:rsidRPr="008D0AFB">
        <w:rPr>
          <w:i/>
          <w:szCs w:val="24"/>
        </w:rPr>
        <w:t>1. Самый распространенный способ поиска информации в Интернет предполагает</w:t>
      </w:r>
      <w:r w:rsidRPr="008D0AFB">
        <w:rPr>
          <w:i/>
          <w:spacing w:val="-1"/>
          <w:szCs w:val="24"/>
        </w:rPr>
        <w:t xml:space="preserve"> </w:t>
      </w:r>
      <w:r w:rsidRPr="008D0AFB">
        <w:rPr>
          <w:i/>
          <w:szCs w:val="24"/>
        </w:rPr>
        <w:t>использ</w:t>
      </w:r>
      <w:r w:rsidRPr="008D0AFB">
        <w:rPr>
          <w:i/>
          <w:szCs w:val="24"/>
        </w:rPr>
        <w:t>о</w:t>
      </w:r>
      <w:r w:rsidRPr="008D0AFB">
        <w:rPr>
          <w:i/>
          <w:szCs w:val="24"/>
        </w:rPr>
        <w:t>вание:</w:t>
      </w:r>
    </w:p>
    <w:p w:rsidR="004B4095" w:rsidRPr="008D0AFB" w:rsidRDefault="00814F6D" w:rsidP="00B86A18">
      <w:pPr>
        <w:pStyle w:val="a6"/>
        <w:numPr>
          <w:ilvl w:val="0"/>
          <w:numId w:val="2"/>
        </w:numPr>
        <w:tabs>
          <w:tab w:val="left" w:pos="2236"/>
        </w:tabs>
        <w:jc w:val="both"/>
        <w:rPr>
          <w:szCs w:val="24"/>
        </w:rPr>
      </w:pPr>
      <w:r>
        <w:rPr>
          <w:szCs w:val="24"/>
        </w:rPr>
        <w:t>т</w:t>
      </w:r>
      <w:r w:rsidR="004B4095" w:rsidRPr="008D0AFB">
        <w:rPr>
          <w:szCs w:val="24"/>
        </w:rPr>
        <w:t>екстового процессора;</w:t>
      </w:r>
    </w:p>
    <w:p w:rsidR="004B4095" w:rsidRPr="008D0AFB" w:rsidRDefault="00814F6D" w:rsidP="00B86A18">
      <w:pPr>
        <w:pStyle w:val="a6"/>
        <w:numPr>
          <w:ilvl w:val="0"/>
          <w:numId w:val="2"/>
        </w:numPr>
        <w:tabs>
          <w:tab w:val="left" w:pos="2236"/>
        </w:tabs>
        <w:jc w:val="both"/>
        <w:rPr>
          <w:szCs w:val="24"/>
        </w:rPr>
      </w:pPr>
      <w:r>
        <w:rPr>
          <w:szCs w:val="24"/>
        </w:rPr>
        <w:t>с</w:t>
      </w:r>
      <w:r w:rsidR="004B4095" w:rsidRPr="008D0AFB">
        <w:rPr>
          <w:szCs w:val="24"/>
        </w:rPr>
        <w:t>правочных систем;</w:t>
      </w:r>
    </w:p>
    <w:p w:rsidR="004B4095" w:rsidRPr="008D0AFB" w:rsidRDefault="00814F6D" w:rsidP="00B86A18">
      <w:pPr>
        <w:pStyle w:val="a6"/>
        <w:numPr>
          <w:ilvl w:val="0"/>
          <w:numId w:val="2"/>
        </w:numPr>
        <w:tabs>
          <w:tab w:val="left" w:pos="2236"/>
        </w:tabs>
        <w:jc w:val="both"/>
        <w:rPr>
          <w:szCs w:val="24"/>
        </w:rPr>
      </w:pPr>
      <w:r>
        <w:rPr>
          <w:szCs w:val="24"/>
        </w:rPr>
        <w:t>г</w:t>
      </w:r>
      <w:r w:rsidR="004B4095" w:rsidRPr="008D0AFB">
        <w:rPr>
          <w:szCs w:val="24"/>
        </w:rPr>
        <w:t>иперссылок;</w:t>
      </w:r>
    </w:p>
    <w:p w:rsidR="004B4095" w:rsidRPr="008D0AFB" w:rsidRDefault="00814F6D" w:rsidP="00B86A18">
      <w:pPr>
        <w:pStyle w:val="a6"/>
        <w:numPr>
          <w:ilvl w:val="0"/>
          <w:numId w:val="2"/>
        </w:numPr>
        <w:tabs>
          <w:tab w:val="left" w:pos="2236"/>
        </w:tabs>
        <w:jc w:val="both"/>
        <w:rPr>
          <w:szCs w:val="24"/>
        </w:rPr>
      </w:pPr>
      <w:r>
        <w:rPr>
          <w:szCs w:val="24"/>
        </w:rPr>
        <w:t>п</w:t>
      </w:r>
      <w:r w:rsidR="004B4095" w:rsidRPr="008D0AFB">
        <w:rPr>
          <w:szCs w:val="24"/>
        </w:rPr>
        <w:t>оисковых систем;</w:t>
      </w:r>
    </w:p>
    <w:p w:rsidR="004B4095" w:rsidRPr="008D0AFB" w:rsidRDefault="00814F6D" w:rsidP="00B86A18">
      <w:pPr>
        <w:pStyle w:val="a6"/>
        <w:numPr>
          <w:ilvl w:val="0"/>
          <w:numId w:val="2"/>
        </w:numPr>
        <w:tabs>
          <w:tab w:val="left" w:pos="2236"/>
        </w:tabs>
        <w:jc w:val="both"/>
        <w:rPr>
          <w:szCs w:val="24"/>
        </w:rPr>
      </w:pPr>
      <w:r>
        <w:rPr>
          <w:szCs w:val="24"/>
        </w:rPr>
        <w:t>с</w:t>
      </w:r>
      <w:r w:rsidR="004B4095" w:rsidRPr="008D0AFB">
        <w:rPr>
          <w:szCs w:val="24"/>
        </w:rPr>
        <w:t>правочников.</w:t>
      </w:r>
    </w:p>
    <w:p w:rsidR="004B4095" w:rsidRPr="008D0AFB" w:rsidRDefault="004B4095" w:rsidP="00426B29">
      <w:pPr>
        <w:tabs>
          <w:tab w:val="left" w:pos="1242"/>
        </w:tabs>
        <w:jc w:val="both"/>
        <w:rPr>
          <w:i/>
          <w:szCs w:val="24"/>
        </w:rPr>
      </w:pPr>
      <w:r w:rsidRPr="008D0AFB">
        <w:rPr>
          <w:i/>
          <w:szCs w:val="24"/>
        </w:rPr>
        <w:t>2. Информацию, не зависящую от личного мнения или суждения,</w:t>
      </w:r>
      <w:r w:rsidRPr="008D0AFB">
        <w:rPr>
          <w:i/>
          <w:spacing w:val="39"/>
          <w:szCs w:val="24"/>
        </w:rPr>
        <w:t xml:space="preserve"> </w:t>
      </w:r>
      <w:r w:rsidRPr="008D0AFB">
        <w:rPr>
          <w:i/>
          <w:szCs w:val="24"/>
        </w:rPr>
        <w:t>можно назвать:</w:t>
      </w:r>
    </w:p>
    <w:p w:rsidR="004B4095" w:rsidRPr="008D0AFB" w:rsidRDefault="004B4095" w:rsidP="00B86A18">
      <w:pPr>
        <w:pStyle w:val="a6"/>
        <w:numPr>
          <w:ilvl w:val="0"/>
          <w:numId w:val="3"/>
        </w:numPr>
        <w:tabs>
          <w:tab w:val="left" w:pos="1756"/>
        </w:tabs>
        <w:jc w:val="both"/>
        <w:rPr>
          <w:szCs w:val="24"/>
        </w:rPr>
      </w:pPr>
      <w:r w:rsidRPr="008D0AFB">
        <w:rPr>
          <w:szCs w:val="24"/>
        </w:rPr>
        <w:t>достоверной;</w:t>
      </w:r>
    </w:p>
    <w:p w:rsidR="004B4095" w:rsidRPr="008D0AFB" w:rsidRDefault="004B4095" w:rsidP="00B86A18">
      <w:pPr>
        <w:pStyle w:val="a6"/>
        <w:numPr>
          <w:ilvl w:val="0"/>
          <w:numId w:val="3"/>
        </w:numPr>
        <w:tabs>
          <w:tab w:val="left" w:pos="1756"/>
        </w:tabs>
        <w:jc w:val="both"/>
        <w:rPr>
          <w:szCs w:val="24"/>
        </w:rPr>
      </w:pPr>
      <w:r w:rsidRPr="008D0AFB">
        <w:rPr>
          <w:szCs w:val="24"/>
        </w:rPr>
        <w:t>актуальной;</w:t>
      </w:r>
    </w:p>
    <w:p w:rsidR="004B4095" w:rsidRPr="008D0AFB" w:rsidRDefault="004B4095" w:rsidP="00B86A18">
      <w:pPr>
        <w:pStyle w:val="a6"/>
        <w:numPr>
          <w:ilvl w:val="0"/>
          <w:numId w:val="3"/>
        </w:numPr>
        <w:tabs>
          <w:tab w:val="left" w:pos="1756"/>
        </w:tabs>
        <w:jc w:val="both"/>
        <w:rPr>
          <w:szCs w:val="24"/>
        </w:rPr>
      </w:pPr>
      <w:r w:rsidRPr="008D0AFB">
        <w:rPr>
          <w:szCs w:val="24"/>
        </w:rPr>
        <w:t>объективной;</w:t>
      </w:r>
    </w:p>
    <w:p w:rsidR="004B4095" w:rsidRPr="008D0AFB" w:rsidRDefault="004B4095" w:rsidP="00B86A18">
      <w:pPr>
        <w:pStyle w:val="a6"/>
        <w:numPr>
          <w:ilvl w:val="0"/>
          <w:numId w:val="3"/>
        </w:numPr>
        <w:tabs>
          <w:tab w:val="left" w:pos="1756"/>
        </w:tabs>
        <w:jc w:val="both"/>
        <w:rPr>
          <w:szCs w:val="24"/>
        </w:rPr>
      </w:pPr>
      <w:r w:rsidRPr="008D0AFB">
        <w:rPr>
          <w:szCs w:val="24"/>
        </w:rPr>
        <w:t>полезной;</w:t>
      </w:r>
    </w:p>
    <w:p w:rsidR="004B4095" w:rsidRPr="008D0AFB" w:rsidRDefault="004B4095" w:rsidP="00B86A18">
      <w:pPr>
        <w:pStyle w:val="a6"/>
        <w:numPr>
          <w:ilvl w:val="0"/>
          <w:numId w:val="3"/>
        </w:numPr>
        <w:tabs>
          <w:tab w:val="left" w:pos="1756"/>
        </w:tabs>
        <w:jc w:val="both"/>
        <w:rPr>
          <w:szCs w:val="24"/>
        </w:rPr>
      </w:pPr>
      <w:r w:rsidRPr="008D0AFB">
        <w:rPr>
          <w:szCs w:val="24"/>
        </w:rPr>
        <w:t>понятной.</w:t>
      </w:r>
    </w:p>
    <w:p w:rsidR="004B4095" w:rsidRPr="008D0AFB" w:rsidRDefault="004B4095" w:rsidP="00426B29">
      <w:pPr>
        <w:tabs>
          <w:tab w:val="left" w:pos="1242"/>
        </w:tabs>
        <w:jc w:val="both"/>
        <w:rPr>
          <w:i/>
          <w:szCs w:val="24"/>
        </w:rPr>
      </w:pPr>
      <w:r w:rsidRPr="008D0AFB">
        <w:rPr>
          <w:i/>
          <w:szCs w:val="24"/>
        </w:rPr>
        <w:t xml:space="preserve">3. По </w:t>
      </w:r>
      <w:r w:rsidRPr="008D0AFB">
        <w:rPr>
          <w:i/>
          <w:szCs w:val="24"/>
          <w:u w:val="single"/>
        </w:rPr>
        <w:t>способу восприятия</w:t>
      </w:r>
      <w:r w:rsidRPr="008D0AFB">
        <w:rPr>
          <w:i/>
          <w:szCs w:val="24"/>
        </w:rPr>
        <w:t xml:space="preserve"> информации человеком различают следующие виды</w:t>
      </w:r>
      <w:r w:rsidRPr="008D0AFB">
        <w:rPr>
          <w:i/>
          <w:spacing w:val="-1"/>
          <w:szCs w:val="24"/>
        </w:rPr>
        <w:t xml:space="preserve"> </w:t>
      </w:r>
      <w:r w:rsidRPr="008D0AFB">
        <w:rPr>
          <w:i/>
          <w:szCs w:val="24"/>
        </w:rPr>
        <w:t>информации:</w:t>
      </w:r>
    </w:p>
    <w:p w:rsidR="004B4095" w:rsidRPr="008D0AFB" w:rsidRDefault="004B4095" w:rsidP="00B86A18">
      <w:pPr>
        <w:pStyle w:val="a6"/>
        <w:numPr>
          <w:ilvl w:val="0"/>
          <w:numId w:val="4"/>
        </w:numPr>
        <w:tabs>
          <w:tab w:val="left" w:pos="1756"/>
        </w:tabs>
        <w:jc w:val="both"/>
        <w:rPr>
          <w:szCs w:val="24"/>
        </w:rPr>
      </w:pPr>
      <w:r w:rsidRPr="008D0AFB">
        <w:rPr>
          <w:szCs w:val="24"/>
        </w:rPr>
        <w:t>текстовую, числовую, графическую, табличную и</w:t>
      </w:r>
      <w:r w:rsidRPr="008D0AFB">
        <w:rPr>
          <w:spacing w:val="-5"/>
          <w:szCs w:val="24"/>
        </w:rPr>
        <w:t xml:space="preserve"> </w:t>
      </w:r>
      <w:r w:rsidRPr="008D0AFB">
        <w:rPr>
          <w:szCs w:val="24"/>
        </w:rPr>
        <w:t>пр.;</w:t>
      </w:r>
    </w:p>
    <w:p w:rsidR="004B4095" w:rsidRPr="008D0AFB" w:rsidRDefault="004B4095" w:rsidP="00B86A18">
      <w:pPr>
        <w:pStyle w:val="a6"/>
        <w:numPr>
          <w:ilvl w:val="0"/>
          <w:numId w:val="4"/>
        </w:numPr>
        <w:tabs>
          <w:tab w:val="left" w:pos="1756"/>
        </w:tabs>
        <w:jc w:val="both"/>
        <w:rPr>
          <w:szCs w:val="24"/>
        </w:rPr>
      </w:pPr>
      <w:r w:rsidRPr="008D0AFB">
        <w:rPr>
          <w:szCs w:val="24"/>
        </w:rPr>
        <w:t>научную, социальную, политическую, экономическую, религиозную и пр.;</w:t>
      </w:r>
    </w:p>
    <w:p w:rsidR="004B4095" w:rsidRPr="008D0AFB" w:rsidRDefault="004B4095" w:rsidP="00B86A18">
      <w:pPr>
        <w:pStyle w:val="a6"/>
        <w:numPr>
          <w:ilvl w:val="0"/>
          <w:numId w:val="4"/>
        </w:numPr>
        <w:tabs>
          <w:tab w:val="left" w:pos="1756"/>
        </w:tabs>
        <w:jc w:val="both"/>
        <w:rPr>
          <w:szCs w:val="24"/>
        </w:rPr>
      </w:pPr>
      <w:r w:rsidRPr="008D0AFB">
        <w:rPr>
          <w:szCs w:val="24"/>
        </w:rPr>
        <w:t>обыденную, производственную, техническую,</w:t>
      </w:r>
      <w:r w:rsidRPr="008D0AFB">
        <w:rPr>
          <w:spacing w:val="-1"/>
          <w:szCs w:val="24"/>
        </w:rPr>
        <w:t xml:space="preserve"> </w:t>
      </w:r>
      <w:r w:rsidRPr="008D0AFB">
        <w:rPr>
          <w:szCs w:val="24"/>
        </w:rPr>
        <w:t>управленческую;</w:t>
      </w:r>
    </w:p>
    <w:p w:rsidR="004B4095" w:rsidRPr="008D0AFB" w:rsidRDefault="004B4095" w:rsidP="00B86A18">
      <w:pPr>
        <w:pStyle w:val="a6"/>
        <w:numPr>
          <w:ilvl w:val="0"/>
          <w:numId w:val="4"/>
        </w:numPr>
        <w:tabs>
          <w:tab w:val="left" w:pos="1756"/>
        </w:tabs>
        <w:jc w:val="both"/>
        <w:rPr>
          <w:szCs w:val="24"/>
        </w:rPr>
      </w:pPr>
      <w:r w:rsidRPr="008D0AFB">
        <w:rPr>
          <w:szCs w:val="24"/>
        </w:rPr>
        <w:t>визуальную, звуковую, тактильную, обонятельную,</w:t>
      </w:r>
      <w:r w:rsidRPr="008D0AFB">
        <w:rPr>
          <w:spacing w:val="-5"/>
          <w:szCs w:val="24"/>
        </w:rPr>
        <w:t xml:space="preserve"> </w:t>
      </w:r>
      <w:r w:rsidRPr="008D0AFB">
        <w:rPr>
          <w:szCs w:val="24"/>
        </w:rPr>
        <w:t>вкусовую;</w:t>
      </w:r>
    </w:p>
    <w:p w:rsidR="004B4095" w:rsidRPr="008D0AFB" w:rsidRDefault="004B4095" w:rsidP="00B86A18">
      <w:pPr>
        <w:pStyle w:val="a6"/>
        <w:numPr>
          <w:ilvl w:val="0"/>
          <w:numId w:val="4"/>
        </w:numPr>
        <w:tabs>
          <w:tab w:val="left" w:pos="1756"/>
        </w:tabs>
        <w:jc w:val="both"/>
        <w:rPr>
          <w:szCs w:val="24"/>
        </w:rPr>
      </w:pPr>
      <w:r w:rsidRPr="008D0AFB">
        <w:rPr>
          <w:szCs w:val="24"/>
        </w:rPr>
        <w:t>математическую, биологическую, медицинскую, психологическую и пр.</w:t>
      </w:r>
    </w:p>
    <w:p w:rsidR="004B4095" w:rsidRPr="0039692F" w:rsidRDefault="004B4095" w:rsidP="00426B29">
      <w:pPr>
        <w:pStyle w:val="2"/>
        <w:keepNext w:val="0"/>
        <w:keepLines w:val="0"/>
        <w:tabs>
          <w:tab w:val="left" w:pos="1163"/>
        </w:tabs>
        <w:spacing w:before="0"/>
        <w:jc w:val="both"/>
        <w:rPr>
          <w:rFonts w:ascii="Times New Roman" w:hAnsi="Times New Roman" w:cs="Times New Roman"/>
          <w:b w:val="0"/>
          <w:i/>
          <w:color w:val="auto"/>
          <w:sz w:val="24"/>
          <w:szCs w:val="24"/>
        </w:rPr>
      </w:pPr>
      <w:r w:rsidRPr="0039692F">
        <w:rPr>
          <w:rFonts w:ascii="Times New Roman" w:hAnsi="Times New Roman" w:cs="Times New Roman"/>
          <w:b w:val="0"/>
          <w:i/>
          <w:color w:val="auto"/>
          <w:sz w:val="24"/>
          <w:szCs w:val="24"/>
        </w:rPr>
        <w:lastRenderedPageBreak/>
        <w:t>4. Под поиском информации</w:t>
      </w:r>
      <w:r w:rsidRPr="0039692F">
        <w:rPr>
          <w:rFonts w:ascii="Times New Roman" w:hAnsi="Times New Roman" w:cs="Times New Roman"/>
          <w:b w:val="0"/>
          <w:i/>
          <w:color w:val="auto"/>
          <w:spacing w:val="-3"/>
          <w:sz w:val="24"/>
          <w:szCs w:val="24"/>
        </w:rPr>
        <w:t xml:space="preserve"> </w:t>
      </w:r>
      <w:r w:rsidRPr="0039692F">
        <w:rPr>
          <w:rFonts w:ascii="Times New Roman" w:hAnsi="Times New Roman" w:cs="Times New Roman"/>
          <w:b w:val="0"/>
          <w:i/>
          <w:color w:val="auto"/>
          <w:sz w:val="24"/>
          <w:szCs w:val="24"/>
        </w:rPr>
        <w:t>понимают:</w:t>
      </w:r>
    </w:p>
    <w:p w:rsidR="004B4095" w:rsidRPr="0039692F" w:rsidRDefault="004B4095" w:rsidP="00B86A18">
      <w:pPr>
        <w:pStyle w:val="a6"/>
        <w:numPr>
          <w:ilvl w:val="0"/>
          <w:numId w:val="5"/>
        </w:numPr>
        <w:tabs>
          <w:tab w:val="left" w:pos="1602"/>
        </w:tabs>
        <w:jc w:val="both"/>
        <w:rPr>
          <w:szCs w:val="24"/>
        </w:rPr>
      </w:pPr>
      <w:r w:rsidRPr="0039692F">
        <w:rPr>
          <w:szCs w:val="24"/>
        </w:rPr>
        <w:t>получение информации по электронной</w:t>
      </w:r>
      <w:r w:rsidRPr="0039692F">
        <w:rPr>
          <w:spacing w:val="-3"/>
          <w:szCs w:val="24"/>
        </w:rPr>
        <w:t xml:space="preserve"> </w:t>
      </w:r>
      <w:r w:rsidRPr="0039692F">
        <w:rPr>
          <w:szCs w:val="24"/>
        </w:rPr>
        <w:t>почте;</w:t>
      </w:r>
    </w:p>
    <w:p w:rsidR="004B4095" w:rsidRPr="0039692F" w:rsidRDefault="004B4095" w:rsidP="00B86A18">
      <w:pPr>
        <w:pStyle w:val="a6"/>
        <w:numPr>
          <w:ilvl w:val="0"/>
          <w:numId w:val="5"/>
        </w:numPr>
        <w:tabs>
          <w:tab w:val="left" w:pos="1602"/>
        </w:tabs>
        <w:jc w:val="both"/>
        <w:rPr>
          <w:szCs w:val="24"/>
        </w:rPr>
      </w:pPr>
      <w:r w:rsidRPr="0039692F">
        <w:rPr>
          <w:szCs w:val="24"/>
        </w:rPr>
        <w:t>передачу информации на большие расстояния с помощью компьютерных систем;</w:t>
      </w:r>
    </w:p>
    <w:p w:rsidR="004B4095" w:rsidRPr="0039692F" w:rsidRDefault="004B4095" w:rsidP="00B86A18">
      <w:pPr>
        <w:pStyle w:val="a6"/>
        <w:numPr>
          <w:ilvl w:val="0"/>
          <w:numId w:val="5"/>
        </w:numPr>
        <w:tabs>
          <w:tab w:val="left" w:pos="1602"/>
        </w:tabs>
        <w:jc w:val="both"/>
        <w:rPr>
          <w:szCs w:val="24"/>
        </w:rPr>
      </w:pPr>
      <w:r w:rsidRPr="0039692F">
        <w:rPr>
          <w:szCs w:val="24"/>
        </w:rPr>
        <w:t>сортировку</w:t>
      </w:r>
      <w:r w:rsidRPr="0039692F">
        <w:rPr>
          <w:spacing w:val="-5"/>
          <w:szCs w:val="24"/>
        </w:rPr>
        <w:t xml:space="preserve"> </w:t>
      </w:r>
      <w:r w:rsidRPr="0039692F">
        <w:rPr>
          <w:szCs w:val="24"/>
        </w:rPr>
        <w:t>информации;</w:t>
      </w:r>
    </w:p>
    <w:p w:rsidR="004B4095" w:rsidRPr="0039692F" w:rsidRDefault="004B4095" w:rsidP="00B86A18">
      <w:pPr>
        <w:pStyle w:val="a6"/>
        <w:numPr>
          <w:ilvl w:val="0"/>
          <w:numId w:val="5"/>
        </w:numPr>
        <w:tabs>
          <w:tab w:val="left" w:pos="1602"/>
        </w:tabs>
        <w:jc w:val="both"/>
        <w:rPr>
          <w:szCs w:val="24"/>
        </w:rPr>
      </w:pPr>
      <w:r w:rsidRPr="0039692F">
        <w:rPr>
          <w:szCs w:val="24"/>
        </w:rPr>
        <w:t>чтение художественной</w:t>
      </w:r>
      <w:r w:rsidRPr="0039692F">
        <w:rPr>
          <w:spacing w:val="-1"/>
          <w:szCs w:val="24"/>
        </w:rPr>
        <w:t xml:space="preserve"> </w:t>
      </w:r>
      <w:r w:rsidRPr="0039692F">
        <w:rPr>
          <w:szCs w:val="24"/>
        </w:rPr>
        <w:t>литературы;</w:t>
      </w:r>
    </w:p>
    <w:p w:rsidR="004B4095" w:rsidRPr="0039692F" w:rsidRDefault="004B4095" w:rsidP="00B86A18">
      <w:pPr>
        <w:pStyle w:val="a6"/>
        <w:numPr>
          <w:ilvl w:val="0"/>
          <w:numId w:val="5"/>
        </w:numPr>
        <w:tabs>
          <w:tab w:val="left" w:pos="1602"/>
        </w:tabs>
        <w:jc w:val="both"/>
        <w:rPr>
          <w:szCs w:val="24"/>
        </w:rPr>
      </w:pPr>
      <w:r w:rsidRPr="0039692F">
        <w:rPr>
          <w:szCs w:val="24"/>
        </w:rPr>
        <w:t>получение нужной информации посредством наблюдения за реальной действительн</w:t>
      </w:r>
      <w:r w:rsidRPr="0039692F">
        <w:rPr>
          <w:szCs w:val="24"/>
        </w:rPr>
        <w:t>о</w:t>
      </w:r>
      <w:r w:rsidRPr="0039692F">
        <w:rPr>
          <w:szCs w:val="24"/>
        </w:rPr>
        <w:t>стью, использование каталогов, архивов, справочных систем, компьютерных сетей, баз данных и баз знаний и</w:t>
      </w:r>
      <w:r w:rsidRPr="0039692F">
        <w:rPr>
          <w:spacing w:val="-14"/>
          <w:szCs w:val="24"/>
        </w:rPr>
        <w:t xml:space="preserve"> </w:t>
      </w:r>
      <w:r w:rsidRPr="0039692F">
        <w:rPr>
          <w:szCs w:val="24"/>
        </w:rPr>
        <w:t>т.д.</w:t>
      </w:r>
    </w:p>
    <w:p w:rsidR="004B4095" w:rsidRPr="0039692F" w:rsidRDefault="004B4095" w:rsidP="00426B29">
      <w:pPr>
        <w:tabs>
          <w:tab w:val="left" w:pos="1242"/>
        </w:tabs>
        <w:jc w:val="both"/>
        <w:rPr>
          <w:i/>
          <w:szCs w:val="24"/>
        </w:rPr>
      </w:pPr>
      <w:r w:rsidRPr="0039692F">
        <w:rPr>
          <w:i/>
          <w:szCs w:val="24"/>
        </w:rPr>
        <w:t>5. Модель</w:t>
      </w:r>
      <w:r w:rsidRPr="0039692F">
        <w:rPr>
          <w:i/>
          <w:spacing w:val="-3"/>
          <w:szCs w:val="24"/>
        </w:rPr>
        <w:t xml:space="preserve"> </w:t>
      </w:r>
      <w:r w:rsidRPr="0039692F">
        <w:rPr>
          <w:i/>
          <w:szCs w:val="24"/>
        </w:rPr>
        <w:t>отражает:</w:t>
      </w:r>
    </w:p>
    <w:p w:rsidR="004B4095" w:rsidRPr="0039692F" w:rsidRDefault="004B4095" w:rsidP="00B86A18">
      <w:pPr>
        <w:pStyle w:val="a6"/>
        <w:numPr>
          <w:ilvl w:val="0"/>
          <w:numId w:val="6"/>
        </w:numPr>
        <w:tabs>
          <w:tab w:val="left" w:pos="2298"/>
        </w:tabs>
        <w:jc w:val="both"/>
        <w:rPr>
          <w:szCs w:val="24"/>
        </w:rPr>
      </w:pPr>
      <w:r w:rsidRPr="0039692F">
        <w:rPr>
          <w:szCs w:val="24"/>
        </w:rPr>
        <w:t>все существующие признаки</w:t>
      </w:r>
      <w:r w:rsidRPr="0039692F">
        <w:rPr>
          <w:spacing w:val="-2"/>
          <w:szCs w:val="24"/>
        </w:rPr>
        <w:t xml:space="preserve"> </w:t>
      </w:r>
      <w:r w:rsidRPr="0039692F">
        <w:rPr>
          <w:szCs w:val="24"/>
        </w:rPr>
        <w:t>объекта;</w:t>
      </w:r>
    </w:p>
    <w:p w:rsidR="004B4095" w:rsidRPr="0039692F" w:rsidRDefault="004B4095" w:rsidP="00B86A18">
      <w:pPr>
        <w:pStyle w:val="a6"/>
        <w:numPr>
          <w:ilvl w:val="0"/>
          <w:numId w:val="6"/>
        </w:numPr>
        <w:tabs>
          <w:tab w:val="left" w:pos="2298"/>
        </w:tabs>
        <w:jc w:val="both"/>
        <w:rPr>
          <w:szCs w:val="24"/>
        </w:rPr>
      </w:pPr>
      <w:r w:rsidRPr="0039692F">
        <w:rPr>
          <w:szCs w:val="24"/>
        </w:rPr>
        <w:t>некоторые из всех существующих;</w:t>
      </w:r>
    </w:p>
    <w:p w:rsidR="004B4095" w:rsidRPr="0039692F" w:rsidRDefault="004B4095" w:rsidP="00B86A18">
      <w:pPr>
        <w:pStyle w:val="a6"/>
        <w:numPr>
          <w:ilvl w:val="0"/>
          <w:numId w:val="6"/>
        </w:numPr>
        <w:tabs>
          <w:tab w:val="left" w:pos="2298"/>
        </w:tabs>
        <w:jc w:val="both"/>
        <w:rPr>
          <w:szCs w:val="24"/>
        </w:rPr>
      </w:pPr>
      <w:r w:rsidRPr="0039692F">
        <w:rPr>
          <w:szCs w:val="24"/>
        </w:rPr>
        <w:t>существенные признаки в соответствии с целью</w:t>
      </w:r>
      <w:r w:rsidRPr="0039692F">
        <w:rPr>
          <w:spacing w:val="-8"/>
          <w:szCs w:val="24"/>
        </w:rPr>
        <w:t xml:space="preserve"> </w:t>
      </w:r>
      <w:r w:rsidRPr="0039692F">
        <w:rPr>
          <w:szCs w:val="24"/>
        </w:rPr>
        <w:t>моделирования;</w:t>
      </w:r>
    </w:p>
    <w:p w:rsidR="004B4095" w:rsidRPr="0039692F" w:rsidRDefault="004B4095" w:rsidP="00B86A18">
      <w:pPr>
        <w:pStyle w:val="a6"/>
        <w:numPr>
          <w:ilvl w:val="0"/>
          <w:numId w:val="6"/>
        </w:numPr>
        <w:tabs>
          <w:tab w:val="left" w:pos="2298"/>
        </w:tabs>
        <w:jc w:val="both"/>
        <w:rPr>
          <w:szCs w:val="24"/>
        </w:rPr>
      </w:pPr>
      <w:r w:rsidRPr="0039692F">
        <w:rPr>
          <w:szCs w:val="24"/>
        </w:rPr>
        <w:t>некоторые существенные признаки</w:t>
      </w:r>
      <w:r w:rsidRPr="0039692F">
        <w:rPr>
          <w:spacing w:val="-3"/>
          <w:szCs w:val="24"/>
        </w:rPr>
        <w:t xml:space="preserve"> </w:t>
      </w:r>
      <w:r w:rsidRPr="0039692F">
        <w:rPr>
          <w:szCs w:val="24"/>
        </w:rPr>
        <w:t>объекта;</w:t>
      </w:r>
    </w:p>
    <w:p w:rsidR="004B4095" w:rsidRPr="0039692F" w:rsidRDefault="004B4095" w:rsidP="00B86A18">
      <w:pPr>
        <w:pStyle w:val="a6"/>
        <w:numPr>
          <w:ilvl w:val="0"/>
          <w:numId w:val="6"/>
        </w:numPr>
        <w:tabs>
          <w:tab w:val="left" w:pos="2298"/>
        </w:tabs>
        <w:jc w:val="both"/>
        <w:rPr>
          <w:szCs w:val="24"/>
        </w:rPr>
      </w:pPr>
      <w:r w:rsidRPr="0039692F">
        <w:rPr>
          <w:szCs w:val="24"/>
        </w:rPr>
        <w:t>все существенные</w:t>
      </w:r>
      <w:r w:rsidRPr="0039692F">
        <w:rPr>
          <w:spacing w:val="-2"/>
          <w:szCs w:val="24"/>
        </w:rPr>
        <w:t xml:space="preserve"> </w:t>
      </w:r>
      <w:r w:rsidRPr="0039692F">
        <w:rPr>
          <w:szCs w:val="24"/>
        </w:rPr>
        <w:t>признаки.</w:t>
      </w:r>
    </w:p>
    <w:p w:rsidR="004B4095" w:rsidRPr="008D0AFB" w:rsidRDefault="004B4095" w:rsidP="00426B29">
      <w:pPr>
        <w:tabs>
          <w:tab w:val="left" w:pos="1065"/>
        </w:tabs>
        <w:jc w:val="both"/>
        <w:rPr>
          <w:i/>
          <w:szCs w:val="24"/>
        </w:rPr>
      </w:pPr>
      <w:r>
        <w:rPr>
          <w:i/>
          <w:szCs w:val="24"/>
        </w:rPr>
        <w:t>7</w:t>
      </w:r>
      <w:r w:rsidRPr="008D0AFB">
        <w:rPr>
          <w:i/>
          <w:szCs w:val="24"/>
        </w:rPr>
        <w:t>. Что является целью познания?</w:t>
      </w:r>
    </w:p>
    <w:p w:rsidR="004B4095" w:rsidRPr="008D0AFB" w:rsidRDefault="004B4095" w:rsidP="00426B29">
      <w:pPr>
        <w:ind w:left="426"/>
        <w:jc w:val="both"/>
        <w:rPr>
          <w:szCs w:val="24"/>
        </w:rPr>
      </w:pPr>
      <w:r w:rsidRPr="008D0AFB">
        <w:rPr>
          <w:szCs w:val="24"/>
        </w:rPr>
        <w:t>а) Объект познания.</w:t>
      </w:r>
    </w:p>
    <w:p w:rsidR="004B4095" w:rsidRPr="008D0AFB" w:rsidRDefault="004B4095" w:rsidP="00426B29">
      <w:pPr>
        <w:ind w:left="426"/>
        <w:jc w:val="both"/>
        <w:rPr>
          <w:szCs w:val="24"/>
        </w:rPr>
      </w:pPr>
      <w:r w:rsidRPr="008D0AFB">
        <w:rPr>
          <w:szCs w:val="24"/>
        </w:rPr>
        <w:t>б) Преобразование предметного содержания в содержание сознания.</w:t>
      </w:r>
    </w:p>
    <w:p w:rsidR="004B4095" w:rsidRPr="008D0AFB" w:rsidRDefault="004B4095" w:rsidP="00426B29">
      <w:pPr>
        <w:ind w:left="426"/>
        <w:jc w:val="both"/>
        <w:rPr>
          <w:szCs w:val="24"/>
        </w:rPr>
      </w:pPr>
      <w:r w:rsidRPr="008D0AFB">
        <w:rPr>
          <w:szCs w:val="24"/>
        </w:rPr>
        <w:t>в) Истина.</w:t>
      </w:r>
    </w:p>
    <w:p w:rsidR="004B4095" w:rsidRPr="008D0AFB" w:rsidRDefault="004B4095" w:rsidP="00426B29">
      <w:pPr>
        <w:ind w:left="426"/>
        <w:jc w:val="both"/>
        <w:rPr>
          <w:szCs w:val="24"/>
        </w:rPr>
      </w:pPr>
      <w:r w:rsidRPr="008D0AFB">
        <w:rPr>
          <w:szCs w:val="24"/>
        </w:rPr>
        <w:t>г) Социальные ценности.</w:t>
      </w:r>
    </w:p>
    <w:p w:rsidR="004B4095" w:rsidRPr="008D0AFB" w:rsidRDefault="004B4095" w:rsidP="00426B29">
      <w:pPr>
        <w:jc w:val="both"/>
        <w:rPr>
          <w:i/>
          <w:szCs w:val="24"/>
        </w:rPr>
      </w:pPr>
      <w:r>
        <w:rPr>
          <w:i/>
          <w:szCs w:val="24"/>
        </w:rPr>
        <w:t>8</w:t>
      </w:r>
      <w:r w:rsidRPr="008D0AFB">
        <w:rPr>
          <w:i/>
          <w:szCs w:val="24"/>
        </w:rPr>
        <w:t>. Выберите, какая из функций научной теории объединяет отдельные достоверные знания в единую целостную систему:</w:t>
      </w:r>
    </w:p>
    <w:p w:rsidR="004B4095" w:rsidRPr="008D0AFB" w:rsidRDefault="004B4095" w:rsidP="00426B29">
      <w:pPr>
        <w:ind w:left="426"/>
        <w:jc w:val="both"/>
        <w:rPr>
          <w:szCs w:val="24"/>
        </w:rPr>
      </w:pPr>
      <w:r w:rsidRPr="008D0AFB">
        <w:rPr>
          <w:szCs w:val="24"/>
        </w:rPr>
        <w:t>а) объяснительная;</w:t>
      </w:r>
    </w:p>
    <w:p w:rsidR="004B4095" w:rsidRPr="008D0AFB" w:rsidRDefault="004B4095" w:rsidP="00426B29">
      <w:pPr>
        <w:ind w:left="426"/>
        <w:jc w:val="both"/>
        <w:rPr>
          <w:szCs w:val="24"/>
        </w:rPr>
      </w:pPr>
      <w:r w:rsidRPr="008D0AFB">
        <w:rPr>
          <w:szCs w:val="24"/>
        </w:rPr>
        <w:t>б) синтетическая;</w:t>
      </w:r>
    </w:p>
    <w:p w:rsidR="004B4095" w:rsidRPr="008D0AFB" w:rsidRDefault="004B4095" w:rsidP="00426B29">
      <w:pPr>
        <w:ind w:left="426"/>
        <w:jc w:val="both"/>
        <w:rPr>
          <w:szCs w:val="24"/>
        </w:rPr>
      </w:pPr>
      <w:r w:rsidRPr="008D0AFB">
        <w:rPr>
          <w:szCs w:val="24"/>
        </w:rPr>
        <w:t>в) методологическая;</w:t>
      </w:r>
    </w:p>
    <w:p w:rsidR="004B4095" w:rsidRPr="008D0AFB" w:rsidRDefault="004B4095" w:rsidP="00426B29">
      <w:pPr>
        <w:ind w:left="426"/>
        <w:jc w:val="both"/>
        <w:rPr>
          <w:szCs w:val="24"/>
        </w:rPr>
      </w:pPr>
      <w:r w:rsidRPr="008D0AFB">
        <w:rPr>
          <w:szCs w:val="24"/>
        </w:rPr>
        <w:t>г) практическая.</w:t>
      </w:r>
    </w:p>
    <w:p w:rsidR="004B4095" w:rsidRPr="008D0AFB" w:rsidRDefault="004B4095" w:rsidP="00426B29">
      <w:pPr>
        <w:jc w:val="both"/>
        <w:rPr>
          <w:i/>
          <w:szCs w:val="24"/>
        </w:rPr>
      </w:pPr>
      <w:r>
        <w:rPr>
          <w:i/>
          <w:szCs w:val="24"/>
        </w:rPr>
        <w:t>9</w:t>
      </w:r>
      <w:r w:rsidRPr="008D0AFB">
        <w:rPr>
          <w:i/>
          <w:szCs w:val="24"/>
        </w:rPr>
        <w:t>. Какой из законов диалектики рассматривает прео</w:t>
      </w:r>
      <w:r w:rsidR="00814F6D">
        <w:rPr>
          <w:i/>
          <w:szCs w:val="24"/>
        </w:rPr>
        <w:t xml:space="preserve">бразование сущности предмета в </w:t>
      </w:r>
      <w:r w:rsidRPr="008D0AFB">
        <w:rPr>
          <w:i/>
          <w:szCs w:val="24"/>
        </w:rPr>
        <w:t>форме „скачка“?</w:t>
      </w:r>
    </w:p>
    <w:p w:rsidR="004B4095" w:rsidRPr="008D0AFB" w:rsidRDefault="004B4095" w:rsidP="00426B29">
      <w:pPr>
        <w:ind w:left="426"/>
        <w:jc w:val="both"/>
        <w:rPr>
          <w:szCs w:val="24"/>
        </w:rPr>
      </w:pPr>
      <w:r w:rsidRPr="008D0AFB">
        <w:rPr>
          <w:szCs w:val="24"/>
        </w:rPr>
        <w:t>а) Закон взаимного перехода количественных и качественных изменений.</w:t>
      </w:r>
    </w:p>
    <w:p w:rsidR="004B4095" w:rsidRPr="008D0AFB" w:rsidRDefault="004B4095" w:rsidP="00426B29">
      <w:pPr>
        <w:ind w:left="426"/>
        <w:jc w:val="both"/>
        <w:rPr>
          <w:szCs w:val="24"/>
        </w:rPr>
      </w:pPr>
      <w:r w:rsidRPr="008D0AFB">
        <w:rPr>
          <w:szCs w:val="24"/>
        </w:rPr>
        <w:t>б) Закон единства и борьбы противоположностей.</w:t>
      </w:r>
    </w:p>
    <w:p w:rsidR="004B4095" w:rsidRPr="008D0AFB" w:rsidRDefault="004B4095" w:rsidP="00426B29">
      <w:pPr>
        <w:ind w:left="426"/>
        <w:jc w:val="both"/>
        <w:rPr>
          <w:szCs w:val="24"/>
        </w:rPr>
      </w:pPr>
      <w:r w:rsidRPr="008D0AFB">
        <w:rPr>
          <w:szCs w:val="24"/>
        </w:rPr>
        <w:t xml:space="preserve">в) Закон отрицания </w:t>
      </w:r>
      <w:proofErr w:type="spellStart"/>
      <w:proofErr w:type="gramStart"/>
      <w:r w:rsidRPr="008D0AFB">
        <w:rPr>
          <w:szCs w:val="24"/>
        </w:rPr>
        <w:t>отрицания</w:t>
      </w:r>
      <w:proofErr w:type="spellEnd"/>
      <w:proofErr w:type="gramEnd"/>
      <w:r w:rsidRPr="008D0AFB">
        <w:rPr>
          <w:szCs w:val="24"/>
        </w:rPr>
        <w:t>.</w:t>
      </w:r>
    </w:p>
    <w:p w:rsidR="004B4095" w:rsidRDefault="004B4095" w:rsidP="00426B29">
      <w:pPr>
        <w:jc w:val="both"/>
        <w:rPr>
          <w:i/>
          <w:szCs w:val="24"/>
        </w:rPr>
      </w:pPr>
      <w:r>
        <w:rPr>
          <w:i/>
          <w:szCs w:val="24"/>
        </w:rPr>
        <w:t>10</w:t>
      </w:r>
      <w:r w:rsidRPr="008D0AFB">
        <w:rPr>
          <w:i/>
          <w:szCs w:val="24"/>
        </w:rPr>
        <w:t>. Перечислите и дайте характеристику методам познания, которые относятся только к теоретическому уровню освоения мира</w:t>
      </w:r>
    </w:p>
    <w:p w:rsidR="000876C5" w:rsidRDefault="004B4095" w:rsidP="00187794">
      <w:pPr>
        <w:jc w:val="both"/>
        <w:rPr>
          <w:rFonts w:cs="Times New Roman"/>
        </w:rPr>
      </w:pPr>
      <w:r>
        <w:t xml:space="preserve"> </w:t>
      </w:r>
    </w:p>
    <w:p w:rsidR="000876C5" w:rsidRPr="004B4095" w:rsidRDefault="000876C5" w:rsidP="004B4095">
      <w:pPr>
        <w:jc w:val="center"/>
        <w:rPr>
          <w:rFonts w:cs="Times New Roman"/>
          <w:b/>
        </w:rPr>
      </w:pPr>
      <w:r w:rsidRPr="004B4095">
        <w:rPr>
          <w:rFonts w:cs="Times New Roman"/>
          <w:b/>
        </w:rPr>
        <w:t>Практическое задание</w:t>
      </w:r>
    </w:p>
    <w:p w:rsidR="00E40036" w:rsidRDefault="000876C5" w:rsidP="006F54DA">
      <w:pPr>
        <w:rPr>
          <w:rFonts w:cs="Times New Roman"/>
        </w:rPr>
      </w:pPr>
      <w:r w:rsidRPr="000876C5">
        <w:rPr>
          <w:rFonts w:cs="Times New Roman"/>
        </w:rPr>
        <w:t>Применяя методики поиска, сбора и обработки информации выполните задание</w:t>
      </w:r>
      <w:r>
        <w:rPr>
          <w:rFonts w:cs="Times New Roman"/>
        </w:rPr>
        <w:t xml:space="preserve">: </w:t>
      </w:r>
    </w:p>
    <w:p w:rsidR="00E40036" w:rsidRDefault="00E40036" w:rsidP="00E40036">
      <w:pPr>
        <w:jc w:val="both"/>
        <w:rPr>
          <w:rFonts w:eastAsia="Calibri" w:cs="Times New Roman"/>
          <w:color w:val="FF0000"/>
          <w:szCs w:val="24"/>
        </w:rPr>
      </w:pPr>
      <w:r w:rsidRPr="005D3396">
        <w:rPr>
          <w:rFonts w:eastAsia="Calibri" w:cs="Times New Roman"/>
          <w:color w:val="FF0000"/>
          <w:szCs w:val="24"/>
        </w:rPr>
        <w:t>Указать по тематике своей ОПОП</w:t>
      </w:r>
    </w:p>
    <w:p w:rsidR="00E40036" w:rsidRPr="005D3396" w:rsidRDefault="00E40036" w:rsidP="00E40036">
      <w:pPr>
        <w:jc w:val="both"/>
        <w:rPr>
          <w:rFonts w:eastAsia="Calibri" w:cs="Times New Roman"/>
          <w:color w:val="FF0000"/>
          <w:szCs w:val="24"/>
        </w:rPr>
      </w:pPr>
      <w:r>
        <w:rPr>
          <w:rFonts w:eastAsia="Calibri" w:cs="Times New Roman"/>
          <w:color w:val="FF0000"/>
          <w:szCs w:val="24"/>
        </w:rPr>
        <w:t>Н</w:t>
      </w:r>
      <w:r w:rsidRPr="005D3396">
        <w:rPr>
          <w:rFonts w:eastAsia="Calibri" w:cs="Times New Roman"/>
          <w:color w:val="FF0000"/>
          <w:szCs w:val="24"/>
        </w:rPr>
        <w:t xml:space="preserve">апример: </w:t>
      </w:r>
    </w:p>
    <w:p w:rsidR="00E13703" w:rsidRPr="00E13703" w:rsidRDefault="00E13703" w:rsidP="00F44B6C">
      <w:pPr>
        <w:ind w:firstLine="709"/>
        <w:jc w:val="both"/>
      </w:pPr>
      <w:r w:rsidRPr="00E13703">
        <w:t xml:space="preserve">В сети </w:t>
      </w:r>
      <w:proofErr w:type="spellStart"/>
      <w:r w:rsidRPr="00E13703">
        <w:t>Internet</w:t>
      </w:r>
      <w:proofErr w:type="spellEnd"/>
      <w:r w:rsidRPr="00E13703">
        <w:t xml:space="preserve"> найти профессиональный </w:t>
      </w:r>
      <w:r>
        <w:rPr>
          <w:highlight w:val="yellow"/>
        </w:rPr>
        <w:t>«</w:t>
      </w:r>
      <w:r w:rsidR="008B0C67" w:rsidRPr="008B0C67">
        <w:rPr>
          <w:highlight w:val="yellow"/>
        </w:rPr>
        <w:t>Специалист по защите информации в автом</w:t>
      </w:r>
      <w:r w:rsidR="008B0C67" w:rsidRPr="008B0C67">
        <w:rPr>
          <w:highlight w:val="yellow"/>
        </w:rPr>
        <w:t>а</w:t>
      </w:r>
      <w:r w:rsidR="008B0C67" w:rsidRPr="008B0C67">
        <w:rPr>
          <w:highlight w:val="yellow"/>
        </w:rPr>
        <w:t>тизированных системах</w:t>
      </w:r>
      <w:r w:rsidRPr="008B0C67">
        <w:rPr>
          <w:highlight w:val="yellow"/>
        </w:rPr>
        <w:t xml:space="preserve">», утвержденный приказом Министерства труда и социальной защиты Российской Федерации от </w:t>
      </w:r>
      <w:r w:rsidR="008B0C67" w:rsidRPr="008B0C67">
        <w:rPr>
          <w:highlight w:val="yellow"/>
        </w:rPr>
        <w:t>15 сентября 2016 г. N 522</w:t>
      </w:r>
      <w:r w:rsidRPr="008B0C67">
        <w:rPr>
          <w:highlight w:val="yellow"/>
        </w:rPr>
        <w:t>н</w:t>
      </w:r>
      <w:r>
        <w:t xml:space="preserve">. На основании этого профессионального стандарта сформулировать необходимые знания, умения и трудовые действия, необходимые для решения профессиональных задач по </w:t>
      </w:r>
      <w:r w:rsidR="008C7F76">
        <w:t>специальности</w:t>
      </w:r>
      <w:r>
        <w:t>.</w:t>
      </w:r>
    </w:p>
    <w:p w:rsidR="002235DF" w:rsidRDefault="002235DF">
      <w:pPr>
        <w:spacing w:after="200" w:line="276" w:lineRule="auto"/>
        <w:rPr>
          <w:rFonts w:cs="Times New Roman"/>
        </w:rPr>
      </w:pPr>
      <w:r>
        <w:rPr>
          <w:rFonts w:cs="Times New Roman"/>
        </w:rPr>
        <w:br w:type="page"/>
      </w:r>
    </w:p>
    <w:p w:rsidR="002235DF" w:rsidRDefault="002235DF" w:rsidP="002235DF">
      <w:pPr>
        <w:jc w:val="center"/>
        <w:rPr>
          <w:rFonts w:cs="Times New Roman"/>
          <w:b/>
          <w:sz w:val="28"/>
        </w:rPr>
      </w:pPr>
      <w:r w:rsidRPr="004B4095">
        <w:rPr>
          <w:rFonts w:cs="Times New Roman"/>
          <w:b/>
          <w:sz w:val="28"/>
        </w:rPr>
        <w:lastRenderedPageBreak/>
        <w:t xml:space="preserve">УК </w:t>
      </w:r>
      <w:r>
        <w:rPr>
          <w:rFonts w:cs="Times New Roman"/>
          <w:b/>
          <w:sz w:val="28"/>
        </w:rPr>
        <w:t>– 2</w:t>
      </w:r>
    </w:p>
    <w:p w:rsidR="002235DF" w:rsidRPr="002235DF" w:rsidRDefault="002235DF" w:rsidP="002235DF">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1740C3">
            <w:pPr>
              <w:ind w:left="176"/>
              <w:jc w:val="center"/>
              <w:rPr>
                <w:rFonts w:cs="Times New Roman"/>
                <w:b/>
              </w:rPr>
            </w:pPr>
            <w:r w:rsidRPr="004B4095">
              <w:rPr>
                <w:rFonts w:cs="Times New Roman"/>
                <w:b/>
              </w:rPr>
              <w:t>Критерии</w:t>
            </w:r>
          </w:p>
          <w:p w:rsidR="002235DF" w:rsidRPr="002235DF" w:rsidRDefault="002235DF" w:rsidP="001740C3">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1740C3">
            <w:pPr>
              <w:ind w:left="176"/>
              <w:jc w:val="center"/>
              <w:rPr>
                <w:rFonts w:cs="Times New Roman"/>
                <w:b/>
              </w:rPr>
            </w:pPr>
            <w:r w:rsidRPr="002235DF">
              <w:rPr>
                <w:rFonts w:cs="Times New Roman"/>
                <w:b/>
              </w:rPr>
              <w:t>Максимально возможное</w:t>
            </w:r>
          </w:p>
          <w:p w:rsidR="002235DF" w:rsidRDefault="002235DF" w:rsidP="001740C3">
            <w:pPr>
              <w:ind w:left="176"/>
              <w:jc w:val="center"/>
              <w:rPr>
                <w:rFonts w:cs="Times New Roman"/>
                <w:b/>
              </w:rPr>
            </w:pPr>
            <w:r w:rsidRPr="002235DF">
              <w:rPr>
                <w:rFonts w:cs="Times New Roman"/>
                <w:b/>
              </w:rPr>
              <w:t>количество</w:t>
            </w:r>
          </w:p>
          <w:p w:rsidR="002235DF" w:rsidRPr="002235DF" w:rsidRDefault="002235DF" w:rsidP="001740C3">
            <w:pPr>
              <w:ind w:left="176"/>
              <w:jc w:val="center"/>
              <w:rPr>
                <w:rFonts w:cs="Times New Roman"/>
                <w:b/>
              </w:rPr>
            </w:pPr>
            <w:r w:rsidRPr="002235DF">
              <w:rPr>
                <w:rFonts w:cs="Times New Roman"/>
                <w:b/>
              </w:rPr>
              <w:t>баллов</w:t>
            </w:r>
          </w:p>
        </w:tc>
      </w:tr>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235DF" w:rsidRPr="000876C5" w:rsidRDefault="002235DF" w:rsidP="001740C3">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0876C5" w:rsidRDefault="002235DF" w:rsidP="001740C3">
            <w:pPr>
              <w:tabs>
                <w:tab w:val="left" w:pos="144"/>
                <w:tab w:val="left" w:pos="851"/>
                <w:tab w:val="left" w:pos="1212"/>
              </w:tabs>
              <w:jc w:val="center"/>
              <w:rPr>
                <w:rFonts w:eastAsia="Calibri" w:cs="Times New Roman"/>
                <w:color w:val="000000"/>
                <w:szCs w:val="24"/>
              </w:rPr>
            </w:pPr>
            <w:r>
              <w:rPr>
                <w:rFonts w:cs="Times New Roman"/>
              </w:rPr>
              <w:t>10 баллов</w:t>
            </w:r>
          </w:p>
        </w:tc>
      </w:tr>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235DF" w:rsidRPr="000876C5" w:rsidRDefault="002235DF" w:rsidP="001740C3">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2235DF" w:rsidRPr="000876C5" w:rsidRDefault="002235DF" w:rsidP="001740C3">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235DF" w:rsidRPr="000876C5" w:rsidRDefault="002235DF" w:rsidP="001740C3">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235DF" w:rsidRDefault="002235DF" w:rsidP="001740C3">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F44B6C" w:rsidP="001740C3">
            <w:pPr>
              <w:widowControl w:val="0"/>
              <w:tabs>
                <w:tab w:val="left" w:pos="0"/>
                <w:tab w:val="left" w:pos="154"/>
                <w:tab w:val="left" w:pos="993"/>
              </w:tabs>
              <w:jc w:val="center"/>
              <w:rPr>
                <w:rFonts w:cs="Times New Roman"/>
                <w:szCs w:val="24"/>
              </w:rPr>
            </w:pPr>
            <w:r>
              <w:rPr>
                <w:rFonts w:cs="Times New Roman"/>
              </w:rPr>
              <w:t>5</w:t>
            </w:r>
            <w:r w:rsidR="002235DF">
              <w:rPr>
                <w:rFonts w:cs="Times New Roman"/>
              </w:rPr>
              <w:t xml:space="preserve"> баллов</w:t>
            </w:r>
          </w:p>
        </w:tc>
      </w:tr>
      <w:tr w:rsidR="002235DF" w:rsidRPr="00D76D48" w:rsidTr="001740C3">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1740C3">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F44B6C" w:rsidP="001740C3">
            <w:pPr>
              <w:widowControl w:val="0"/>
              <w:tabs>
                <w:tab w:val="left" w:pos="0"/>
                <w:tab w:val="left" w:pos="154"/>
                <w:tab w:val="left" w:pos="993"/>
              </w:tabs>
              <w:jc w:val="center"/>
              <w:rPr>
                <w:rFonts w:cs="Times New Roman"/>
                <w:b/>
              </w:rPr>
            </w:pPr>
            <w:r>
              <w:rPr>
                <w:rFonts w:cs="Times New Roman"/>
                <w:b/>
              </w:rPr>
              <w:t>5</w:t>
            </w:r>
            <w:r w:rsidR="002235DF" w:rsidRPr="002235DF">
              <w:rPr>
                <w:rFonts w:cs="Times New Roman"/>
                <w:b/>
              </w:rPr>
              <w:t xml:space="preserve"> баллов</w:t>
            </w:r>
          </w:p>
        </w:tc>
      </w:tr>
    </w:tbl>
    <w:p w:rsidR="002235DF" w:rsidRDefault="002235DF" w:rsidP="002235DF">
      <w:pPr>
        <w:jc w:val="center"/>
        <w:rPr>
          <w:rFonts w:eastAsia="Calibri"/>
          <w:b/>
          <w:szCs w:val="24"/>
        </w:rPr>
      </w:pPr>
    </w:p>
    <w:p w:rsidR="002235DF" w:rsidRPr="009C704E" w:rsidRDefault="002235DF" w:rsidP="002235DF">
      <w:pPr>
        <w:jc w:val="center"/>
        <w:rPr>
          <w:rFonts w:eastAsia="Calibri"/>
          <w:b/>
          <w:szCs w:val="24"/>
        </w:rPr>
      </w:pPr>
      <w:r w:rsidRPr="009C704E">
        <w:rPr>
          <w:rFonts w:eastAsia="Calibri"/>
          <w:b/>
          <w:szCs w:val="24"/>
        </w:rPr>
        <w:t>Тест</w:t>
      </w:r>
    </w:p>
    <w:p w:rsidR="002235DF" w:rsidRDefault="002235DF" w:rsidP="002235DF">
      <w:pPr>
        <w:tabs>
          <w:tab w:val="left" w:pos="820"/>
        </w:tabs>
        <w:jc w:val="center"/>
        <w:rPr>
          <w:rFonts w:eastAsia="Calibri"/>
          <w:szCs w:val="24"/>
        </w:rPr>
      </w:pPr>
      <w:r>
        <w:rPr>
          <w:rFonts w:eastAsia="Calibri"/>
          <w:szCs w:val="24"/>
        </w:rPr>
        <w:t>Часть 1</w:t>
      </w:r>
    </w:p>
    <w:p w:rsidR="002235DF" w:rsidRPr="00B85D35"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B85D35">
        <w:rPr>
          <w:i/>
          <w:szCs w:val="24"/>
        </w:rPr>
        <w:t>Выделите организационно-правовые формы предприятий (выберите несколько правил</w:t>
      </w:r>
      <w:r w:rsidRPr="00B85D35">
        <w:rPr>
          <w:i/>
          <w:szCs w:val="24"/>
        </w:rPr>
        <w:t>ь</w:t>
      </w:r>
      <w:r w:rsidRPr="00B85D35">
        <w:rPr>
          <w:i/>
          <w:szCs w:val="24"/>
        </w:rPr>
        <w:t>ных ответов):</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государственное унитарное предприятие;</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совместные предприятия;</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производственные кооперативы;</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малые предприятия;</w:t>
      </w:r>
    </w:p>
    <w:p w:rsidR="002235DF"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хозяйственные товарищества.</w:t>
      </w:r>
    </w:p>
    <w:p w:rsidR="002235DF" w:rsidRPr="00B85D35"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B85D35">
        <w:rPr>
          <w:i/>
          <w:szCs w:val="24"/>
        </w:rPr>
        <w:t>Установите соответствие между категориями издержек и их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43"/>
      </w:tblGrid>
      <w:tr w:rsidR="002235DF" w:rsidRPr="00B85D35" w:rsidTr="002235DF">
        <w:tc>
          <w:tcPr>
            <w:tcW w:w="1827" w:type="pct"/>
            <w:vAlign w:val="center"/>
          </w:tcPr>
          <w:p w:rsidR="002235DF" w:rsidRPr="00B85D35" w:rsidRDefault="002235DF" w:rsidP="001740C3">
            <w:pPr>
              <w:jc w:val="center"/>
              <w:rPr>
                <w:szCs w:val="24"/>
              </w:rPr>
            </w:pPr>
            <w:r w:rsidRPr="00B85D35">
              <w:rPr>
                <w:szCs w:val="24"/>
              </w:rPr>
              <w:t>Экономическая</w:t>
            </w:r>
          </w:p>
          <w:p w:rsidR="002235DF" w:rsidRPr="00B85D35" w:rsidRDefault="002235DF" w:rsidP="001740C3">
            <w:pPr>
              <w:jc w:val="center"/>
              <w:rPr>
                <w:szCs w:val="24"/>
              </w:rPr>
            </w:pPr>
            <w:r w:rsidRPr="00B85D35">
              <w:rPr>
                <w:szCs w:val="24"/>
              </w:rPr>
              <w:t>категория</w:t>
            </w:r>
          </w:p>
        </w:tc>
        <w:tc>
          <w:tcPr>
            <w:tcW w:w="3173" w:type="pct"/>
            <w:vAlign w:val="center"/>
          </w:tcPr>
          <w:p w:rsidR="002235DF" w:rsidRPr="00B85D35" w:rsidRDefault="002235DF" w:rsidP="001740C3">
            <w:pPr>
              <w:jc w:val="center"/>
              <w:rPr>
                <w:szCs w:val="24"/>
              </w:rPr>
            </w:pPr>
            <w:r w:rsidRPr="00B85D35">
              <w:rPr>
                <w:szCs w:val="24"/>
              </w:rPr>
              <w:t>Характеристика</w:t>
            </w:r>
          </w:p>
        </w:tc>
      </w:tr>
      <w:tr w:rsidR="002235DF" w:rsidRPr="00B85D35" w:rsidTr="002235DF">
        <w:trPr>
          <w:trHeight w:val="546"/>
        </w:trPr>
        <w:tc>
          <w:tcPr>
            <w:tcW w:w="1827" w:type="pct"/>
            <w:vAlign w:val="center"/>
          </w:tcPr>
          <w:p w:rsidR="002235DF" w:rsidRPr="00B85D35" w:rsidRDefault="002235DF" w:rsidP="001740C3">
            <w:pPr>
              <w:jc w:val="both"/>
              <w:rPr>
                <w:szCs w:val="24"/>
              </w:rPr>
            </w:pPr>
            <w:r w:rsidRPr="00B85D35">
              <w:rPr>
                <w:szCs w:val="24"/>
              </w:rPr>
              <w:t>1. Общие издержки</w:t>
            </w:r>
          </w:p>
        </w:tc>
        <w:tc>
          <w:tcPr>
            <w:tcW w:w="3173" w:type="pct"/>
          </w:tcPr>
          <w:p w:rsidR="002235DF" w:rsidRPr="00B85D35" w:rsidRDefault="002235DF" w:rsidP="001740C3">
            <w:pPr>
              <w:jc w:val="both"/>
              <w:rPr>
                <w:szCs w:val="24"/>
              </w:rPr>
            </w:pPr>
            <w:r w:rsidRPr="00B85D35">
              <w:rPr>
                <w:szCs w:val="24"/>
              </w:rPr>
              <w:t>а) дополнительные затраты на выпуск последней единицы продукции</w:t>
            </w:r>
          </w:p>
        </w:tc>
      </w:tr>
      <w:tr w:rsidR="002235DF" w:rsidRPr="00B85D35" w:rsidTr="002235DF">
        <w:tc>
          <w:tcPr>
            <w:tcW w:w="1827" w:type="pct"/>
            <w:vAlign w:val="center"/>
          </w:tcPr>
          <w:p w:rsidR="002235DF" w:rsidRPr="00B85D35" w:rsidRDefault="002235DF" w:rsidP="001740C3">
            <w:pPr>
              <w:rPr>
                <w:szCs w:val="24"/>
              </w:rPr>
            </w:pPr>
            <w:r w:rsidRPr="00B85D35">
              <w:rPr>
                <w:szCs w:val="24"/>
              </w:rPr>
              <w:t>2. Средние постоянные издержки</w:t>
            </w:r>
          </w:p>
        </w:tc>
        <w:tc>
          <w:tcPr>
            <w:tcW w:w="3173" w:type="pct"/>
          </w:tcPr>
          <w:p w:rsidR="002235DF" w:rsidRPr="00B85D35" w:rsidRDefault="002235DF" w:rsidP="001740C3">
            <w:pPr>
              <w:jc w:val="both"/>
              <w:rPr>
                <w:szCs w:val="24"/>
              </w:rPr>
            </w:pPr>
            <w:r w:rsidRPr="00B85D35">
              <w:rPr>
                <w:szCs w:val="24"/>
              </w:rPr>
              <w:t>б) представляют собой сумму переменных и постоянных издержек</w:t>
            </w:r>
          </w:p>
        </w:tc>
      </w:tr>
      <w:tr w:rsidR="002235DF" w:rsidRPr="00B85D35" w:rsidTr="002235DF">
        <w:tc>
          <w:tcPr>
            <w:tcW w:w="1827" w:type="pct"/>
            <w:vAlign w:val="center"/>
          </w:tcPr>
          <w:p w:rsidR="002235DF" w:rsidRPr="00B85D35" w:rsidRDefault="002235DF" w:rsidP="002235DF">
            <w:pPr>
              <w:jc w:val="both"/>
              <w:rPr>
                <w:szCs w:val="24"/>
              </w:rPr>
            </w:pPr>
            <w:r w:rsidRPr="00B85D35">
              <w:rPr>
                <w:szCs w:val="24"/>
              </w:rPr>
              <w:t>3. Предельные издержки</w:t>
            </w:r>
          </w:p>
        </w:tc>
        <w:tc>
          <w:tcPr>
            <w:tcW w:w="3173" w:type="pct"/>
          </w:tcPr>
          <w:p w:rsidR="002235DF" w:rsidRPr="00B85D35" w:rsidRDefault="002235DF" w:rsidP="001740C3">
            <w:pPr>
              <w:jc w:val="both"/>
              <w:rPr>
                <w:szCs w:val="24"/>
              </w:rPr>
            </w:pPr>
            <w:r w:rsidRPr="00B85D35">
              <w:rPr>
                <w:szCs w:val="24"/>
              </w:rPr>
              <w:t>в) минимальный доход, удерживающий предпринимателя в той или иной сфере бизнеса</w:t>
            </w:r>
          </w:p>
        </w:tc>
      </w:tr>
      <w:tr w:rsidR="002235DF" w:rsidRPr="00B85D35" w:rsidTr="002235DF">
        <w:tc>
          <w:tcPr>
            <w:tcW w:w="1827" w:type="pct"/>
            <w:vAlign w:val="center"/>
          </w:tcPr>
          <w:p w:rsidR="002235DF" w:rsidRPr="00B85D35" w:rsidRDefault="002235DF" w:rsidP="002235DF">
            <w:pPr>
              <w:jc w:val="both"/>
              <w:rPr>
                <w:szCs w:val="24"/>
              </w:rPr>
            </w:pPr>
            <w:r w:rsidRPr="00B85D35">
              <w:rPr>
                <w:szCs w:val="24"/>
              </w:rPr>
              <w:t>4. Бухгалтерские</w:t>
            </w:r>
            <w:r>
              <w:rPr>
                <w:szCs w:val="24"/>
              </w:rPr>
              <w:t xml:space="preserve"> </w:t>
            </w:r>
            <w:r w:rsidRPr="00B85D35">
              <w:rPr>
                <w:szCs w:val="24"/>
              </w:rPr>
              <w:t xml:space="preserve"> издержки</w:t>
            </w:r>
          </w:p>
        </w:tc>
        <w:tc>
          <w:tcPr>
            <w:tcW w:w="3173" w:type="pct"/>
          </w:tcPr>
          <w:p w:rsidR="002235DF" w:rsidRPr="00B85D35" w:rsidRDefault="002235DF" w:rsidP="001740C3">
            <w:pPr>
              <w:jc w:val="both"/>
              <w:rPr>
                <w:szCs w:val="24"/>
              </w:rPr>
            </w:pPr>
            <w:r w:rsidRPr="00B85D35">
              <w:rPr>
                <w:szCs w:val="24"/>
              </w:rPr>
              <w:t>г) уменьшаются с ростом объёма выпускаемой продукции</w:t>
            </w:r>
          </w:p>
        </w:tc>
      </w:tr>
    </w:tbl>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Экономическая эффективность представляет собой соотношение:</w:t>
      </w:r>
    </w:p>
    <w:p w:rsidR="002235DF" w:rsidRPr="00B85D35" w:rsidRDefault="002235DF" w:rsidP="00426B29">
      <w:pPr>
        <w:pStyle w:val="a9"/>
        <w:shd w:val="clear" w:color="auto" w:fill="FFFFFF"/>
        <w:spacing w:before="0" w:beforeAutospacing="0" w:after="0" w:afterAutospacing="0"/>
        <w:ind w:right="147" w:firstLine="426"/>
        <w:jc w:val="both"/>
      </w:pPr>
      <w:r w:rsidRPr="00B85D35">
        <w:t>а) полученного результата в стоимостном выражении с эффектом от использования ра</w:t>
      </w:r>
      <w:r w:rsidRPr="00B85D35">
        <w:t>з</w:t>
      </w:r>
      <w:r w:rsidRPr="00B85D35">
        <w:t>личного рода ресурсов (материальных, трудовых, финансовых, информационных);</w:t>
      </w:r>
    </w:p>
    <w:p w:rsidR="002235DF" w:rsidRPr="00B85D35" w:rsidRDefault="002235DF" w:rsidP="00426B29">
      <w:pPr>
        <w:pStyle w:val="a9"/>
        <w:shd w:val="clear" w:color="auto" w:fill="FFFFFF"/>
        <w:spacing w:before="0" w:beforeAutospacing="0" w:after="0" w:afterAutospacing="0"/>
        <w:ind w:right="147" w:firstLine="426"/>
        <w:jc w:val="both"/>
      </w:pPr>
      <w:r w:rsidRPr="00B85D35">
        <w:t>б) полученного результата или эффекта в стоимостном выражении с затратами разли</w:t>
      </w:r>
      <w:r w:rsidRPr="00B85D35">
        <w:t>ч</w:t>
      </w:r>
      <w:r w:rsidRPr="00B85D35">
        <w:t>ного рода ресурсов (материальных, трудовых, финансовых, информационных) по его дост</w:t>
      </w:r>
      <w:r w:rsidRPr="00B85D35">
        <w:t>и</w:t>
      </w:r>
      <w:r w:rsidRPr="00B85D35">
        <w:t>жению;</w:t>
      </w:r>
    </w:p>
    <w:p w:rsidR="002235DF" w:rsidRDefault="002235DF" w:rsidP="00426B29">
      <w:pPr>
        <w:pStyle w:val="a9"/>
        <w:shd w:val="clear" w:color="auto" w:fill="FFFFFF"/>
        <w:spacing w:before="0" w:beforeAutospacing="0" w:after="0" w:afterAutospacing="0"/>
        <w:ind w:right="147" w:firstLine="426"/>
        <w:jc w:val="both"/>
      </w:pPr>
      <w:r w:rsidRPr="00B85D35">
        <w:t>в) затрат различного рода ресурсов (материальных, трудовых, финансовых, информац</w:t>
      </w:r>
      <w:r w:rsidRPr="00B85D35">
        <w:t>и</w:t>
      </w:r>
      <w:r w:rsidRPr="00B85D35">
        <w:t>онных) в стоимостном выражении с полученным результатом или эффектом.</w:t>
      </w:r>
    </w:p>
    <w:p w:rsidR="002F2FDB" w:rsidRDefault="002F2FDB" w:rsidP="00426B29">
      <w:pPr>
        <w:pStyle w:val="a9"/>
        <w:shd w:val="clear" w:color="auto" w:fill="FFFFFF"/>
        <w:spacing w:before="0" w:beforeAutospacing="0" w:after="0" w:afterAutospacing="0"/>
        <w:ind w:right="147" w:firstLine="426"/>
        <w:jc w:val="both"/>
      </w:pPr>
    </w:p>
    <w:p w:rsidR="002F2FDB" w:rsidRDefault="002F2FDB" w:rsidP="00426B29">
      <w:pPr>
        <w:pStyle w:val="a9"/>
        <w:shd w:val="clear" w:color="auto" w:fill="FFFFFF"/>
        <w:spacing w:before="0" w:beforeAutospacing="0" w:after="0" w:afterAutospacing="0"/>
        <w:ind w:right="147" w:firstLine="426"/>
        <w:jc w:val="both"/>
      </w:pPr>
    </w:p>
    <w:p w:rsidR="002F2FDB" w:rsidRDefault="002F2FDB" w:rsidP="00426B29">
      <w:pPr>
        <w:pStyle w:val="a9"/>
        <w:shd w:val="clear" w:color="auto" w:fill="FFFFFF"/>
        <w:spacing w:before="0" w:beforeAutospacing="0" w:after="0" w:afterAutospacing="0"/>
        <w:ind w:right="147" w:firstLine="426"/>
        <w:jc w:val="both"/>
      </w:pPr>
    </w:p>
    <w:p w:rsidR="002F2FDB" w:rsidRPr="00B85D35" w:rsidRDefault="002F2FDB" w:rsidP="00426B29">
      <w:pPr>
        <w:pStyle w:val="a9"/>
        <w:shd w:val="clear" w:color="auto" w:fill="FFFFFF"/>
        <w:spacing w:before="0" w:beforeAutospacing="0" w:after="0" w:afterAutospacing="0"/>
        <w:ind w:right="147" w:firstLine="426"/>
        <w:jc w:val="both"/>
      </w:pP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lastRenderedPageBreak/>
        <w:t>Установите соответствие между экономическими категориями и их обозначениями.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2235DF" w:rsidRPr="00B85D35" w:rsidTr="001740C3">
        <w:tc>
          <w:tcPr>
            <w:tcW w:w="7371" w:type="dxa"/>
            <w:vAlign w:val="center"/>
          </w:tcPr>
          <w:p w:rsidR="002235DF" w:rsidRPr="00B85D35" w:rsidRDefault="002235DF" w:rsidP="001740C3">
            <w:pPr>
              <w:jc w:val="center"/>
              <w:rPr>
                <w:szCs w:val="24"/>
              </w:rPr>
            </w:pPr>
            <w:r w:rsidRPr="00B85D35">
              <w:rPr>
                <w:szCs w:val="24"/>
              </w:rPr>
              <w:t>Экономическая категория</w:t>
            </w:r>
          </w:p>
        </w:tc>
        <w:tc>
          <w:tcPr>
            <w:tcW w:w="1985" w:type="dxa"/>
            <w:vAlign w:val="center"/>
          </w:tcPr>
          <w:p w:rsidR="002235DF" w:rsidRPr="00B85D35" w:rsidRDefault="002235DF" w:rsidP="001740C3">
            <w:pPr>
              <w:jc w:val="center"/>
              <w:rPr>
                <w:szCs w:val="24"/>
              </w:rPr>
            </w:pPr>
            <w:r w:rsidRPr="00B85D35">
              <w:rPr>
                <w:szCs w:val="24"/>
              </w:rPr>
              <w:t>Обозначение</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1. Ч</w:t>
            </w:r>
            <w:r w:rsidRPr="00B85D35">
              <w:rPr>
                <w:bCs/>
                <w:color w:val="000000"/>
                <w:szCs w:val="24"/>
              </w:rPr>
              <w:t>истая приведенная стоимость (чистый приведенный доход)</w:t>
            </w:r>
          </w:p>
        </w:tc>
        <w:tc>
          <w:tcPr>
            <w:tcW w:w="1985" w:type="dxa"/>
          </w:tcPr>
          <w:p w:rsidR="002235DF" w:rsidRPr="00B85D35" w:rsidRDefault="002235DF" w:rsidP="001740C3">
            <w:pPr>
              <w:shd w:val="clear" w:color="auto" w:fill="FFFFFF"/>
              <w:rPr>
                <w:szCs w:val="24"/>
              </w:rPr>
            </w:pPr>
            <w:r w:rsidRPr="00B85D35">
              <w:rPr>
                <w:szCs w:val="24"/>
              </w:rPr>
              <w:t xml:space="preserve">а) </w:t>
            </w:r>
            <w:r w:rsidRPr="00B85D35">
              <w:rPr>
                <w:bCs/>
                <w:color w:val="000000"/>
                <w:szCs w:val="24"/>
              </w:rPr>
              <w:t>PI</w:t>
            </w:r>
          </w:p>
        </w:tc>
      </w:tr>
      <w:tr w:rsidR="002235DF" w:rsidRPr="00B85D35" w:rsidTr="001740C3">
        <w:tc>
          <w:tcPr>
            <w:tcW w:w="7371" w:type="dxa"/>
            <w:vAlign w:val="center"/>
          </w:tcPr>
          <w:p w:rsidR="002235DF" w:rsidRPr="00B85D35" w:rsidRDefault="002235DF" w:rsidP="001740C3">
            <w:pPr>
              <w:rPr>
                <w:szCs w:val="24"/>
              </w:rPr>
            </w:pPr>
            <w:r w:rsidRPr="00B85D35">
              <w:rPr>
                <w:szCs w:val="24"/>
              </w:rPr>
              <w:t xml:space="preserve">2. </w:t>
            </w:r>
            <w:r w:rsidRPr="00B85D35">
              <w:rPr>
                <w:bCs/>
                <w:color w:val="000000"/>
                <w:szCs w:val="24"/>
              </w:rPr>
              <w:t>Период окупаемости</w:t>
            </w:r>
          </w:p>
        </w:tc>
        <w:tc>
          <w:tcPr>
            <w:tcW w:w="1985" w:type="dxa"/>
          </w:tcPr>
          <w:p w:rsidR="002235DF" w:rsidRPr="00B85D35" w:rsidRDefault="002235DF" w:rsidP="001740C3">
            <w:pPr>
              <w:jc w:val="both"/>
              <w:rPr>
                <w:szCs w:val="24"/>
              </w:rPr>
            </w:pPr>
            <w:r w:rsidRPr="00B85D35">
              <w:rPr>
                <w:szCs w:val="24"/>
              </w:rPr>
              <w:t xml:space="preserve">б) </w:t>
            </w:r>
            <w:r w:rsidRPr="00B85D35">
              <w:rPr>
                <w:bCs/>
                <w:color w:val="000000"/>
                <w:szCs w:val="24"/>
              </w:rPr>
              <w:t>NPV</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 xml:space="preserve">3. </w:t>
            </w:r>
            <w:r w:rsidRPr="00B85D35">
              <w:rPr>
                <w:bCs/>
                <w:color w:val="000000"/>
                <w:szCs w:val="24"/>
              </w:rPr>
              <w:t>Индекс прибыльности</w:t>
            </w:r>
          </w:p>
        </w:tc>
        <w:tc>
          <w:tcPr>
            <w:tcW w:w="1985" w:type="dxa"/>
          </w:tcPr>
          <w:p w:rsidR="002235DF" w:rsidRPr="00B85D35" w:rsidRDefault="002235DF" w:rsidP="001740C3">
            <w:pPr>
              <w:shd w:val="clear" w:color="auto" w:fill="FFFFFF"/>
              <w:rPr>
                <w:szCs w:val="24"/>
              </w:rPr>
            </w:pPr>
            <w:r w:rsidRPr="00B85D35">
              <w:rPr>
                <w:szCs w:val="24"/>
              </w:rPr>
              <w:t xml:space="preserve">в) </w:t>
            </w:r>
            <w:r w:rsidRPr="00B85D35">
              <w:rPr>
                <w:bCs/>
                <w:color w:val="000000"/>
                <w:szCs w:val="24"/>
              </w:rPr>
              <w:t>IRR</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 xml:space="preserve">4. </w:t>
            </w:r>
            <w:r w:rsidRPr="00B85D35">
              <w:rPr>
                <w:bCs/>
                <w:color w:val="000000"/>
                <w:szCs w:val="24"/>
              </w:rPr>
              <w:t>Внутренняя норма рентабельности</w:t>
            </w:r>
          </w:p>
        </w:tc>
        <w:tc>
          <w:tcPr>
            <w:tcW w:w="1985" w:type="dxa"/>
          </w:tcPr>
          <w:p w:rsidR="002235DF" w:rsidRPr="00B85D35" w:rsidRDefault="002235DF" w:rsidP="001740C3">
            <w:pPr>
              <w:shd w:val="clear" w:color="auto" w:fill="FFFFFF"/>
              <w:rPr>
                <w:szCs w:val="24"/>
              </w:rPr>
            </w:pPr>
            <w:r w:rsidRPr="00B85D35">
              <w:rPr>
                <w:szCs w:val="24"/>
              </w:rPr>
              <w:t xml:space="preserve">г) </w:t>
            </w:r>
            <w:r w:rsidRPr="00B85D35">
              <w:rPr>
                <w:bCs/>
                <w:color w:val="000000"/>
                <w:szCs w:val="24"/>
              </w:rPr>
              <w:t>PBP</w:t>
            </w:r>
          </w:p>
        </w:tc>
      </w:tr>
    </w:tbl>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Отметьте, что из перечисленного ниже относится к инфляции спроса:</w:t>
      </w:r>
    </w:p>
    <w:p w:rsidR="002235DF" w:rsidRPr="00B85D35" w:rsidRDefault="00814F6D" w:rsidP="00426B29">
      <w:pPr>
        <w:pStyle w:val="a9"/>
        <w:shd w:val="clear" w:color="auto" w:fill="FFFFFF"/>
        <w:spacing w:before="0" w:beforeAutospacing="0" w:after="0" w:afterAutospacing="0"/>
        <w:ind w:right="147" w:firstLine="426"/>
        <w:jc w:val="both"/>
      </w:pPr>
      <w:r>
        <w:t xml:space="preserve">а) </w:t>
      </w:r>
      <w:r w:rsidR="002235DF" w:rsidRPr="00B85D35">
        <w:t>увеличиваются государственные заказы;</w:t>
      </w:r>
    </w:p>
    <w:p w:rsidR="002235DF" w:rsidRPr="00B85D35" w:rsidRDefault="00814F6D" w:rsidP="00426B29">
      <w:pPr>
        <w:pStyle w:val="a9"/>
        <w:shd w:val="clear" w:color="auto" w:fill="FFFFFF"/>
        <w:spacing w:before="0" w:beforeAutospacing="0" w:after="0" w:afterAutospacing="0"/>
        <w:ind w:right="147" w:firstLine="426"/>
        <w:jc w:val="both"/>
      </w:pPr>
      <w:r>
        <w:t xml:space="preserve">б) </w:t>
      </w:r>
      <w:r w:rsidR="002235DF" w:rsidRPr="00B85D35">
        <w:t>растет заработная плата без изменений в производительности труда;</w:t>
      </w:r>
    </w:p>
    <w:p w:rsidR="002235DF" w:rsidRPr="00B85D35" w:rsidRDefault="00814F6D" w:rsidP="00426B29">
      <w:pPr>
        <w:pStyle w:val="a9"/>
        <w:shd w:val="clear" w:color="auto" w:fill="FFFFFF"/>
        <w:spacing w:before="0" w:beforeAutospacing="0" w:after="0" w:afterAutospacing="0"/>
        <w:ind w:right="147" w:firstLine="426"/>
        <w:jc w:val="both"/>
      </w:pPr>
      <w:r>
        <w:t xml:space="preserve">в) </w:t>
      </w:r>
      <w:r w:rsidR="002235DF" w:rsidRPr="00B85D35">
        <w:t>повышаются цены на сырье в результате монопольной власти поставщиков;</w:t>
      </w:r>
    </w:p>
    <w:p w:rsidR="002235DF" w:rsidRPr="00B85D35" w:rsidRDefault="00814F6D" w:rsidP="00426B29">
      <w:pPr>
        <w:pStyle w:val="a9"/>
        <w:shd w:val="clear" w:color="auto" w:fill="FFFFFF"/>
        <w:spacing w:before="0" w:beforeAutospacing="0" w:after="0" w:afterAutospacing="0"/>
        <w:ind w:right="147" w:firstLine="426"/>
        <w:jc w:val="both"/>
      </w:pPr>
      <w:r>
        <w:t xml:space="preserve">г) </w:t>
      </w:r>
      <w:r w:rsidR="002235DF" w:rsidRPr="00B85D35">
        <w:t>население готово тратить больше средств на приобретение товаров при прежнем их количестве;</w:t>
      </w:r>
    </w:p>
    <w:p w:rsidR="002235DF" w:rsidRPr="00B85D35" w:rsidRDefault="00814F6D" w:rsidP="00426B29">
      <w:pPr>
        <w:pStyle w:val="a9"/>
        <w:shd w:val="clear" w:color="auto" w:fill="FFFFFF"/>
        <w:spacing w:before="0" w:beforeAutospacing="0" w:after="0" w:afterAutospacing="0"/>
        <w:ind w:right="147" w:firstLine="426"/>
        <w:jc w:val="both"/>
      </w:pPr>
      <w:r>
        <w:t xml:space="preserve">д) </w:t>
      </w:r>
      <w:r w:rsidR="002235DF" w:rsidRPr="00B85D35">
        <w:t>резко возрастают цены на энергоносители.</w:t>
      </w:r>
    </w:p>
    <w:p w:rsidR="002235DF" w:rsidRPr="00B85D35" w:rsidRDefault="002235DF" w:rsidP="00426B29">
      <w:pPr>
        <w:tabs>
          <w:tab w:val="left" w:pos="567"/>
        </w:tabs>
        <w:ind w:left="567"/>
        <w:jc w:val="both"/>
        <w:rPr>
          <w:szCs w:val="24"/>
        </w:rPr>
      </w:pPr>
    </w:p>
    <w:p w:rsidR="002235DF" w:rsidRPr="00B85D35" w:rsidRDefault="002235DF" w:rsidP="00426B29">
      <w:pPr>
        <w:tabs>
          <w:tab w:val="left" w:pos="567"/>
        </w:tabs>
        <w:jc w:val="both"/>
        <w:rPr>
          <w:szCs w:val="24"/>
        </w:rPr>
      </w:pPr>
      <w:r w:rsidRPr="00B85D35">
        <w:rPr>
          <w:szCs w:val="24"/>
        </w:rPr>
        <w:t>Часть 2</w:t>
      </w:r>
    </w:p>
    <w:p w:rsidR="002235DF"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Правовые источники по юридической силе классифицируются </w:t>
      </w:r>
      <w:proofErr w:type="gramStart"/>
      <w:r w:rsidRPr="004F1C4D">
        <w:rPr>
          <w:i/>
          <w:szCs w:val="24"/>
        </w:rPr>
        <w:t>на</w:t>
      </w:r>
      <w:proofErr w:type="gramEnd"/>
      <w:r w:rsidRPr="004F1C4D">
        <w:rPr>
          <w:i/>
          <w:szCs w:val="24"/>
        </w:rPr>
        <w:t>:</w:t>
      </w:r>
    </w:p>
    <w:p w:rsidR="002235DF" w:rsidRPr="004F1C4D"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и подзаконные акты;</w:t>
      </w:r>
    </w:p>
    <w:p w:rsidR="002235DF"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и судебные прецеденты;</w:t>
      </w:r>
      <w:r>
        <w:rPr>
          <w:color w:val="000000"/>
          <w:szCs w:val="24"/>
        </w:rPr>
        <w:t xml:space="preserve"> </w:t>
      </w:r>
    </w:p>
    <w:p w:rsidR="002235DF"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подзаконные акты, судебные прецеденты, договоры и</w:t>
      </w:r>
      <w:r>
        <w:rPr>
          <w:color w:val="000000"/>
          <w:szCs w:val="24"/>
        </w:rPr>
        <w:t xml:space="preserve"> </w:t>
      </w:r>
      <w:r w:rsidRPr="004F1C4D">
        <w:rPr>
          <w:color w:val="000000"/>
          <w:szCs w:val="24"/>
        </w:rPr>
        <w:t>дело</w:t>
      </w:r>
      <w:r>
        <w:rPr>
          <w:color w:val="000000"/>
          <w:szCs w:val="24"/>
        </w:rPr>
        <w:t>вые обыкновения;</w:t>
      </w:r>
    </w:p>
    <w:p w:rsidR="002235DF" w:rsidRPr="004F1C4D"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и договоры;</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Правовое регулирование – это основной способ государственного воздействия на тот или иной процесс с использованием: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норм морали;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нравственных норм;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социальных норм;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норм права.</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Выберите верные утверждения о трудовом праве: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относится к сфере государственно-управленческих отношений;</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основной метод регулирования в трудовом праве – договорный;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затрагивает вопросы качества и результативности выполняемой раб</w:t>
      </w:r>
      <w:r w:rsidRPr="004F1C4D">
        <w:rPr>
          <w:color w:val="000000"/>
          <w:szCs w:val="24"/>
        </w:rPr>
        <w:t>о</w:t>
      </w:r>
      <w:r w:rsidRPr="004F1C4D">
        <w:rPr>
          <w:color w:val="000000"/>
          <w:szCs w:val="24"/>
        </w:rPr>
        <w:t xml:space="preserve">ты;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игнорирует вопросы реализации права граждан на отдых;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способствует защите занятости граждан;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запрещает забастовки и другие формы трудового протеста; </w:t>
      </w:r>
    </w:p>
    <w:p w:rsidR="002235DF" w:rsidRPr="004F1C4D" w:rsidRDefault="002235DF" w:rsidP="00B86A18">
      <w:pPr>
        <w:pStyle w:val="a6"/>
        <w:numPr>
          <w:ilvl w:val="1"/>
          <w:numId w:val="12"/>
        </w:numPr>
        <w:tabs>
          <w:tab w:val="left" w:pos="567"/>
        </w:tabs>
        <w:ind w:left="0" w:right="168" w:firstLine="426"/>
        <w:jc w:val="both"/>
        <w:rPr>
          <w:szCs w:val="24"/>
        </w:rPr>
      </w:pPr>
      <w:r w:rsidRPr="004F1C4D">
        <w:rPr>
          <w:color w:val="000000"/>
          <w:szCs w:val="24"/>
        </w:rPr>
        <w:t>в трудовом праве отсутствует обязанность граждан трудиться;</w:t>
      </w:r>
      <w:r w:rsidRPr="004F1C4D">
        <w:rPr>
          <w:szCs w:val="24"/>
        </w:rPr>
        <w:t xml:space="preserve">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гарантирует право граждан на безопасные условия труда.</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Изменение трудового договора возможно: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по соглашению сторон;</w:t>
      </w:r>
      <w:r>
        <w:rPr>
          <w:color w:val="000000"/>
          <w:szCs w:val="24"/>
        </w:rPr>
        <w:t xml:space="preserve">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для замещения отсутствующего работника;</w:t>
      </w:r>
      <w:r>
        <w:rPr>
          <w:color w:val="000000"/>
          <w:szCs w:val="24"/>
        </w:rPr>
        <w:t xml:space="preserve">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для устранения последствий производственной аварии;</w:t>
      </w:r>
      <w:r>
        <w:rPr>
          <w:color w:val="000000"/>
          <w:szCs w:val="24"/>
        </w:rPr>
        <w:t xml:space="preserve"> </w:t>
      </w:r>
    </w:p>
    <w:p w:rsidR="002235DF" w:rsidRPr="00B85D35" w:rsidRDefault="002235DF" w:rsidP="00B86A18">
      <w:pPr>
        <w:pStyle w:val="a6"/>
        <w:numPr>
          <w:ilvl w:val="1"/>
          <w:numId w:val="13"/>
        </w:numPr>
        <w:ind w:left="851" w:right="168" w:hanging="425"/>
        <w:jc w:val="both"/>
        <w:rPr>
          <w:color w:val="000000"/>
          <w:szCs w:val="24"/>
        </w:rPr>
      </w:pPr>
      <w:r w:rsidRPr="00B85D35">
        <w:rPr>
          <w:color w:val="000000"/>
          <w:szCs w:val="24"/>
        </w:rPr>
        <w:t>для реализации решения руководителя.</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Распределите действия налогоплательщиков по правам и обязанностям: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889"/>
      </w:tblGrid>
      <w:tr w:rsidR="002235DF" w:rsidRPr="00C22B82" w:rsidTr="001740C3">
        <w:tc>
          <w:tcPr>
            <w:tcW w:w="3000" w:type="dxa"/>
            <w:tcBorders>
              <w:top w:val="single" w:sz="4" w:space="0" w:color="auto"/>
              <w:left w:val="single" w:sz="4" w:space="0" w:color="auto"/>
              <w:bottom w:val="single" w:sz="4" w:space="0" w:color="auto"/>
              <w:right w:val="single" w:sz="4" w:space="0" w:color="auto"/>
            </w:tcBorders>
            <w:vAlign w:val="center"/>
            <w:hideMark/>
          </w:tcPr>
          <w:p w:rsidR="002235DF" w:rsidRDefault="002235DF" w:rsidP="001740C3">
            <w:pPr>
              <w:rPr>
                <w:color w:val="000000"/>
                <w:szCs w:val="24"/>
              </w:rPr>
            </w:pPr>
            <w:r w:rsidRPr="00B85D35">
              <w:rPr>
                <w:color w:val="000000"/>
                <w:szCs w:val="24"/>
              </w:rPr>
              <w:t>права</w:t>
            </w:r>
            <w:r>
              <w:rPr>
                <w:color w:val="000000"/>
                <w:szCs w:val="24"/>
              </w:rPr>
              <w:t xml:space="preserve"> </w:t>
            </w:r>
            <w:r w:rsidRPr="00B85D35">
              <w:rPr>
                <w:color w:val="000000"/>
                <w:szCs w:val="24"/>
              </w:rPr>
              <w:t>налогоплательщика;</w:t>
            </w:r>
          </w:p>
          <w:p w:rsidR="002235DF" w:rsidRDefault="002235DF" w:rsidP="001740C3">
            <w:pPr>
              <w:rPr>
                <w:color w:val="000000"/>
                <w:szCs w:val="24"/>
              </w:rPr>
            </w:pPr>
          </w:p>
          <w:p w:rsidR="002235DF" w:rsidRDefault="002235DF" w:rsidP="001740C3">
            <w:pPr>
              <w:rPr>
                <w:color w:val="000000"/>
                <w:szCs w:val="24"/>
              </w:rPr>
            </w:pPr>
          </w:p>
          <w:p w:rsidR="002235DF" w:rsidRPr="00C22B82" w:rsidRDefault="002235DF" w:rsidP="001740C3">
            <w:pPr>
              <w:rPr>
                <w:szCs w:val="24"/>
              </w:rPr>
            </w:pPr>
            <w:r w:rsidRPr="00B85D35">
              <w:rPr>
                <w:color w:val="000000"/>
                <w:szCs w:val="24"/>
              </w:rPr>
              <w:t>обязанности</w:t>
            </w:r>
            <w:r>
              <w:rPr>
                <w:color w:val="000000"/>
                <w:szCs w:val="24"/>
              </w:rPr>
              <w:t xml:space="preserve"> </w:t>
            </w:r>
            <w:r w:rsidRPr="00B85D35">
              <w:rPr>
                <w:color w:val="000000"/>
                <w:szCs w:val="24"/>
              </w:rPr>
              <w:t>налогопл</w:t>
            </w:r>
            <w:r w:rsidRPr="00B85D35">
              <w:rPr>
                <w:color w:val="000000"/>
                <w:szCs w:val="24"/>
              </w:rPr>
              <w:t>а</w:t>
            </w:r>
            <w:r w:rsidRPr="00B85D35">
              <w:rPr>
                <w:color w:val="000000"/>
                <w:szCs w:val="24"/>
              </w:rPr>
              <w:t>тельщика.</w:t>
            </w:r>
          </w:p>
        </w:tc>
        <w:tc>
          <w:tcPr>
            <w:tcW w:w="6889" w:type="dxa"/>
            <w:tcBorders>
              <w:top w:val="single" w:sz="4" w:space="0" w:color="auto"/>
              <w:left w:val="single" w:sz="4" w:space="0" w:color="auto"/>
              <w:bottom w:val="single" w:sz="4" w:space="0" w:color="auto"/>
              <w:right w:val="single" w:sz="4" w:space="0" w:color="auto"/>
            </w:tcBorders>
            <w:vAlign w:val="center"/>
            <w:hideMark/>
          </w:tcPr>
          <w:p w:rsidR="002235DF" w:rsidRDefault="002235DF" w:rsidP="001740C3">
            <w:pPr>
              <w:rPr>
                <w:color w:val="000000"/>
                <w:szCs w:val="24"/>
              </w:rPr>
            </w:pPr>
            <w:r w:rsidRPr="00B85D35">
              <w:rPr>
                <w:color w:val="000000"/>
                <w:szCs w:val="24"/>
              </w:rPr>
              <w:t>а) использовать налоговые льготы при наличии оснований и</w:t>
            </w:r>
            <w:r>
              <w:rPr>
                <w:color w:val="000000"/>
                <w:szCs w:val="24"/>
              </w:rPr>
              <w:t xml:space="preserve"> </w:t>
            </w:r>
            <w:r w:rsidRPr="00B85D35">
              <w:rPr>
                <w:color w:val="000000"/>
                <w:szCs w:val="24"/>
              </w:rPr>
              <w:t>в порядке, установленном законодательством о налогах и</w:t>
            </w:r>
            <w:r>
              <w:rPr>
                <w:color w:val="000000"/>
                <w:szCs w:val="24"/>
              </w:rPr>
              <w:t xml:space="preserve"> </w:t>
            </w:r>
            <w:r w:rsidRPr="00B85D35">
              <w:rPr>
                <w:color w:val="000000"/>
                <w:szCs w:val="24"/>
              </w:rPr>
              <w:t>сборах;</w:t>
            </w:r>
            <w:r>
              <w:rPr>
                <w:color w:val="000000"/>
                <w:szCs w:val="24"/>
              </w:rPr>
              <w:t xml:space="preserve"> </w:t>
            </w:r>
            <w:r w:rsidRPr="00B85D35">
              <w:rPr>
                <w:color w:val="000000"/>
                <w:szCs w:val="24"/>
              </w:rPr>
              <w:t>б) уплачивать законно установленные налоги;</w:t>
            </w:r>
            <w:r>
              <w:rPr>
                <w:color w:val="000000"/>
                <w:szCs w:val="24"/>
              </w:rPr>
              <w:t xml:space="preserve"> </w:t>
            </w:r>
          </w:p>
          <w:p w:rsidR="002235DF" w:rsidRDefault="002235DF" w:rsidP="001740C3">
            <w:pPr>
              <w:rPr>
                <w:color w:val="000000"/>
                <w:szCs w:val="24"/>
              </w:rPr>
            </w:pPr>
            <w:r w:rsidRPr="00B85D35">
              <w:rPr>
                <w:color w:val="000000"/>
                <w:szCs w:val="24"/>
              </w:rPr>
              <w:t>в) получать отсрочку, рассрочку или инвестиционный</w:t>
            </w:r>
            <w:r>
              <w:rPr>
                <w:color w:val="000000"/>
                <w:szCs w:val="24"/>
              </w:rPr>
              <w:t xml:space="preserve"> </w:t>
            </w:r>
            <w:r w:rsidRPr="00B85D35">
              <w:rPr>
                <w:color w:val="000000"/>
                <w:szCs w:val="24"/>
              </w:rPr>
              <w:t>налог</w:t>
            </w:r>
            <w:r w:rsidRPr="00B85D35">
              <w:rPr>
                <w:color w:val="000000"/>
                <w:szCs w:val="24"/>
              </w:rPr>
              <w:t>о</w:t>
            </w:r>
            <w:r w:rsidRPr="00B85D35">
              <w:rPr>
                <w:color w:val="000000"/>
                <w:szCs w:val="24"/>
              </w:rPr>
              <w:t>вый кредит в порядке и на условиях,</w:t>
            </w:r>
            <w:r>
              <w:rPr>
                <w:color w:val="000000"/>
                <w:szCs w:val="24"/>
              </w:rPr>
              <w:t xml:space="preserve"> </w:t>
            </w:r>
            <w:r w:rsidRPr="00B85D35">
              <w:rPr>
                <w:color w:val="000000"/>
                <w:szCs w:val="24"/>
              </w:rPr>
              <w:t>установленных;</w:t>
            </w:r>
            <w:r>
              <w:rPr>
                <w:color w:val="000000"/>
                <w:szCs w:val="24"/>
              </w:rPr>
              <w:t xml:space="preserve"> </w:t>
            </w:r>
          </w:p>
          <w:p w:rsidR="002235DF" w:rsidRPr="00C22B82" w:rsidRDefault="002235DF" w:rsidP="001740C3">
            <w:pPr>
              <w:rPr>
                <w:szCs w:val="24"/>
              </w:rPr>
            </w:pPr>
            <w:r w:rsidRPr="00B85D35">
              <w:rPr>
                <w:color w:val="000000"/>
                <w:szCs w:val="24"/>
              </w:rPr>
              <w:t>г) встать на учет в налоговых органах.</w:t>
            </w:r>
          </w:p>
        </w:tc>
      </w:tr>
    </w:tbl>
    <w:p w:rsidR="002235DF" w:rsidRDefault="002235DF" w:rsidP="002235DF">
      <w:pPr>
        <w:rPr>
          <w:rFonts w:eastAsia="Calibri"/>
          <w:b/>
          <w:szCs w:val="24"/>
        </w:rPr>
      </w:pPr>
    </w:p>
    <w:p w:rsidR="002F2FDB" w:rsidRDefault="002F2FDB" w:rsidP="002235DF">
      <w:pPr>
        <w:rPr>
          <w:rFonts w:eastAsia="Calibri"/>
          <w:b/>
          <w:szCs w:val="24"/>
        </w:rPr>
      </w:pPr>
    </w:p>
    <w:p w:rsidR="002F2FDB" w:rsidRPr="00E5264C" w:rsidRDefault="002F2FDB" w:rsidP="002235DF">
      <w:pPr>
        <w:rPr>
          <w:rFonts w:eastAsia="Calibri"/>
          <w:b/>
          <w:szCs w:val="24"/>
        </w:rPr>
      </w:pPr>
    </w:p>
    <w:p w:rsidR="002235DF" w:rsidRPr="00B85D35" w:rsidRDefault="002235DF" w:rsidP="002235DF">
      <w:pPr>
        <w:jc w:val="center"/>
        <w:rPr>
          <w:rFonts w:eastAsia="Calibri"/>
          <w:b/>
          <w:szCs w:val="24"/>
        </w:rPr>
      </w:pPr>
      <w:r w:rsidRPr="00B85D35">
        <w:rPr>
          <w:rFonts w:eastAsia="Calibri"/>
          <w:b/>
          <w:szCs w:val="24"/>
        </w:rPr>
        <w:lastRenderedPageBreak/>
        <w:t>Практическое задание (задача)</w:t>
      </w:r>
    </w:p>
    <w:p w:rsidR="002235DF" w:rsidRPr="00E5264C" w:rsidRDefault="002235DF" w:rsidP="002235DF">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2235DF" w:rsidRPr="0046615F"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Определите, какой из двух представленных проектов является наиболее привлек</w:t>
      </w:r>
      <w:r w:rsidRPr="00B85D35">
        <w:rPr>
          <w:szCs w:val="24"/>
        </w:rPr>
        <w:t>а</w:t>
      </w:r>
      <w:r w:rsidRPr="00B85D35">
        <w:rPr>
          <w:szCs w:val="24"/>
        </w:rPr>
        <w:t>тельным для инвестора. Ставка банковского процента составляет 13</w:t>
      </w:r>
      <w:r>
        <w:rPr>
          <w:szCs w:val="24"/>
        </w:rPr>
        <w:t xml:space="preserve"> </w:t>
      </w:r>
      <w:r w:rsidRPr="00B85D35">
        <w:rPr>
          <w:szCs w:val="24"/>
        </w:rPr>
        <w:t xml:space="preserve">% </w:t>
      </w:r>
      <w:proofErr w:type="gramStart"/>
      <w:r w:rsidRPr="00B85D35">
        <w:rPr>
          <w:szCs w:val="24"/>
        </w:rPr>
        <w:t>годовых</w:t>
      </w:r>
      <w:proofErr w:type="gramEnd"/>
      <w:r w:rsidRPr="00B85D35">
        <w:rPr>
          <w:szCs w:val="24"/>
        </w:rPr>
        <w:t>. Другие да</w:t>
      </w:r>
      <w:r w:rsidRPr="00B85D35">
        <w:rPr>
          <w:szCs w:val="24"/>
        </w:rPr>
        <w:t>н</w:t>
      </w:r>
      <w:r w:rsidRPr="00B85D35">
        <w:rPr>
          <w:szCs w:val="24"/>
        </w:rPr>
        <w:t>ные о проектах приведен</w:t>
      </w:r>
      <w:r>
        <w:rPr>
          <w:szCs w:val="24"/>
        </w:rPr>
        <w:t>ы в таблице</w:t>
      </w:r>
    </w:p>
    <w:p w:rsidR="002235DF" w:rsidRPr="00B85D35" w:rsidRDefault="002235DF" w:rsidP="002235DF">
      <w:pPr>
        <w:pStyle w:val="a6"/>
        <w:widowControl/>
        <w:shd w:val="clear" w:color="auto" w:fill="FFFFFF"/>
        <w:tabs>
          <w:tab w:val="left" w:leader="underscore" w:pos="993"/>
          <w:tab w:val="left" w:leader="underscore" w:pos="9485"/>
        </w:tabs>
        <w:autoSpaceDE/>
        <w:autoSpaceDN/>
        <w:ind w:left="709"/>
        <w:jc w:val="both"/>
        <w:rPr>
          <w:szCs w:val="24"/>
        </w:rPr>
      </w:pPr>
    </w:p>
    <w:tbl>
      <w:tblPr>
        <w:tblW w:w="0" w:type="auto"/>
        <w:tblInd w:w="1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7"/>
        <w:gridCol w:w="1845"/>
        <w:gridCol w:w="1846"/>
      </w:tblGrid>
      <w:tr w:rsidR="002235DF" w:rsidRPr="00B85D35" w:rsidTr="001740C3">
        <w:tc>
          <w:tcPr>
            <w:tcW w:w="2187" w:type="dxa"/>
            <w:vAlign w:val="center"/>
          </w:tcPr>
          <w:p w:rsidR="002235DF" w:rsidRPr="00B85D35" w:rsidRDefault="002235DF" w:rsidP="001740C3">
            <w:pPr>
              <w:jc w:val="center"/>
              <w:rPr>
                <w:b/>
                <w:szCs w:val="24"/>
              </w:rPr>
            </w:pPr>
            <w:r w:rsidRPr="00B85D35">
              <w:rPr>
                <w:b/>
                <w:szCs w:val="24"/>
              </w:rPr>
              <w:t>Показатели</w:t>
            </w:r>
          </w:p>
        </w:tc>
        <w:tc>
          <w:tcPr>
            <w:tcW w:w="1845" w:type="dxa"/>
            <w:vAlign w:val="center"/>
          </w:tcPr>
          <w:p w:rsidR="002235DF" w:rsidRPr="00B85D35" w:rsidRDefault="002235DF" w:rsidP="001740C3">
            <w:pPr>
              <w:jc w:val="center"/>
              <w:rPr>
                <w:b/>
                <w:szCs w:val="24"/>
              </w:rPr>
            </w:pPr>
            <w:r w:rsidRPr="00B85D35">
              <w:rPr>
                <w:b/>
                <w:szCs w:val="24"/>
              </w:rPr>
              <w:t>Проект 1</w:t>
            </w:r>
          </w:p>
        </w:tc>
        <w:tc>
          <w:tcPr>
            <w:tcW w:w="1846" w:type="dxa"/>
            <w:vAlign w:val="center"/>
          </w:tcPr>
          <w:p w:rsidR="002235DF" w:rsidRPr="00B85D35" w:rsidRDefault="002235DF" w:rsidP="001740C3">
            <w:pPr>
              <w:jc w:val="center"/>
              <w:rPr>
                <w:b/>
                <w:szCs w:val="24"/>
              </w:rPr>
            </w:pPr>
            <w:r w:rsidRPr="00B85D35">
              <w:rPr>
                <w:b/>
                <w:szCs w:val="24"/>
              </w:rPr>
              <w:t>Проект 2</w:t>
            </w:r>
          </w:p>
        </w:tc>
      </w:tr>
      <w:tr w:rsidR="002235DF" w:rsidRPr="00B85D35" w:rsidTr="001740C3">
        <w:tc>
          <w:tcPr>
            <w:tcW w:w="2187" w:type="dxa"/>
            <w:vAlign w:val="center"/>
          </w:tcPr>
          <w:p w:rsidR="002235DF" w:rsidRPr="00B85D35" w:rsidRDefault="002235DF" w:rsidP="001740C3">
            <w:pPr>
              <w:rPr>
                <w:szCs w:val="24"/>
              </w:rPr>
            </w:pPr>
            <w:r w:rsidRPr="00B85D35">
              <w:rPr>
                <w:szCs w:val="24"/>
              </w:rPr>
              <w:t>Инвестиции</w:t>
            </w:r>
          </w:p>
        </w:tc>
        <w:tc>
          <w:tcPr>
            <w:tcW w:w="1845" w:type="dxa"/>
            <w:vAlign w:val="center"/>
          </w:tcPr>
          <w:p w:rsidR="002235DF" w:rsidRPr="00B85D35" w:rsidRDefault="002235DF" w:rsidP="001740C3">
            <w:pPr>
              <w:jc w:val="center"/>
              <w:rPr>
                <w:szCs w:val="24"/>
              </w:rPr>
            </w:pPr>
            <w:r w:rsidRPr="00B85D35">
              <w:rPr>
                <w:szCs w:val="24"/>
              </w:rPr>
              <w:t>740000</w:t>
            </w:r>
          </w:p>
        </w:tc>
        <w:tc>
          <w:tcPr>
            <w:tcW w:w="1846" w:type="dxa"/>
            <w:vAlign w:val="center"/>
          </w:tcPr>
          <w:p w:rsidR="002235DF" w:rsidRPr="00B85D35" w:rsidRDefault="002235DF" w:rsidP="001740C3">
            <w:pPr>
              <w:jc w:val="center"/>
              <w:rPr>
                <w:szCs w:val="24"/>
              </w:rPr>
            </w:pPr>
            <w:r w:rsidRPr="00B85D35">
              <w:rPr>
                <w:szCs w:val="24"/>
              </w:rPr>
              <w:t>800000</w:t>
            </w:r>
          </w:p>
        </w:tc>
      </w:tr>
      <w:tr w:rsidR="002235DF" w:rsidRPr="00B85D35" w:rsidTr="001740C3">
        <w:tc>
          <w:tcPr>
            <w:tcW w:w="2187" w:type="dxa"/>
            <w:vAlign w:val="center"/>
          </w:tcPr>
          <w:p w:rsidR="002235DF" w:rsidRPr="00B85D35" w:rsidRDefault="002235DF" w:rsidP="001740C3">
            <w:pPr>
              <w:rPr>
                <w:szCs w:val="24"/>
              </w:rPr>
            </w:pPr>
            <w:r w:rsidRPr="00B85D35">
              <w:rPr>
                <w:szCs w:val="24"/>
              </w:rPr>
              <w:t>Доходы:</w:t>
            </w:r>
          </w:p>
        </w:tc>
        <w:tc>
          <w:tcPr>
            <w:tcW w:w="1845" w:type="dxa"/>
            <w:vAlign w:val="center"/>
          </w:tcPr>
          <w:p w:rsidR="002235DF" w:rsidRPr="00B85D35" w:rsidRDefault="002235DF" w:rsidP="001740C3">
            <w:pPr>
              <w:jc w:val="center"/>
              <w:rPr>
                <w:szCs w:val="24"/>
              </w:rPr>
            </w:pPr>
          </w:p>
        </w:tc>
        <w:tc>
          <w:tcPr>
            <w:tcW w:w="1846" w:type="dxa"/>
            <w:vAlign w:val="center"/>
          </w:tcPr>
          <w:p w:rsidR="002235DF" w:rsidRPr="00B85D35" w:rsidRDefault="002235DF" w:rsidP="001740C3">
            <w:pPr>
              <w:jc w:val="center"/>
              <w:rPr>
                <w:szCs w:val="24"/>
              </w:rPr>
            </w:pPr>
          </w:p>
        </w:tc>
      </w:tr>
      <w:tr w:rsidR="002235DF" w:rsidRPr="00B85D35" w:rsidTr="001740C3">
        <w:trPr>
          <w:trHeight w:val="378"/>
        </w:trPr>
        <w:tc>
          <w:tcPr>
            <w:tcW w:w="2187" w:type="dxa"/>
            <w:vAlign w:val="center"/>
          </w:tcPr>
          <w:p w:rsidR="002235DF" w:rsidRPr="00B85D35" w:rsidRDefault="002235DF" w:rsidP="001740C3">
            <w:pPr>
              <w:rPr>
                <w:szCs w:val="24"/>
              </w:rPr>
            </w:pPr>
            <w:r w:rsidRPr="00B85D35">
              <w:rPr>
                <w:szCs w:val="24"/>
              </w:rPr>
              <w:t>1 год</w:t>
            </w:r>
          </w:p>
        </w:tc>
        <w:tc>
          <w:tcPr>
            <w:tcW w:w="1845" w:type="dxa"/>
            <w:vAlign w:val="center"/>
          </w:tcPr>
          <w:p w:rsidR="002235DF" w:rsidRPr="00B85D35" w:rsidRDefault="002235DF" w:rsidP="001740C3">
            <w:pPr>
              <w:jc w:val="center"/>
              <w:rPr>
                <w:szCs w:val="24"/>
              </w:rPr>
            </w:pPr>
            <w:r w:rsidRPr="00B85D35">
              <w:rPr>
                <w:szCs w:val="24"/>
              </w:rPr>
              <w:t>280000</w:t>
            </w:r>
          </w:p>
        </w:tc>
        <w:tc>
          <w:tcPr>
            <w:tcW w:w="1846" w:type="dxa"/>
            <w:vAlign w:val="center"/>
          </w:tcPr>
          <w:p w:rsidR="002235DF" w:rsidRPr="00B85D35" w:rsidRDefault="002235DF" w:rsidP="001740C3">
            <w:pPr>
              <w:jc w:val="center"/>
              <w:rPr>
                <w:szCs w:val="24"/>
              </w:rPr>
            </w:pPr>
            <w:r w:rsidRPr="00B85D35">
              <w:rPr>
                <w:szCs w:val="24"/>
              </w:rPr>
              <w:t>320000</w:t>
            </w:r>
          </w:p>
        </w:tc>
      </w:tr>
      <w:tr w:rsidR="002235DF" w:rsidRPr="00B85D35" w:rsidTr="001740C3">
        <w:tc>
          <w:tcPr>
            <w:tcW w:w="2187" w:type="dxa"/>
            <w:vAlign w:val="center"/>
          </w:tcPr>
          <w:p w:rsidR="002235DF" w:rsidRPr="00B85D35" w:rsidRDefault="002235DF" w:rsidP="001740C3">
            <w:pPr>
              <w:rPr>
                <w:szCs w:val="24"/>
              </w:rPr>
            </w:pPr>
            <w:r w:rsidRPr="00B85D35">
              <w:rPr>
                <w:szCs w:val="24"/>
              </w:rPr>
              <w:t>2 год</w:t>
            </w:r>
          </w:p>
        </w:tc>
        <w:tc>
          <w:tcPr>
            <w:tcW w:w="1845" w:type="dxa"/>
            <w:vAlign w:val="center"/>
          </w:tcPr>
          <w:p w:rsidR="002235DF" w:rsidRPr="00B85D35" w:rsidRDefault="002235DF" w:rsidP="001740C3">
            <w:pPr>
              <w:jc w:val="center"/>
              <w:rPr>
                <w:szCs w:val="24"/>
              </w:rPr>
            </w:pPr>
            <w:r w:rsidRPr="00B85D35">
              <w:rPr>
                <w:szCs w:val="24"/>
              </w:rPr>
              <w:t>340000</w:t>
            </w:r>
          </w:p>
        </w:tc>
        <w:tc>
          <w:tcPr>
            <w:tcW w:w="1846" w:type="dxa"/>
            <w:vAlign w:val="center"/>
          </w:tcPr>
          <w:p w:rsidR="002235DF" w:rsidRPr="00B85D35" w:rsidRDefault="002235DF" w:rsidP="001740C3">
            <w:pPr>
              <w:jc w:val="center"/>
              <w:rPr>
                <w:szCs w:val="24"/>
              </w:rPr>
            </w:pPr>
            <w:r w:rsidRPr="00B85D35">
              <w:rPr>
                <w:szCs w:val="24"/>
              </w:rPr>
              <w:t>340000</w:t>
            </w:r>
          </w:p>
        </w:tc>
      </w:tr>
      <w:tr w:rsidR="002235DF" w:rsidRPr="00B85D35" w:rsidTr="001740C3">
        <w:tc>
          <w:tcPr>
            <w:tcW w:w="2187" w:type="dxa"/>
            <w:vAlign w:val="center"/>
          </w:tcPr>
          <w:p w:rsidR="002235DF" w:rsidRPr="00B85D35" w:rsidRDefault="002235DF" w:rsidP="001740C3">
            <w:pPr>
              <w:rPr>
                <w:szCs w:val="24"/>
              </w:rPr>
            </w:pPr>
            <w:r w:rsidRPr="00B85D35">
              <w:rPr>
                <w:szCs w:val="24"/>
              </w:rPr>
              <w:t>3 год</w:t>
            </w:r>
          </w:p>
        </w:tc>
        <w:tc>
          <w:tcPr>
            <w:tcW w:w="1845" w:type="dxa"/>
            <w:vAlign w:val="center"/>
          </w:tcPr>
          <w:p w:rsidR="002235DF" w:rsidRPr="00B85D35" w:rsidRDefault="002235DF" w:rsidP="001740C3">
            <w:pPr>
              <w:jc w:val="center"/>
              <w:rPr>
                <w:szCs w:val="24"/>
              </w:rPr>
            </w:pPr>
            <w:r w:rsidRPr="00B85D35">
              <w:rPr>
                <w:szCs w:val="24"/>
              </w:rPr>
              <w:t>350000</w:t>
            </w:r>
          </w:p>
        </w:tc>
        <w:tc>
          <w:tcPr>
            <w:tcW w:w="1846" w:type="dxa"/>
            <w:vAlign w:val="center"/>
          </w:tcPr>
          <w:p w:rsidR="002235DF" w:rsidRPr="00B85D35" w:rsidRDefault="002235DF" w:rsidP="001740C3">
            <w:pPr>
              <w:jc w:val="center"/>
              <w:rPr>
                <w:szCs w:val="24"/>
              </w:rPr>
            </w:pPr>
            <w:r w:rsidRPr="00B85D35">
              <w:rPr>
                <w:szCs w:val="24"/>
              </w:rPr>
              <w:t>380000</w:t>
            </w:r>
          </w:p>
        </w:tc>
      </w:tr>
    </w:tbl>
    <w:p w:rsidR="002235DF" w:rsidRPr="00B85D35"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Определите чистую текущую стоимость проекта, если ставка дисконтирования равна 12</w:t>
      </w:r>
      <w:r>
        <w:rPr>
          <w:szCs w:val="24"/>
        </w:rPr>
        <w:t xml:space="preserve"> </w:t>
      </w:r>
      <w:r w:rsidRPr="00B85D35">
        <w:rPr>
          <w:szCs w:val="24"/>
        </w:rPr>
        <w:t>%. Проект требует начальных</w:t>
      </w:r>
      <w:r>
        <w:rPr>
          <w:szCs w:val="24"/>
        </w:rPr>
        <w:t xml:space="preserve"> инвестиций в размере 5 млн. р</w:t>
      </w:r>
      <w:r w:rsidRPr="00B85D35">
        <w:rPr>
          <w:szCs w:val="24"/>
        </w:rPr>
        <w:t>. Предполагается, что в конце 1 г</w:t>
      </w:r>
      <w:r>
        <w:rPr>
          <w:szCs w:val="24"/>
        </w:rPr>
        <w:t>ода убыток составит 900 тыс. р</w:t>
      </w:r>
      <w:r w:rsidRPr="00B85D35">
        <w:rPr>
          <w:szCs w:val="24"/>
        </w:rPr>
        <w:t xml:space="preserve">., а в </w:t>
      </w:r>
      <w:proofErr w:type="gramStart"/>
      <w:r w:rsidRPr="00B85D35">
        <w:rPr>
          <w:szCs w:val="24"/>
        </w:rPr>
        <w:t>следующие</w:t>
      </w:r>
      <w:proofErr w:type="gramEnd"/>
      <w:r w:rsidRPr="00B85D35">
        <w:rPr>
          <w:szCs w:val="24"/>
        </w:rPr>
        <w:t xml:space="preserve"> 3 года ожидается доход в размере: </w:t>
      </w:r>
      <w:r>
        <w:rPr>
          <w:szCs w:val="24"/>
        </w:rPr>
        <w:t>1500 тыс. р</w:t>
      </w:r>
      <w:r w:rsidRPr="00B85D35">
        <w:rPr>
          <w:szCs w:val="24"/>
        </w:rPr>
        <w:t>.</w:t>
      </w:r>
      <w:r>
        <w:rPr>
          <w:szCs w:val="24"/>
        </w:rPr>
        <w:t>, 3200 тыс. руб. и 3800 тыс. р</w:t>
      </w:r>
      <w:r w:rsidRPr="00B85D35">
        <w:rPr>
          <w:szCs w:val="24"/>
        </w:rPr>
        <w:t>. соответственно. Рассчитать также чистую текущую стоимость проекта при условии, что убыток в к</w:t>
      </w:r>
      <w:r>
        <w:rPr>
          <w:szCs w:val="24"/>
        </w:rPr>
        <w:t>онце 1 года будет 1100 тыс. р.</w:t>
      </w:r>
    </w:p>
    <w:p w:rsidR="002235DF" w:rsidRPr="00B85D35"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Определить, можно ли реализовать проект за счет привлечения кредита под 30% г</w:t>
      </w:r>
      <w:r w:rsidRPr="00B85D35">
        <w:rPr>
          <w:szCs w:val="24"/>
        </w:rPr>
        <w:t>о</w:t>
      </w:r>
      <w:r w:rsidRPr="00B85D35">
        <w:rPr>
          <w:szCs w:val="24"/>
        </w:rPr>
        <w:t>довых, если проект характеризуется следующей таблицей денежных потоков: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7"/>
        <w:gridCol w:w="1665"/>
        <w:gridCol w:w="1666"/>
        <w:gridCol w:w="1666"/>
        <w:gridCol w:w="1418"/>
      </w:tblGrid>
      <w:tr w:rsidR="002235DF" w:rsidRPr="00B85D35" w:rsidTr="002235DF">
        <w:trPr>
          <w:trHeight w:val="340"/>
          <w:jc w:val="center"/>
        </w:trPr>
        <w:tc>
          <w:tcPr>
            <w:tcW w:w="2907" w:type="dxa"/>
          </w:tcPr>
          <w:p w:rsidR="002235DF" w:rsidRPr="00B85D35" w:rsidRDefault="002235DF" w:rsidP="001740C3">
            <w:pPr>
              <w:jc w:val="center"/>
              <w:rPr>
                <w:b/>
                <w:szCs w:val="24"/>
              </w:rPr>
            </w:pPr>
            <w:r w:rsidRPr="00B85D35">
              <w:rPr>
                <w:b/>
                <w:szCs w:val="24"/>
              </w:rPr>
              <w:t>Период</w:t>
            </w:r>
          </w:p>
        </w:tc>
        <w:tc>
          <w:tcPr>
            <w:tcW w:w="1665" w:type="dxa"/>
          </w:tcPr>
          <w:p w:rsidR="002235DF" w:rsidRPr="00B85D35" w:rsidRDefault="002235DF" w:rsidP="001740C3">
            <w:pPr>
              <w:jc w:val="center"/>
              <w:rPr>
                <w:b/>
                <w:szCs w:val="24"/>
              </w:rPr>
            </w:pPr>
            <w:r w:rsidRPr="00B85D35">
              <w:rPr>
                <w:b/>
                <w:szCs w:val="24"/>
              </w:rPr>
              <w:t>0</w:t>
            </w:r>
          </w:p>
        </w:tc>
        <w:tc>
          <w:tcPr>
            <w:tcW w:w="1666" w:type="dxa"/>
          </w:tcPr>
          <w:p w:rsidR="002235DF" w:rsidRPr="00B85D35" w:rsidRDefault="002235DF" w:rsidP="001740C3">
            <w:pPr>
              <w:jc w:val="center"/>
              <w:rPr>
                <w:b/>
                <w:szCs w:val="24"/>
              </w:rPr>
            </w:pPr>
            <w:r w:rsidRPr="00B85D35">
              <w:rPr>
                <w:b/>
                <w:szCs w:val="24"/>
              </w:rPr>
              <w:t>1</w:t>
            </w:r>
          </w:p>
        </w:tc>
        <w:tc>
          <w:tcPr>
            <w:tcW w:w="1666" w:type="dxa"/>
          </w:tcPr>
          <w:p w:rsidR="002235DF" w:rsidRPr="00B85D35" w:rsidRDefault="002235DF" w:rsidP="001740C3">
            <w:pPr>
              <w:jc w:val="center"/>
              <w:rPr>
                <w:b/>
                <w:szCs w:val="24"/>
              </w:rPr>
            </w:pPr>
            <w:r w:rsidRPr="00B85D35">
              <w:rPr>
                <w:b/>
                <w:szCs w:val="24"/>
              </w:rPr>
              <w:t>2</w:t>
            </w:r>
          </w:p>
        </w:tc>
        <w:tc>
          <w:tcPr>
            <w:tcW w:w="1418" w:type="dxa"/>
          </w:tcPr>
          <w:p w:rsidR="002235DF" w:rsidRPr="00B85D35" w:rsidRDefault="002235DF" w:rsidP="001740C3">
            <w:pPr>
              <w:jc w:val="center"/>
              <w:rPr>
                <w:b/>
                <w:szCs w:val="24"/>
              </w:rPr>
            </w:pPr>
            <w:r w:rsidRPr="00B85D35">
              <w:rPr>
                <w:b/>
                <w:szCs w:val="24"/>
              </w:rPr>
              <w:t>3</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Приток</w:t>
            </w:r>
          </w:p>
        </w:tc>
        <w:tc>
          <w:tcPr>
            <w:tcW w:w="1665" w:type="dxa"/>
          </w:tcPr>
          <w:p w:rsidR="002235DF" w:rsidRPr="00B85D35" w:rsidRDefault="002235DF" w:rsidP="001740C3">
            <w:pPr>
              <w:jc w:val="center"/>
              <w:rPr>
                <w:szCs w:val="24"/>
              </w:rPr>
            </w:pPr>
            <w:r w:rsidRPr="00B85D35">
              <w:rPr>
                <w:szCs w:val="24"/>
              </w:rPr>
              <w:t>0</w:t>
            </w:r>
          </w:p>
        </w:tc>
        <w:tc>
          <w:tcPr>
            <w:tcW w:w="1666" w:type="dxa"/>
          </w:tcPr>
          <w:p w:rsidR="002235DF" w:rsidRPr="00B85D35" w:rsidRDefault="002235DF" w:rsidP="001740C3">
            <w:pPr>
              <w:jc w:val="center"/>
              <w:rPr>
                <w:szCs w:val="24"/>
              </w:rPr>
            </w:pPr>
            <w:r w:rsidRPr="00B85D35">
              <w:rPr>
                <w:szCs w:val="24"/>
              </w:rPr>
              <w:t>150</w:t>
            </w:r>
          </w:p>
        </w:tc>
        <w:tc>
          <w:tcPr>
            <w:tcW w:w="1666" w:type="dxa"/>
          </w:tcPr>
          <w:p w:rsidR="002235DF" w:rsidRPr="00B85D35" w:rsidRDefault="002235DF" w:rsidP="001740C3">
            <w:pPr>
              <w:jc w:val="center"/>
              <w:rPr>
                <w:szCs w:val="24"/>
              </w:rPr>
            </w:pPr>
            <w:r w:rsidRPr="00B85D35">
              <w:rPr>
                <w:szCs w:val="24"/>
              </w:rPr>
              <w:t>150</w:t>
            </w:r>
          </w:p>
        </w:tc>
        <w:tc>
          <w:tcPr>
            <w:tcW w:w="1418" w:type="dxa"/>
          </w:tcPr>
          <w:p w:rsidR="002235DF" w:rsidRPr="00B85D35" w:rsidRDefault="002235DF" w:rsidP="001740C3">
            <w:pPr>
              <w:jc w:val="center"/>
              <w:rPr>
                <w:szCs w:val="24"/>
              </w:rPr>
            </w:pPr>
            <w:r w:rsidRPr="00B85D35">
              <w:rPr>
                <w:szCs w:val="24"/>
              </w:rPr>
              <w:t>150</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Отток</w:t>
            </w:r>
          </w:p>
        </w:tc>
        <w:tc>
          <w:tcPr>
            <w:tcW w:w="1665" w:type="dxa"/>
          </w:tcPr>
          <w:p w:rsidR="002235DF" w:rsidRPr="00B85D35" w:rsidRDefault="002235DF" w:rsidP="001740C3">
            <w:pPr>
              <w:jc w:val="center"/>
              <w:rPr>
                <w:szCs w:val="24"/>
              </w:rPr>
            </w:pPr>
            <w:r w:rsidRPr="00B85D35">
              <w:rPr>
                <w:szCs w:val="24"/>
              </w:rPr>
              <w:t>100</w:t>
            </w:r>
          </w:p>
        </w:tc>
        <w:tc>
          <w:tcPr>
            <w:tcW w:w="1666" w:type="dxa"/>
          </w:tcPr>
          <w:p w:rsidR="002235DF" w:rsidRPr="00B85D35" w:rsidRDefault="002235DF" w:rsidP="001740C3">
            <w:pPr>
              <w:jc w:val="center"/>
              <w:rPr>
                <w:szCs w:val="24"/>
              </w:rPr>
            </w:pPr>
            <w:r w:rsidRPr="00B85D35">
              <w:rPr>
                <w:szCs w:val="24"/>
              </w:rPr>
              <w:t>100</w:t>
            </w:r>
          </w:p>
        </w:tc>
        <w:tc>
          <w:tcPr>
            <w:tcW w:w="1666" w:type="dxa"/>
          </w:tcPr>
          <w:p w:rsidR="002235DF" w:rsidRPr="00B85D35" w:rsidRDefault="002235DF" w:rsidP="001740C3">
            <w:pPr>
              <w:jc w:val="center"/>
              <w:rPr>
                <w:szCs w:val="24"/>
              </w:rPr>
            </w:pPr>
            <w:r w:rsidRPr="00B85D35">
              <w:rPr>
                <w:szCs w:val="24"/>
              </w:rPr>
              <w:t>100</w:t>
            </w:r>
          </w:p>
        </w:tc>
        <w:tc>
          <w:tcPr>
            <w:tcW w:w="1418" w:type="dxa"/>
          </w:tcPr>
          <w:p w:rsidR="002235DF" w:rsidRPr="00B85D35" w:rsidRDefault="002235DF" w:rsidP="001740C3">
            <w:pPr>
              <w:jc w:val="center"/>
              <w:rPr>
                <w:szCs w:val="24"/>
              </w:rPr>
            </w:pPr>
            <w:r w:rsidRPr="00B85D35">
              <w:rPr>
                <w:szCs w:val="24"/>
              </w:rPr>
              <w:t>100</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ЧДП</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ДЧДП</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lang w:val="en-US"/>
              </w:rPr>
              <w:t>NPV</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bl>
    <w:p w:rsidR="00D24272" w:rsidRDefault="00D24272" w:rsidP="006F54DA">
      <w:pPr>
        <w:rPr>
          <w:rFonts w:cs="Times New Roman"/>
        </w:rPr>
      </w:pPr>
      <w:r>
        <w:rPr>
          <w:rFonts w:cs="Times New Roman"/>
        </w:rPr>
        <w:br w:type="page"/>
      </w:r>
    </w:p>
    <w:p w:rsidR="00D24272" w:rsidRDefault="00D24272" w:rsidP="00D24272">
      <w:pPr>
        <w:jc w:val="center"/>
        <w:rPr>
          <w:rFonts w:cs="Times New Roman"/>
          <w:b/>
          <w:sz w:val="28"/>
        </w:rPr>
      </w:pPr>
      <w:r w:rsidRPr="004B4095">
        <w:rPr>
          <w:rFonts w:cs="Times New Roman"/>
          <w:b/>
          <w:sz w:val="28"/>
        </w:rPr>
        <w:lastRenderedPageBreak/>
        <w:t xml:space="preserve">УК </w:t>
      </w:r>
      <w:r>
        <w:rPr>
          <w:rFonts w:cs="Times New Roman"/>
          <w:b/>
          <w:sz w:val="28"/>
        </w:rPr>
        <w:t>– 3</w:t>
      </w:r>
    </w:p>
    <w:p w:rsidR="00D24272" w:rsidRPr="002235DF" w:rsidRDefault="00D24272" w:rsidP="00D24272">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Наименование</w:t>
            </w:r>
          </w:p>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ind w:left="176"/>
              <w:jc w:val="center"/>
              <w:rPr>
                <w:rFonts w:cs="Times New Roman"/>
                <w:b/>
              </w:rPr>
            </w:pPr>
            <w:r w:rsidRPr="004B4095">
              <w:rPr>
                <w:rFonts w:cs="Times New Roman"/>
                <w:b/>
              </w:rPr>
              <w:t>Критерии</w:t>
            </w:r>
          </w:p>
          <w:p w:rsidR="00D24272" w:rsidRPr="002235DF" w:rsidRDefault="00D24272"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ind w:left="176"/>
              <w:jc w:val="center"/>
              <w:rPr>
                <w:rFonts w:cs="Times New Roman"/>
                <w:b/>
              </w:rPr>
            </w:pPr>
            <w:r w:rsidRPr="002235DF">
              <w:rPr>
                <w:rFonts w:cs="Times New Roman"/>
                <w:b/>
              </w:rPr>
              <w:t>Максимально возможное</w:t>
            </w:r>
          </w:p>
          <w:p w:rsidR="00D24272" w:rsidRDefault="00D24272" w:rsidP="00695E3C">
            <w:pPr>
              <w:ind w:left="176"/>
              <w:jc w:val="center"/>
              <w:rPr>
                <w:rFonts w:cs="Times New Roman"/>
                <w:b/>
              </w:rPr>
            </w:pPr>
            <w:r w:rsidRPr="002235DF">
              <w:rPr>
                <w:rFonts w:cs="Times New Roman"/>
                <w:b/>
              </w:rPr>
              <w:t>количество</w:t>
            </w:r>
          </w:p>
          <w:p w:rsidR="00D24272" w:rsidRPr="002235DF" w:rsidRDefault="00D24272" w:rsidP="00695E3C">
            <w:pPr>
              <w:ind w:left="176"/>
              <w:jc w:val="center"/>
              <w:rPr>
                <w:rFonts w:cs="Times New Roman"/>
                <w:b/>
              </w:rPr>
            </w:pPr>
            <w:r w:rsidRPr="002235DF">
              <w:rPr>
                <w:rFonts w:cs="Times New Roman"/>
                <w:b/>
              </w:rPr>
              <w:t>баллов</w:t>
            </w:r>
          </w:p>
        </w:tc>
      </w:tr>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D24272" w:rsidRPr="000876C5" w:rsidRDefault="00D24272"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Pr="000876C5" w:rsidRDefault="00D24272"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D24272" w:rsidRPr="000876C5" w:rsidRDefault="00D24272" w:rsidP="00695E3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D24272" w:rsidRPr="000876C5" w:rsidRDefault="00D24272"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D24272" w:rsidRPr="000876C5" w:rsidRDefault="00D24272"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D24272" w:rsidRDefault="00D24272" w:rsidP="00695E3C">
            <w:pPr>
              <w:widowControl w:val="0"/>
              <w:tabs>
                <w:tab w:val="left" w:pos="0"/>
                <w:tab w:val="left" w:pos="154"/>
                <w:tab w:val="left" w:pos="993"/>
              </w:tabs>
              <w:rPr>
                <w:rFonts w:cs="Times New Roman"/>
                <w:szCs w:val="24"/>
              </w:rPr>
            </w:pPr>
            <w:r w:rsidRPr="000876C5">
              <w:rPr>
                <w:rFonts w:cs="Times New Roman"/>
              </w:rPr>
              <w:t>Полн</w:t>
            </w:r>
            <w:r w:rsidR="00B855DA">
              <w:rPr>
                <w:rFonts w:cs="Times New Roman"/>
              </w:rPr>
              <w:t>ота и</w:t>
            </w:r>
            <w:r w:rsidRPr="000876C5">
              <w:rPr>
                <w:rFonts w:cs="Times New Roman"/>
              </w:rPr>
              <w:t xml:space="preserve"> 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widowControl w:val="0"/>
              <w:tabs>
                <w:tab w:val="left" w:pos="0"/>
                <w:tab w:val="left" w:pos="154"/>
                <w:tab w:val="left" w:pos="993"/>
              </w:tabs>
              <w:jc w:val="center"/>
              <w:rPr>
                <w:rFonts w:cs="Times New Roman"/>
                <w:szCs w:val="24"/>
              </w:rPr>
            </w:pPr>
            <w:r>
              <w:rPr>
                <w:rFonts w:cs="Times New Roman"/>
              </w:rPr>
              <w:t>5 баллов</w:t>
            </w:r>
          </w:p>
        </w:tc>
      </w:tr>
      <w:tr w:rsidR="00D24272"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D24272" w:rsidRPr="002235DF" w:rsidRDefault="00D24272"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Pr="002235DF" w:rsidRDefault="00D24272"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D24272" w:rsidRDefault="00D24272" w:rsidP="00D24272">
      <w:pPr>
        <w:jc w:val="center"/>
        <w:rPr>
          <w:rFonts w:eastAsia="Calibri"/>
          <w:b/>
          <w:szCs w:val="24"/>
        </w:rPr>
      </w:pPr>
    </w:p>
    <w:p w:rsidR="00D24272" w:rsidRDefault="00D24272" w:rsidP="00D24272">
      <w:pPr>
        <w:jc w:val="center"/>
        <w:rPr>
          <w:rFonts w:eastAsia="Calibri"/>
          <w:b/>
          <w:szCs w:val="24"/>
        </w:rPr>
      </w:pPr>
      <w:r w:rsidRPr="009C704E">
        <w:rPr>
          <w:rFonts w:eastAsia="Calibri"/>
          <w:b/>
          <w:szCs w:val="24"/>
        </w:rPr>
        <w:t>Тест</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 w:val="22"/>
          <w:lang w:eastAsia="ru-RU" w:bidi="ru-RU"/>
        </w:rPr>
      </w:pPr>
      <w:r w:rsidRPr="00814F6D">
        <w:rPr>
          <w:rFonts w:eastAsia="Times New Roman" w:cs="Times New Roman"/>
          <w:i/>
          <w:color w:val="000000"/>
          <w:szCs w:val="24"/>
          <w:lang w:eastAsia="ru-RU" w:bidi="ru-RU"/>
        </w:rPr>
        <w:t>1. Тип общения, при котором партнеров по общению объединяют интересы дела,</w:t>
      </w:r>
      <w:r w:rsidRPr="00814F6D">
        <w:rPr>
          <w:rFonts w:eastAsia="Times New Roman" w:cs="Times New Roman"/>
          <w:i/>
          <w:color w:val="000000"/>
          <w:sz w:val="22"/>
          <w:lang w:eastAsia="ru-RU" w:bidi="ru-RU"/>
        </w:rPr>
        <w:t xml:space="preserve"> </w:t>
      </w:r>
      <w:r w:rsidRPr="00814F6D">
        <w:rPr>
          <w:rFonts w:eastAsia="Times New Roman" w:cs="Times New Roman"/>
          <w:i/>
          <w:color w:val="000000"/>
          <w:szCs w:val="24"/>
          <w:lang w:eastAsia="ru-RU" w:bidi="ru-RU"/>
        </w:rPr>
        <w:t>совместная деятельность:</w:t>
      </w:r>
      <w:r w:rsidRPr="00814F6D">
        <w:rPr>
          <w:rFonts w:eastAsia="Times New Roman" w:cs="Times New Roman"/>
          <w:i/>
          <w:color w:val="000000"/>
          <w:sz w:val="22"/>
          <w:lang w:eastAsia="ru-RU" w:bidi="ru-RU"/>
        </w:rPr>
        <w:t xml:space="preserve"> </w:t>
      </w:r>
    </w:p>
    <w:p w:rsidR="00814F6D" w:rsidRPr="00814F6D" w:rsidRDefault="00814F6D" w:rsidP="00426B29">
      <w:pPr>
        <w:ind w:right="168" w:firstLine="426"/>
        <w:jc w:val="both"/>
        <w:rPr>
          <w:color w:val="000000"/>
          <w:szCs w:val="24"/>
        </w:rPr>
      </w:pPr>
      <w:r w:rsidRPr="00814F6D">
        <w:rPr>
          <w:color w:val="000000"/>
          <w:szCs w:val="24"/>
        </w:rPr>
        <w:t xml:space="preserve">а) деловой стиль общения; </w:t>
      </w:r>
    </w:p>
    <w:p w:rsidR="00814F6D" w:rsidRPr="00814F6D" w:rsidRDefault="00814F6D" w:rsidP="00426B29">
      <w:pPr>
        <w:ind w:right="168" w:firstLine="426"/>
        <w:jc w:val="both"/>
        <w:rPr>
          <w:color w:val="000000"/>
          <w:szCs w:val="24"/>
        </w:rPr>
      </w:pPr>
      <w:r w:rsidRPr="00814F6D">
        <w:rPr>
          <w:color w:val="000000"/>
          <w:szCs w:val="24"/>
        </w:rPr>
        <w:t xml:space="preserve">б) дружеский стиль общения; </w:t>
      </w:r>
    </w:p>
    <w:p w:rsidR="00814F6D" w:rsidRPr="00814F6D" w:rsidRDefault="00814F6D" w:rsidP="00426B29">
      <w:pPr>
        <w:ind w:right="168" w:firstLine="426"/>
        <w:jc w:val="both"/>
        <w:rPr>
          <w:color w:val="000000"/>
          <w:szCs w:val="24"/>
        </w:rPr>
      </w:pPr>
      <w:r w:rsidRPr="00814F6D">
        <w:rPr>
          <w:color w:val="000000"/>
          <w:szCs w:val="24"/>
        </w:rPr>
        <w:t>в) требовательный стиль общения;</w:t>
      </w:r>
    </w:p>
    <w:p w:rsidR="00814F6D" w:rsidRPr="00814F6D" w:rsidRDefault="00814F6D" w:rsidP="00426B29">
      <w:pPr>
        <w:ind w:right="168" w:firstLine="426"/>
        <w:jc w:val="both"/>
        <w:rPr>
          <w:color w:val="000000"/>
          <w:szCs w:val="24"/>
        </w:rPr>
      </w:pPr>
      <w:r w:rsidRPr="00814F6D">
        <w:rPr>
          <w:color w:val="000000"/>
          <w:szCs w:val="24"/>
        </w:rPr>
        <w:t xml:space="preserve">г) дистанционный стиль общения;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д) заигрывающий</w:t>
      </w:r>
      <w:r w:rsidRPr="00814F6D">
        <w:rPr>
          <w:rFonts w:eastAsia="Times New Roman" w:cs="Times New Roman"/>
          <w:color w:val="000000"/>
          <w:szCs w:val="24"/>
          <w:lang w:eastAsia="ru-RU" w:bidi="ru-RU"/>
        </w:rPr>
        <w:t xml:space="preserve"> стиль общения.</w:t>
      </w:r>
    </w:p>
    <w:p w:rsidR="00814F6D" w:rsidRPr="00814F6D" w:rsidRDefault="00814F6D" w:rsidP="00426B29">
      <w:pPr>
        <w:widowControl w:val="0"/>
        <w:autoSpaceDE w:val="0"/>
        <w:autoSpaceDN w:val="0"/>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2. Выберите основные условия, совпадение которых свидетельствует о начале конфликта</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первый участник сознательно и активно действует в ущерб дру</w:t>
      </w:r>
      <w:r w:rsidRPr="00814F6D">
        <w:rPr>
          <w:color w:val="000000"/>
          <w:szCs w:val="24"/>
        </w:rPr>
        <w:softHyphen/>
        <w:t>гому участнику (т.е. своему противнику); при этом под действиями понимаются как физические действия, так и передача информации (устное слово, печать, телевидение и т.д.);</w:t>
      </w:r>
    </w:p>
    <w:p w:rsidR="00814F6D" w:rsidRPr="00814F6D" w:rsidRDefault="00814F6D" w:rsidP="00426B29">
      <w:pPr>
        <w:ind w:right="168" w:firstLine="426"/>
        <w:jc w:val="both"/>
        <w:rPr>
          <w:color w:val="000000"/>
          <w:szCs w:val="24"/>
        </w:rPr>
      </w:pPr>
      <w:r w:rsidRPr="00814F6D">
        <w:rPr>
          <w:color w:val="000000"/>
          <w:szCs w:val="24"/>
        </w:rPr>
        <w:t xml:space="preserve">б) второй участник (противник) осознавая адресуемую ему </w:t>
      </w:r>
      <w:proofErr w:type="gramStart"/>
      <w:r w:rsidRPr="00814F6D">
        <w:rPr>
          <w:color w:val="000000"/>
          <w:szCs w:val="24"/>
        </w:rPr>
        <w:t>агрессию</w:t>
      </w:r>
      <w:proofErr w:type="gramEnd"/>
      <w:r w:rsidRPr="00814F6D">
        <w:rPr>
          <w:color w:val="000000"/>
          <w:szCs w:val="24"/>
        </w:rPr>
        <w:t xml:space="preserve"> не предпринимает и не планирует ответных действий;</w:t>
      </w:r>
    </w:p>
    <w:p w:rsidR="00814F6D" w:rsidRPr="00814F6D" w:rsidRDefault="00814F6D" w:rsidP="00426B29">
      <w:pPr>
        <w:ind w:right="168" w:firstLine="426"/>
        <w:jc w:val="both"/>
        <w:rPr>
          <w:color w:val="000000"/>
          <w:szCs w:val="24"/>
        </w:rPr>
      </w:pPr>
      <w:r w:rsidRPr="00814F6D">
        <w:rPr>
          <w:color w:val="000000"/>
          <w:szCs w:val="24"/>
        </w:rPr>
        <w:t>в) второй участник (противник) осознает, что указанные дейст</w:t>
      </w:r>
      <w:r w:rsidRPr="00814F6D">
        <w:rPr>
          <w:color w:val="000000"/>
          <w:szCs w:val="24"/>
        </w:rPr>
        <w:softHyphen/>
        <w:t>вия направлены против его интересов;</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второй участник предпринимает ответные активные действия, направленные против первого участника</w:t>
      </w:r>
      <w:r w:rsidRPr="00814F6D">
        <w:rPr>
          <w:rFonts w:eastAsia="Times New Roman" w:cs="Times New Roman"/>
          <w:color w:val="000000"/>
          <w:szCs w:val="24"/>
          <w:lang w:eastAsia="ru-RU" w:bidi="ru-RU"/>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3. Стремление сохранить или наладить благоприятные отношения, обеспечить интересы партнера путем сглаживания разногласий характерно для стиля поведения в конфликте</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t xml:space="preserve">а) </w:t>
      </w:r>
      <w:r w:rsidRPr="00814F6D">
        <w:rPr>
          <w:color w:val="000000"/>
          <w:szCs w:val="24"/>
        </w:rPr>
        <w:t>избегание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б) приспособление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в) соперничество</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г) компромисс</w:t>
      </w:r>
      <w:r>
        <w:rPr>
          <w:color w:val="000000"/>
          <w:szCs w:val="24"/>
        </w:rPr>
        <w:t>;</w:t>
      </w:r>
    </w:p>
    <w:p w:rsidR="00814F6D" w:rsidRPr="00814F6D" w:rsidRDefault="00814F6D" w:rsidP="00426B29">
      <w:pPr>
        <w:ind w:right="168" w:firstLine="426"/>
        <w:jc w:val="both"/>
        <w:rPr>
          <w:rFonts w:eastAsia="Calibri" w:cs="Times New Roman"/>
          <w:szCs w:val="24"/>
          <w:lang w:eastAsia="ru-RU" w:bidi="ru-RU"/>
        </w:rPr>
      </w:pPr>
      <w:r w:rsidRPr="00814F6D">
        <w:rPr>
          <w:color w:val="000000"/>
          <w:szCs w:val="24"/>
        </w:rPr>
        <w:t>д) сотрудничество</w:t>
      </w:r>
      <w:r>
        <w:rPr>
          <w:color w:val="000000"/>
          <w:szCs w:val="24"/>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 xml:space="preserve">4. Если проблема имеет жизненно </w:t>
      </w:r>
      <w:proofErr w:type="gramStart"/>
      <w:r w:rsidRPr="00814F6D">
        <w:rPr>
          <w:rFonts w:eastAsia="Calibri" w:cs="Times New Roman"/>
          <w:i/>
          <w:szCs w:val="24"/>
          <w:lang w:eastAsia="ru-RU" w:bidi="ru-RU"/>
        </w:rPr>
        <w:t>важное значение</w:t>
      </w:r>
      <w:proofErr w:type="gramEnd"/>
      <w:r w:rsidRPr="00814F6D">
        <w:rPr>
          <w:rFonts w:eastAsia="Calibri" w:cs="Times New Roman"/>
          <w:i/>
          <w:szCs w:val="24"/>
          <w:lang w:eastAsia="ru-RU" w:bidi="ru-RU"/>
        </w:rPr>
        <w:t xml:space="preserve"> для участника конфликта, считающего, что он обладает достаточной силой для ее быстрого решения в свою пользу, конфликту</w:t>
      </w:r>
      <w:r w:rsidRPr="00814F6D">
        <w:rPr>
          <w:rFonts w:eastAsia="Calibri" w:cs="Times New Roman"/>
          <w:i/>
          <w:szCs w:val="24"/>
          <w:lang w:eastAsia="ru-RU" w:bidi="ru-RU"/>
        </w:rPr>
        <w:t>ю</w:t>
      </w:r>
      <w:r w:rsidRPr="00814F6D">
        <w:rPr>
          <w:rFonts w:eastAsia="Calibri" w:cs="Times New Roman"/>
          <w:i/>
          <w:szCs w:val="24"/>
          <w:lang w:eastAsia="ru-RU" w:bidi="ru-RU"/>
        </w:rPr>
        <w:t>щая сторона занимает весьма выгодную для себя, по сути, беспроигрышную позицию и ра</w:t>
      </w:r>
      <w:r w:rsidRPr="00814F6D">
        <w:rPr>
          <w:rFonts w:eastAsia="Calibri" w:cs="Times New Roman"/>
          <w:i/>
          <w:szCs w:val="24"/>
          <w:lang w:eastAsia="ru-RU" w:bidi="ru-RU"/>
        </w:rPr>
        <w:t>с</w:t>
      </w:r>
      <w:r w:rsidRPr="00814F6D">
        <w:rPr>
          <w:rFonts w:eastAsia="Calibri" w:cs="Times New Roman"/>
          <w:i/>
          <w:szCs w:val="24"/>
          <w:lang w:eastAsia="ru-RU" w:bidi="ru-RU"/>
        </w:rPr>
        <w:t>полагает возможностями использовать ее для достижения собственной цели, то примен</w:t>
      </w:r>
      <w:r w:rsidRPr="00814F6D">
        <w:rPr>
          <w:rFonts w:eastAsia="Calibri" w:cs="Times New Roman"/>
          <w:i/>
          <w:szCs w:val="24"/>
          <w:lang w:eastAsia="ru-RU" w:bidi="ru-RU"/>
        </w:rPr>
        <w:t>я</w:t>
      </w:r>
      <w:r w:rsidRPr="00814F6D">
        <w:rPr>
          <w:rFonts w:eastAsia="Calibri" w:cs="Times New Roman"/>
          <w:i/>
          <w:szCs w:val="24"/>
          <w:lang w:eastAsia="ru-RU" w:bidi="ru-RU"/>
        </w:rPr>
        <w:t>ют стиль поведения в конфликте</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t xml:space="preserve">а) </w:t>
      </w:r>
      <w:r w:rsidRPr="00814F6D">
        <w:rPr>
          <w:color w:val="000000"/>
          <w:szCs w:val="24"/>
        </w:rPr>
        <w:t>избегание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б) приспособление</w:t>
      </w:r>
      <w:r>
        <w:rPr>
          <w:color w:val="000000"/>
          <w:szCs w:val="24"/>
        </w:rPr>
        <w:t>;</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lastRenderedPageBreak/>
        <w:t xml:space="preserve">в) </w:t>
      </w:r>
      <w:r w:rsidRPr="00814F6D">
        <w:rPr>
          <w:color w:val="000000"/>
          <w:szCs w:val="24"/>
        </w:rPr>
        <w:t>соперничество</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г) компромисс</w:t>
      </w:r>
      <w:r>
        <w:rPr>
          <w:color w:val="000000"/>
          <w:szCs w:val="24"/>
        </w:rPr>
        <w:t>;</w:t>
      </w:r>
    </w:p>
    <w:p w:rsidR="00814F6D" w:rsidRPr="00814F6D" w:rsidRDefault="00814F6D" w:rsidP="00426B29">
      <w:pPr>
        <w:ind w:right="168" w:firstLine="426"/>
        <w:jc w:val="both"/>
        <w:rPr>
          <w:rFonts w:eastAsia="Calibri" w:cs="Times New Roman"/>
          <w:szCs w:val="24"/>
          <w:lang w:eastAsia="ru-RU" w:bidi="ru-RU"/>
        </w:rPr>
      </w:pPr>
      <w:r w:rsidRPr="00814F6D">
        <w:rPr>
          <w:color w:val="000000"/>
          <w:szCs w:val="24"/>
        </w:rPr>
        <w:t>д) сотрудничество</w:t>
      </w:r>
      <w:r>
        <w:rPr>
          <w:color w:val="000000"/>
          <w:szCs w:val="24"/>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5.</w:t>
      </w:r>
      <w:r w:rsidRPr="00814F6D">
        <w:rPr>
          <w:rFonts w:eastAsia="Times New Roman" w:cs="Times New Roman"/>
          <w:i/>
          <w:szCs w:val="24"/>
          <w:lang w:eastAsia="ru-RU" w:bidi="ru-RU"/>
        </w:rPr>
        <w:t xml:space="preserve"> </w:t>
      </w:r>
      <w:r w:rsidRPr="00814F6D">
        <w:rPr>
          <w:rFonts w:eastAsia="Calibri" w:cs="Times New Roman"/>
          <w:i/>
          <w:szCs w:val="24"/>
          <w:lang w:eastAsia="ru-RU" w:bidi="ru-RU"/>
        </w:rPr>
        <w:t>Потеря первон</w:t>
      </w:r>
      <w:r>
        <w:rPr>
          <w:rFonts w:eastAsia="Calibri" w:cs="Times New Roman"/>
          <w:i/>
          <w:szCs w:val="24"/>
          <w:lang w:eastAsia="ru-RU" w:bidi="ru-RU"/>
        </w:rPr>
        <w:t>ачального предмета разногласий, расширение границ конфликта,</w:t>
      </w:r>
      <w:r w:rsidRPr="00814F6D">
        <w:rPr>
          <w:rFonts w:eastAsia="Calibri" w:cs="Times New Roman"/>
          <w:i/>
          <w:szCs w:val="24"/>
          <w:lang w:eastAsia="ru-RU" w:bidi="ru-RU"/>
        </w:rPr>
        <w:t xml:space="preserve"> возраст</w:t>
      </w:r>
      <w:r w:rsidRPr="00814F6D">
        <w:rPr>
          <w:rFonts w:eastAsia="Calibri" w:cs="Times New Roman"/>
          <w:i/>
          <w:szCs w:val="24"/>
          <w:lang w:eastAsia="ru-RU" w:bidi="ru-RU"/>
        </w:rPr>
        <w:t>а</w:t>
      </w:r>
      <w:r w:rsidRPr="00814F6D">
        <w:rPr>
          <w:rFonts w:eastAsia="Calibri" w:cs="Times New Roman"/>
          <w:i/>
          <w:szCs w:val="24"/>
          <w:lang w:eastAsia="ru-RU" w:bidi="ru-RU"/>
        </w:rPr>
        <w:t>ние негативных, применение насилия, рост иерархического ранга нарушаемых и защищаемых интересов и их поляризация, переход от аргументов к претензиям и личным выпадам – этими признаками характеризуется ________ конфликта.</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6. Деятельность по симптоматике и диагностике назревающих социальных противоречий называется _____________ конфликта</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 xml:space="preserve">7. Какой из факторов является ограничивающим при групповом решении проблемы: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группа не </w:t>
      </w:r>
      <w:r w:rsidRPr="00814F6D">
        <w:rPr>
          <w:color w:val="000000"/>
          <w:szCs w:val="24"/>
        </w:rPr>
        <w:t xml:space="preserve">может суммировать информацию; </w:t>
      </w:r>
    </w:p>
    <w:p w:rsidR="00814F6D" w:rsidRPr="00814F6D" w:rsidRDefault="00814F6D" w:rsidP="00426B29">
      <w:pPr>
        <w:ind w:right="168" w:firstLine="426"/>
        <w:jc w:val="both"/>
        <w:rPr>
          <w:color w:val="000000"/>
          <w:szCs w:val="24"/>
        </w:rPr>
      </w:pPr>
      <w:r w:rsidRPr="00814F6D">
        <w:rPr>
          <w:color w:val="000000"/>
          <w:szCs w:val="24"/>
        </w:rPr>
        <w:t xml:space="preserve">б) группа ошибается чаще, чем отдельный индивидуум; </w:t>
      </w:r>
    </w:p>
    <w:p w:rsidR="00814F6D" w:rsidRPr="00814F6D" w:rsidRDefault="00814F6D" w:rsidP="00426B29">
      <w:pPr>
        <w:ind w:right="168" w:firstLine="426"/>
        <w:jc w:val="both"/>
        <w:rPr>
          <w:color w:val="000000"/>
          <w:szCs w:val="24"/>
        </w:rPr>
      </w:pPr>
      <w:r w:rsidRPr="00814F6D">
        <w:rPr>
          <w:color w:val="000000"/>
          <w:szCs w:val="24"/>
        </w:rPr>
        <w:t xml:space="preserve">в) в группе реже случаются озарения, чем при индивидуальной работе;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группе требуется</w:t>
      </w:r>
      <w:r w:rsidRPr="00814F6D">
        <w:rPr>
          <w:rFonts w:eastAsia="Times New Roman" w:cs="Times New Roman"/>
          <w:color w:val="000000"/>
          <w:szCs w:val="24"/>
          <w:lang w:eastAsia="ru-RU" w:bidi="ru-RU"/>
        </w:rPr>
        <w:t xml:space="preserve"> больше времени, чем отдельному индивидууму.</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 xml:space="preserve">8. Для чего применяется «мозговой штурм»: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поддержать авторитет и власть руководителя; </w:t>
      </w:r>
    </w:p>
    <w:p w:rsidR="00814F6D" w:rsidRPr="00814F6D" w:rsidRDefault="00814F6D" w:rsidP="00426B29">
      <w:pPr>
        <w:ind w:right="168" w:firstLine="426"/>
        <w:jc w:val="both"/>
        <w:rPr>
          <w:color w:val="000000"/>
          <w:szCs w:val="24"/>
        </w:rPr>
      </w:pPr>
      <w:r w:rsidRPr="00814F6D">
        <w:rPr>
          <w:color w:val="000000"/>
          <w:szCs w:val="24"/>
        </w:rPr>
        <w:t xml:space="preserve">б) предотвратить панику; </w:t>
      </w:r>
    </w:p>
    <w:p w:rsidR="00814F6D" w:rsidRPr="00814F6D" w:rsidRDefault="00814F6D" w:rsidP="00426B29">
      <w:pPr>
        <w:ind w:right="168" w:firstLine="426"/>
        <w:jc w:val="both"/>
        <w:rPr>
          <w:color w:val="000000"/>
          <w:szCs w:val="24"/>
        </w:rPr>
      </w:pPr>
      <w:r w:rsidRPr="00814F6D">
        <w:rPr>
          <w:color w:val="000000"/>
          <w:szCs w:val="24"/>
        </w:rPr>
        <w:t xml:space="preserve">в) чтобы помочь группе достичь согласия по принимаемому решению;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выработать</w:t>
      </w:r>
      <w:r w:rsidRPr="00814F6D">
        <w:rPr>
          <w:rFonts w:eastAsia="Times New Roman" w:cs="Times New Roman"/>
          <w:color w:val="000000"/>
          <w:szCs w:val="24"/>
          <w:lang w:eastAsia="ru-RU" w:bidi="ru-RU"/>
        </w:rPr>
        <w:t xml:space="preserve"> новые, творческие подходы к решению проблемы.</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9. Совокупность внутригрупповых социально-психологических процессов и явлений, характ</w:t>
      </w:r>
      <w:r w:rsidRPr="00814F6D">
        <w:rPr>
          <w:rFonts w:eastAsia="Times New Roman" w:cs="Times New Roman"/>
          <w:i/>
          <w:color w:val="000000"/>
          <w:szCs w:val="24"/>
          <w:lang w:eastAsia="ru-RU" w:bidi="ru-RU"/>
        </w:rPr>
        <w:t>е</w:t>
      </w:r>
      <w:r w:rsidRPr="00814F6D">
        <w:rPr>
          <w:rFonts w:eastAsia="Times New Roman" w:cs="Times New Roman"/>
          <w:i/>
          <w:color w:val="000000"/>
          <w:szCs w:val="24"/>
          <w:lang w:eastAsia="ru-RU" w:bidi="ru-RU"/>
        </w:rPr>
        <w:t>ризующих весь цикл жизнедеятельности малой группы и его этапы — образование, функци</w:t>
      </w:r>
      <w:r w:rsidRPr="00814F6D">
        <w:rPr>
          <w:rFonts w:eastAsia="Times New Roman" w:cs="Times New Roman"/>
          <w:i/>
          <w:color w:val="000000"/>
          <w:szCs w:val="24"/>
          <w:lang w:eastAsia="ru-RU" w:bidi="ru-RU"/>
        </w:rPr>
        <w:t>о</w:t>
      </w:r>
      <w:r w:rsidRPr="00814F6D">
        <w:rPr>
          <w:rFonts w:eastAsia="Times New Roman" w:cs="Times New Roman"/>
          <w:i/>
          <w:color w:val="000000"/>
          <w:szCs w:val="24"/>
          <w:lang w:eastAsia="ru-RU" w:bidi="ru-RU"/>
        </w:rPr>
        <w:t xml:space="preserve">нирование, развитие, стагнацию, регресс, распад, — называется: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групповая динамика; </w:t>
      </w:r>
    </w:p>
    <w:p w:rsidR="00814F6D" w:rsidRPr="00814F6D" w:rsidRDefault="00814F6D" w:rsidP="00426B29">
      <w:pPr>
        <w:ind w:right="168" w:firstLine="426"/>
        <w:jc w:val="both"/>
        <w:rPr>
          <w:color w:val="000000"/>
          <w:szCs w:val="24"/>
        </w:rPr>
      </w:pPr>
      <w:r w:rsidRPr="00814F6D">
        <w:rPr>
          <w:color w:val="000000"/>
          <w:szCs w:val="24"/>
        </w:rPr>
        <w:t xml:space="preserve">б) межличностный конфликт; </w:t>
      </w:r>
    </w:p>
    <w:p w:rsidR="00814F6D" w:rsidRPr="00814F6D" w:rsidRDefault="00814F6D" w:rsidP="00426B29">
      <w:pPr>
        <w:ind w:right="168" w:firstLine="426"/>
        <w:jc w:val="both"/>
        <w:rPr>
          <w:color w:val="000000"/>
          <w:szCs w:val="24"/>
        </w:rPr>
      </w:pPr>
      <w:r w:rsidRPr="00814F6D">
        <w:rPr>
          <w:color w:val="000000"/>
          <w:szCs w:val="24"/>
        </w:rPr>
        <w:t xml:space="preserve">в) групповое давление;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групповая</w:t>
      </w:r>
      <w:r w:rsidRPr="00814F6D">
        <w:rPr>
          <w:rFonts w:eastAsia="Times New Roman" w:cs="Times New Roman"/>
          <w:color w:val="000000"/>
          <w:szCs w:val="24"/>
          <w:lang w:eastAsia="ru-RU" w:bidi="ru-RU"/>
        </w:rPr>
        <w:t xml:space="preserve"> сплоченность.</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10. Разработка технологии совместной деятельности с целью достижения конечного р</w:t>
      </w:r>
      <w:r w:rsidRPr="00814F6D">
        <w:rPr>
          <w:rFonts w:eastAsia="Times New Roman" w:cs="Times New Roman"/>
          <w:i/>
          <w:color w:val="000000"/>
          <w:szCs w:val="24"/>
          <w:lang w:eastAsia="ru-RU" w:bidi="ru-RU"/>
        </w:rPr>
        <w:t>е</w:t>
      </w:r>
      <w:r w:rsidRPr="00814F6D">
        <w:rPr>
          <w:rFonts w:eastAsia="Times New Roman" w:cs="Times New Roman"/>
          <w:i/>
          <w:color w:val="000000"/>
          <w:szCs w:val="24"/>
          <w:lang w:eastAsia="ru-RU" w:bidi="ru-RU"/>
        </w:rPr>
        <w:t xml:space="preserve">зультата - это: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эффект </w:t>
      </w:r>
      <w:proofErr w:type="gramStart"/>
      <w:r w:rsidRPr="00814F6D">
        <w:rPr>
          <w:color w:val="000000"/>
          <w:szCs w:val="24"/>
        </w:rPr>
        <w:t>социальной</w:t>
      </w:r>
      <w:proofErr w:type="gramEnd"/>
      <w:r w:rsidRPr="00814F6D">
        <w:rPr>
          <w:color w:val="000000"/>
          <w:szCs w:val="24"/>
        </w:rPr>
        <w:t xml:space="preserve"> </w:t>
      </w:r>
      <w:proofErr w:type="spellStart"/>
      <w:r w:rsidRPr="00814F6D">
        <w:rPr>
          <w:color w:val="000000"/>
          <w:szCs w:val="24"/>
        </w:rPr>
        <w:t>ленности</w:t>
      </w:r>
      <w:proofErr w:type="spellEnd"/>
      <w:r w:rsidRPr="00814F6D">
        <w:rPr>
          <w:color w:val="000000"/>
          <w:szCs w:val="24"/>
        </w:rPr>
        <w:t xml:space="preserve">; </w:t>
      </w:r>
    </w:p>
    <w:p w:rsidR="00814F6D" w:rsidRPr="00814F6D" w:rsidRDefault="00814F6D" w:rsidP="00426B29">
      <w:pPr>
        <w:ind w:right="168" w:firstLine="426"/>
        <w:jc w:val="both"/>
        <w:rPr>
          <w:color w:val="000000"/>
          <w:szCs w:val="24"/>
        </w:rPr>
      </w:pPr>
      <w:r w:rsidRPr="00814F6D">
        <w:rPr>
          <w:color w:val="000000"/>
          <w:szCs w:val="24"/>
        </w:rPr>
        <w:t xml:space="preserve">б) принятие решений; </w:t>
      </w:r>
    </w:p>
    <w:p w:rsidR="00814F6D" w:rsidRPr="00814F6D" w:rsidRDefault="00814F6D" w:rsidP="00426B29">
      <w:pPr>
        <w:ind w:right="168" w:firstLine="426"/>
        <w:jc w:val="both"/>
        <w:rPr>
          <w:color w:val="000000"/>
          <w:szCs w:val="24"/>
        </w:rPr>
      </w:pPr>
      <w:r w:rsidRPr="00814F6D">
        <w:rPr>
          <w:color w:val="000000"/>
          <w:szCs w:val="24"/>
        </w:rPr>
        <w:t xml:space="preserve">в) эффект принадлежности группе;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эффект подражания</w:t>
      </w:r>
      <w:r w:rsidRPr="00814F6D">
        <w:rPr>
          <w:rFonts w:eastAsia="Times New Roman" w:cs="Times New Roman"/>
          <w:color w:val="000000"/>
          <w:szCs w:val="24"/>
          <w:lang w:eastAsia="ru-RU" w:bidi="ru-RU"/>
        </w:rPr>
        <w:t>.</w:t>
      </w:r>
    </w:p>
    <w:p w:rsidR="00490F51" w:rsidRDefault="00490F51" w:rsidP="00490F51">
      <w:pPr>
        <w:jc w:val="both"/>
        <w:rPr>
          <w:rFonts w:eastAsia="Calibri"/>
          <w:szCs w:val="24"/>
        </w:rPr>
      </w:pPr>
    </w:p>
    <w:p w:rsidR="00173085" w:rsidRPr="00B85D35" w:rsidRDefault="00173085" w:rsidP="00173085">
      <w:pPr>
        <w:jc w:val="center"/>
        <w:rPr>
          <w:rFonts w:eastAsia="Calibri"/>
          <w:b/>
          <w:szCs w:val="24"/>
        </w:rPr>
      </w:pPr>
      <w:r w:rsidRPr="00B85D35">
        <w:rPr>
          <w:rFonts w:eastAsia="Calibri"/>
          <w:b/>
          <w:szCs w:val="24"/>
        </w:rPr>
        <w:t>Практическое задание (задача)</w:t>
      </w:r>
    </w:p>
    <w:p w:rsidR="00173085" w:rsidRPr="00E5264C" w:rsidRDefault="00173085" w:rsidP="00173085">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173085" w:rsidRPr="00173085" w:rsidRDefault="00173085" w:rsidP="00426B29">
      <w:pPr>
        <w:widowControl w:val="0"/>
        <w:autoSpaceDE w:val="0"/>
        <w:autoSpaceDN w:val="0"/>
        <w:ind w:firstLine="708"/>
        <w:jc w:val="both"/>
        <w:rPr>
          <w:rFonts w:eastAsia="Calibri" w:cs="Times New Roman"/>
          <w:szCs w:val="24"/>
          <w:lang w:eastAsia="ru-RU" w:bidi="ru-RU"/>
        </w:rPr>
      </w:pPr>
      <w:r w:rsidRPr="00173085">
        <w:rPr>
          <w:rFonts w:eastAsia="Calibri" w:cs="Times New Roman"/>
          <w:szCs w:val="24"/>
          <w:lang w:eastAsia="ru-RU" w:bidi="ru-RU"/>
        </w:rPr>
        <w:t>1. 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w:t>
      </w:r>
      <w:r w:rsidRPr="00173085">
        <w:rPr>
          <w:rFonts w:eastAsia="Calibri" w:cs="Times New Roman"/>
          <w:szCs w:val="24"/>
          <w:lang w:eastAsia="ru-RU" w:bidi="ru-RU"/>
        </w:rPr>
        <w:t>е</w:t>
      </w:r>
      <w:r w:rsidRPr="00173085">
        <w:rPr>
          <w:rFonts w:eastAsia="Calibri" w:cs="Times New Roman"/>
          <w:szCs w:val="24"/>
          <w:lang w:eastAsia="ru-RU" w:bidi="ru-RU"/>
        </w:rPr>
        <w:t>гию поведения и выбрать метод ведения переговоров. Конкуренты менее чем Вы заинтерес</w:t>
      </w:r>
      <w:r w:rsidRPr="00173085">
        <w:rPr>
          <w:rFonts w:eastAsia="Calibri" w:cs="Times New Roman"/>
          <w:szCs w:val="24"/>
          <w:lang w:eastAsia="ru-RU" w:bidi="ru-RU"/>
        </w:rPr>
        <w:t>о</w:t>
      </w:r>
      <w:r w:rsidRPr="00173085">
        <w:rPr>
          <w:rFonts w:eastAsia="Calibri" w:cs="Times New Roman"/>
          <w:szCs w:val="24"/>
          <w:lang w:eastAsia="ru-RU" w:bidi="ru-RU"/>
        </w:rPr>
        <w:t>ваны в компромиссном решении. У них есть преимущества в позиции, кроме этого они не г</w:t>
      </w:r>
      <w:r w:rsidRPr="00173085">
        <w:rPr>
          <w:rFonts w:eastAsia="Calibri" w:cs="Times New Roman"/>
          <w:szCs w:val="24"/>
          <w:lang w:eastAsia="ru-RU" w:bidi="ru-RU"/>
        </w:rPr>
        <w:t>о</w:t>
      </w:r>
      <w:r w:rsidRPr="00173085">
        <w:rPr>
          <w:rFonts w:eastAsia="Calibri" w:cs="Times New Roman"/>
          <w:szCs w:val="24"/>
          <w:lang w:eastAsia="ru-RU" w:bidi="ru-RU"/>
        </w:rPr>
        <w:t>товы идти на уступки. В то же время руководителем их команды является педантичный, сам</w:t>
      </w:r>
      <w:r w:rsidRPr="00173085">
        <w:rPr>
          <w:rFonts w:eastAsia="Calibri" w:cs="Times New Roman"/>
          <w:szCs w:val="24"/>
          <w:lang w:eastAsia="ru-RU" w:bidi="ru-RU"/>
        </w:rPr>
        <w:t>о</w:t>
      </w:r>
      <w:r w:rsidRPr="00173085">
        <w:rPr>
          <w:rFonts w:eastAsia="Calibri" w:cs="Times New Roman"/>
          <w:szCs w:val="24"/>
          <w:lang w:eastAsia="ru-RU" w:bidi="ru-RU"/>
        </w:rPr>
        <w:t>уверенный человек, не склонный преувеличивать свои запросы. Опишите стратегию повед</w:t>
      </w:r>
      <w:r w:rsidRPr="00173085">
        <w:rPr>
          <w:rFonts w:eastAsia="Calibri" w:cs="Times New Roman"/>
          <w:szCs w:val="24"/>
          <w:lang w:eastAsia="ru-RU" w:bidi="ru-RU"/>
        </w:rPr>
        <w:t>е</w:t>
      </w:r>
      <w:r w:rsidRPr="00173085">
        <w:rPr>
          <w:rFonts w:eastAsia="Calibri" w:cs="Times New Roman"/>
          <w:szCs w:val="24"/>
          <w:lang w:eastAsia="ru-RU" w:bidi="ru-RU"/>
        </w:rPr>
        <w:t>ния своей команды и метод ведения переговоров, который Вы предпочтете. Почему Вы ост</w:t>
      </w:r>
      <w:r w:rsidRPr="00173085">
        <w:rPr>
          <w:rFonts w:eastAsia="Calibri" w:cs="Times New Roman"/>
          <w:szCs w:val="24"/>
          <w:lang w:eastAsia="ru-RU" w:bidi="ru-RU"/>
        </w:rPr>
        <w:t>а</w:t>
      </w:r>
      <w:r w:rsidRPr="00173085">
        <w:rPr>
          <w:rFonts w:eastAsia="Calibri" w:cs="Times New Roman"/>
          <w:szCs w:val="24"/>
          <w:lang w:eastAsia="ru-RU" w:bidi="ru-RU"/>
        </w:rPr>
        <w:t>новились именно на этом методе?</w:t>
      </w:r>
    </w:p>
    <w:p w:rsidR="00173085" w:rsidRPr="00173085" w:rsidRDefault="00173085" w:rsidP="00426B29">
      <w:pPr>
        <w:widowControl w:val="0"/>
        <w:autoSpaceDE w:val="0"/>
        <w:autoSpaceDN w:val="0"/>
        <w:ind w:firstLine="709"/>
        <w:jc w:val="both"/>
        <w:rPr>
          <w:rFonts w:eastAsia="Calibri" w:cs="Times New Roman"/>
          <w:lang w:eastAsia="ru-RU" w:bidi="ru-RU"/>
        </w:rPr>
      </w:pPr>
      <w:r w:rsidRPr="00173085">
        <w:rPr>
          <w:rFonts w:eastAsia="Calibri" w:cs="Times New Roman"/>
          <w:lang w:eastAsia="ru-RU" w:bidi="ru-RU"/>
        </w:rPr>
        <w:t>2. Произошел конфликт между двумя сотрудниками отдела. Выполняя совместный проект, один из них сделал большую ее часть, второй принял незначительное участие в раб</w:t>
      </w:r>
      <w:r w:rsidRPr="00173085">
        <w:rPr>
          <w:rFonts w:eastAsia="Calibri" w:cs="Times New Roman"/>
          <w:lang w:eastAsia="ru-RU" w:bidi="ru-RU"/>
        </w:rPr>
        <w:t>о</w:t>
      </w:r>
      <w:r w:rsidRPr="00173085">
        <w:rPr>
          <w:rFonts w:eastAsia="Calibri" w:cs="Times New Roman"/>
          <w:lang w:eastAsia="ru-RU" w:bidi="ru-RU"/>
        </w:rPr>
        <w:t xml:space="preserve">те, однако он защитил его целиком и получил премию. Первый же сотрудник отсутствовал на защите проекта по болезни и не смог выступить с докладом, поэтому не был оценен. Как им строить взаимоотношения друг с другом и с руководством? </w:t>
      </w:r>
    </w:p>
    <w:p w:rsidR="00173085" w:rsidRDefault="00173085" w:rsidP="00490F51">
      <w:pPr>
        <w:jc w:val="both"/>
        <w:rPr>
          <w:rFonts w:eastAsia="Calibri"/>
          <w:szCs w:val="24"/>
        </w:rPr>
      </w:pPr>
      <w:r>
        <w:rPr>
          <w:rFonts w:eastAsia="Calibri"/>
          <w:szCs w:val="24"/>
        </w:rPr>
        <w:br w:type="page"/>
      </w:r>
    </w:p>
    <w:p w:rsidR="00E36D15" w:rsidRDefault="00E36D15" w:rsidP="00E36D15">
      <w:pPr>
        <w:jc w:val="center"/>
        <w:rPr>
          <w:rFonts w:cs="Times New Roman"/>
          <w:b/>
          <w:sz w:val="28"/>
        </w:rPr>
      </w:pPr>
      <w:r w:rsidRPr="004B4095">
        <w:rPr>
          <w:rFonts w:cs="Times New Roman"/>
          <w:b/>
          <w:sz w:val="28"/>
        </w:rPr>
        <w:lastRenderedPageBreak/>
        <w:t xml:space="preserve">УК </w:t>
      </w:r>
      <w:r>
        <w:rPr>
          <w:rFonts w:cs="Times New Roman"/>
          <w:b/>
          <w:sz w:val="28"/>
        </w:rPr>
        <w:t>– 4</w:t>
      </w:r>
    </w:p>
    <w:p w:rsidR="00E36D15" w:rsidRPr="002235DF" w:rsidRDefault="00E36D15" w:rsidP="00E36D1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Наименование</w:t>
            </w:r>
          </w:p>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ind w:left="176"/>
              <w:jc w:val="center"/>
              <w:rPr>
                <w:rFonts w:cs="Times New Roman"/>
                <w:b/>
              </w:rPr>
            </w:pPr>
            <w:r w:rsidRPr="004B4095">
              <w:rPr>
                <w:rFonts w:cs="Times New Roman"/>
                <w:b/>
              </w:rPr>
              <w:t>Критерии</w:t>
            </w:r>
          </w:p>
          <w:p w:rsidR="00E36D15" w:rsidRPr="002235DF" w:rsidRDefault="00E36D15"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ind w:left="176"/>
              <w:jc w:val="center"/>
              <w:rPr>
                <w:rFonts w:cs="Times New Roman"/>
                <w:b/>
              </w:rPr>
            </w:pPr>
            <w:r w:rsidRPr="002235DF">
              <w:rPr>
                <w:rFonts w:cs="Times New Roman"/>
                <w:b/>
              </w:rPr>
              <w:t>Максимально возможное</w:t>
            </w:r>
          </w:p>
          <w:p w:rsidR="00E36D15" w:rsidRDefault="00E36D15" w:rsidP="00695E3C">
            <w:pPr>
              <w:ind w:left="176"/>
              <w:jc w:val="center"/>
              <w:rPr>
                <w:rFonts w:cs="Times New Roman"/>
                <w:b/>
              </w:rPr>
            </w:pPr>
            <w:r w:rsidRPr="002235DF">
              <w:rPr>
                <w:rFonts w:cs="Times New Roman"/>
                <w:b/>
              </w:rPr>
              <w:t>количество</w:t>
            </w:r>
          </w:p>
          <w:p w:rsidR="00E36D15" w:rsidRPr="002235DF" w:rsidRDefault="00E36D15" w:rsidP="00695E3C">
            <w:pPr>
              <w:ind w:left="176"/>
              <w:jc w:val="center"/>
              <w:rPr>
                <w:rFonts w:cs="Times New Roman"/>
                <w:b/>
              </w:rPr>
            </w:pPr>
            <w:r w:rsidRPr="002235DF">
              <w:rPr>
                <w:rFonts w:cs="Times New Roman"/>
                <w:b/>
              </w:rPr>
              <w:t>баллов</w:t>
            </w:r>
          </w:p>
        </w:tc>
      </w:tr>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E36D15" w:rsidRPr="000876C5" w:rsidRDefault="00E36D15"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Pr="000876C5" w:rsidRDefault="00E36D15"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E36D15" w:rsidRPr="000876C5" w:rsidRDefault="00E36D15" w:rsidP="00695E3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E36D15" w:rsidRPr="000876C5" w:rsidRDefault="00E36D15"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E36D15" w:rsidRPr="000876C5" w:rsidRDefault="00E36D15"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E36D15" w:rsidRDefault="00E36D15" w:rsidP="00695E3C">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widowControl w:val="0"/>
              <w:tabs>
                <w:tab w:val="left" w:pos="0"/>
                <w:tab w:val="left" w:pos="154"/>
                <w:tab w:val="left" w:pos="993"/>
              </w:tabs>
              <w:jc w:val="center"/>
              <w:rPr>
                <w:rFonts w:cs="Times New Roman"/>
                <w:szCs w:val="24"/>
              </w:rPr>
            </w:pPr>
            <w:r>
              <w:rPr>
                <w:rFonts w:cs="Times New Roman"/>
              </w:rPr>
              <w:t>5 баллов</w:t>
            </w:r>
          </w:p>
        </w:tc>
      </w:tr>
      <w:tr w:rsidR="00E36D15"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E36D15" w:rsidRPr="002235DF" w:rsidRDefault="00E36D15"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Pr="002235DF" w:rsidRDefault="00E36D15"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E36D15" w:rsidRDefault="00E36D15" w:rsidP="00E36D15">
      <w:pPr>
        <w:jc w:val="center"/>
        <w:rPr>
          <w:rFonts w:eastAsia="Calibri"/>
          <w:b/>
          <w:szCs w:val="24"/>
        </w:rPr>
      </w:pPr>
    </w:p>
    <w:p w:rsidR="00E36D15" w:rsidRDefault="00E36D15" w:rsidP="00E36D15">
      <w:pPr>
        <w:jc w:val="center"/>
        <w:rPr>
          <w:rFonts w:eastAsia="Calibri"/>
          <w:b/>
          <w:szCs w:val="24"/>
        </w:rPr>
      </w:pPr>
      <w:r w:rsidRPr="009C704E">
        <w:rPr>
          <w:rFonts w:eastAsia="Calibri"/>
          <w:b/>
          <w:szCs w:val="24"/>
        </w:rPr>
        <w:t>Тест</w:t>
      </w:r>
    </w:p>
    <w:p w:rsidR="00426B29" w:rsidRPr="006A05F0" w:rsidRDefault="00426B29" w:rsidP="00426B29">
      <w:pPr>
        <w:tabs>
          <w:tab w:val="left" w:pos="820"/>
        </w:tabs>
        <w:jc w:val="center"/>
        <w:rPr>
          <w:rFonts w:eastAsia="Calibri"/>
          <w:szCs w:val="24"/>
        </w:rPr>
      </w:pPr>
      <w:r>
        <w:rPr>
          <w:rFonts w:eastAsia="Calibri"/>
          <w:szCs w:val="24"/>
        </w:rPr>
        <w:t>Часть 1</w:t>
      </w:r>
    </w:p>
    <w:p w:rsidR="00426B29" w:rsidRPr="0011143B" w:rsidRDefault="00426B29" w:rsidP="00426B29">
      <w:pPr>
        <w:tabs>
          <w:tab w:val="left" w:pos="851"/>
        </w:tabs>
        <w:jc w:val="both"/>
        <w:rPr>
          <w:i/>
          <w:color w:val="000000"/>
          <w:szCs w:val="24"/>
        </w:rPr>
      </w:pPr>
      <w:r>
        <w:rPr>
          <w:i/>
          <w:color w:val="000000"/>
          <w:szCs w:val="24"/>
        </w:rPr>
        <w:t>1</w:t>
      </w:r>
      <w:r w:rsidRPr="0011143B">
        <w:rPr>
          <w:i/>
          <w:color w:val="000000"/>
          <w:szCs w:val="24"/>
        </w:rPr>
        <w:t>. Речевая ошибка допущена в предложении:</w:t>
      </w:r>
    </w:p>
    <w:p w:rsidR="00426B29" w:rsidRDefault="00426B29" w:rsidP="00426B29">
      <w:pPr>
        <w:tabs>
          <w:tab w:val="left" w:pos="0"/>
        </w:tabs>
        <w:ind w:firstLine="426"/>
        <w:jc w:val="both"/>
        <w:rPr>
          <w:color w:val="000000"/>
          <w:szCs w:val="24"/>
        </w:rPr>
      </w:pPr>
      <w:r>
        <w:rPr>
          <w:color w:val="000000"/>
          <w:szCs w:val="24"/>
        </w:rPr>
        <w:t>1</w:t>
      </w:r>
      <w:r w:rsidRPr="00887937">
        <w:rPr>
          <w:color w:val="000000"/>
          <w:szCs w:val="24"/>
        </w:rPr>
        <w:t>) Участники конкурса рассказали о перспективах на будущее.</w:t>
      </w:r>
    </w:p>
    <w:p w:rsidR="00426B29" w:rsidRDefault="00426B29" w:rsidP="00426B29">
      <w:pPr>
        <w:tabs>
          <w:tab w:val="left" w:pos="0"/>
        </w:tabs>
        <w:ind w:firstLine="426"/>
        <w:jc w:val="both"/>
        <w:rPr>
          <w:color w:val="000000"/>
          <w:szCs w:val="24"/>
        </w:rPr>
      </w:pPr>
      <w:r>
        <w:rPr>
          <w:color w:val="000000"/>
          <w:szCs w:val="24"/>
        </w:rPr>
        <w:t>2</w:t>
      </w:r>
      <w:r w:rsidRPr="00887937">
        <w:rPr>
          <w:color w:val="000000"/>
          <w:szCs w:val="24"/>
        </w:rPr>
        <w:t>) Информация о внезапном изменении курса валют застала банки врасплох.</w:t>
      </w:r>
    </w:p>
    <w:p w:rsidR="00426B29" w:rsidRDefault="00426B29" w:rsidP="00426B29">
      <w:pPr>
        <w:tabs>
          <w:tab w:val="left" w:pos="0"/>
        </w:tabs>
        <w:ind w:firstLine="426"/>
        <w:jc w:val="both"/>
        <w:rPr>
          <w:color w:val="000000"/>
          <w:szCs w:val="24"/>
        </w:rPr>
      </w:pPr>
      <w:r>
        <w:rPr>
          <w:color w:val="000000"/>
          <w:szCs w:val="24"/>
        </w:rPr>
        <w:t>3</w:t>
      </w:r>
      <w:r w:rsidRPr="00887937">
        <w:rPr>
          <w:color w:val="000000"/>
          <w:szCs w:val="24"/>
        </w:rPr>
        <w:t>) При подготовке словаря были учтены значительные изменения в современном</w:t>
      </w:r>
      <w:r>
        <w:rPr>
          <w:color w:val="000000"/>
          <w:szCs w:val="24"/>
        </w:rPr>
        <w:t xml:space="preserve"> </w:t>
      </w:r>
      <w:r w:rsidRPr="00887937">
        <w:rPr>
          <w:color w:val="000000"/>
          <w:szCs w:val="24"/>
        </w:rPr>
        <w:t>русском языке.</w:t>
      </w:r>
    </w:p>
    <w:p w:rsidR="00426B29" w:rsidRDefault="00426B29" w:rsidP="00426B29">
      <w:pPr>
        <w:tabs>
          <w:tab w:val="left" w:pos="0"/>
        </w:tabs>
        <w:ind w:firstLine="426"/>
        <w:jc w:val="both"/>
        <w:rPr>
          <w:color w:val="000000"/>
          <w:szCs w:val="24"/>
        </w:rPr>
      </w:pPr>
      <w:r>
        <w:rPr>
          <w:color w:val="000000"/>
          <w:szCs w:val="24"/>
        </w:rPr>
        <w:t>4</w:t>
      </w:r>
      <w:r w:rsidRPr="00887937">
        <w:rPr>
          <w:color w:val="000000"/>
          <w:szCs w:val="24"/>
        </w:rPr>
        <w:t>) Известно, что леса и океаны обладают большим богатством видов различных</w:t>
      </w:r>
      <w:r>
        <w:rPr>
          <w:color w:val="000000"/>
          <w:szCs w:val="24"/>
        </w:rPr>
        <w:t xml:space="preserve"> </w:t>
      </w:r>
      <w:r w:rsidRPr="00887937">
        <w:rPr>
          <w:color w:val="000000"/>
          <w:szCs w:val="24"/>
        </w:rPr>
        <w:t>органи</w:t>
      </w:r>
      <w:r w:rsidRPr="00887937">
        <w:rPr>
          <w:color w:val="000000"/>
          <w:szCs w:val="24"/>
        </w:rPr>
        <w:t>з</w:t>
      </w:r>
      <w:r w:rsidRPr="00887937">
        <w:rPr>
          <w:color w:val="000000"/>
          <w:szCs w:val="24"/>
        </w:rPr>
        <w:t>мов.</w:t>
      </w:r>
    </w:p>
    <w:p w:rsidR="00426B29" w:rsidRDefault="00426B29" w:rsidP="00426B29">
      <w:pPr>
        <w:tabs>
          <w:tab w:val="left" w:pos="567"/>
        </w:tabs>
        <w:jc w:val="both"/>
        <w:rPr>
          <w:i/>
          <w:color w:val="000000"/>
          <w:szCs w:val="24"/>
        </w:rPr>
      </w:pPr>
      <w:r>
        <w:rPr>
          <w:i/>
          <w:color w:val="000000"/>
          <w:szCs w:val="24"/>
        </w:rPr>
        <w:t>2</w:t>
      </w:r>
      <w:r w:rsidRPr="0011143B">
        <w:rPr>
          <w:i/>
          <w:color w:val="000000"/>
          <w:szCs w:val="24"/>
        </w:rPr>
        <w:t>. Укажите предложение с грамматической ошибкой:</w:t>
      </w:r>
    </w:p>
    <w:p w:rsidR="00426B29" w:rsidRDefault="00426B29" w:rsidP="00426B29">
      <w:pPr>
        <w:tabs>
          <w:tab w:val="left" w:pos="0"/>
        </w:tabs>
        <w:ind w:firstLine="426"/>
        <w:jc w:val="both"/>
        <w:rPr>
          <w:color w:val="000000"/>
          <w:szCs w:val="24"/>
        </w:rPr>
      </w:pPr>
      <w:r>
        <w:rPr>
          <w:color w:val="000000"/>
          <w:szCs w:val="24"/>
        </w:rPr>
        <w:t>1</w:t>
      </w:r>
      <w:r w:rsidRPr="00887937">
        <w:rPr>
          <w:color w:val="000000"/>
          <w:szCs w:val="24"/>
        </w:rPr>
        <w:t xml:space="preserve">) По завершению эксперимента </w:t>
      </w:r>
      <w:proofErr w:type="spellStart"/>
      <w:r w:rsidRPr="00887937">
        <w:rPr>
          <w:color w:val="000000"/>
          <w:szCs w:val="24"/>
        </w:rPr>
        <w:t>учѐные</w:t>
      </w:r>
      <w:proofErr w:type="spellEnd"/>
      <w:r w:rsidRPr="00887937">
        <w:rPr>
          <w:color w:val="000000"/>
          <w:szCs w:val="24"/>
        </w:rPr>
        <w:t xml:space="preserve"> опубликуют </w:t>
      </w:r>
      <w:proofErr w:type="gramStart"/>
      <w:r w:rsidRPr="00887937">
        <w:rPr>
          <w:color w:val="000000"/>
          <w:szCs w:val="24"/>
        </w:rPr>
        <w:t>аналитический</w:t>
      </w:r>
      <w:proofErr w:type="gramEnd"/>
      <w:r w:rsidRPr="00887937">
        <w:rPr>
          <w:color w:val="000000"/>
          <w:szCs w:val="24"/>
        </w:rPr>
        <w:t xml:space="preserve"> </w:t>
      </w:r>
      <w:proofErr w:type="spellStart"/>
      <w:r w:rsidRPr="00887937">
        <w:rPr>
          <w:color w:val="000000"/>
          <w:szCs w:val="24"/>
        </w:rPr>
        <w:t>отчѐт</w:t>
      </w:r>
      <w:proofErr w:type="spellEnd"/>
      <w:r w:rsidRPr="00887937">
        <w:rPr>
          <w:color w:val="000000"/>
          <w:szCs w:val="24"/>
        </w:rPr>
        <w:t>.</w:t>
      </w:r>
    </w:p>
    <w:p w:rsidR="00426B29" w:rsidRDefault="00426B29" w:rsidP="00426B29">
      <w:pPr>
        <w:tabs>
          <w:tab w:val="left" w:pos="0"/>
        </w:tabs>
        <w:ind w:firstLine="426"/>
        <w:jc w:val="both"/>
        <w:rPr>
          <w:color w:val="000000"/>
          <w:szCs w:val="24"/>
        </w:rPr>
      </w:pPr>
      <w:r>
        <w:rPr>
          <w:color w:val="000000"/>
          <w:szCs w:val="24"/>
        </w:rPr>
        <w:t>2</w:t>
      </w:r>
      <w:r w:rsidRPr="00887937">
        <w:rPr>
          <w:color w:val="000000"/>
          <w:szCs w:val="24"/>
        </w:rPr>
        <w:t>) Многие из тех, кто знал Чехова, вспоминали о его лютой ненависти к</w:t>
      </w:r>
      <w:r>
        <w:rPr>
          <w:color w:val="000000"/>
          <w:szCs w:val="24"/>
        </w:rPr>
        <w:t xml:space="preserve"> </w:t>
      </w:r>
      <w:proofErr w:type="spellStart"/>
      <w:r w:rsidRPr="00887937">
        <w:rPr>
          <w:color w:val="000000"/>
          <w:szCs w:val="24"/>
        </w:rPr>
        <w:t>самовозвеличив</w:t>
      </w:r>
      <w:r w:rsidRPr="00887937">
        <w:rPr>
          <w:color w:val="000000"/>
          <w:szCs w:val="24"/>
        </w:rPr>
        <w:t>а</w:t>
      </w:r>
      <w:r w:rsidRPr="00887937">
        <w:rPr>
          <w:color w:val="000000"/>
          <w:szCs w:val="24"/>
        </w:rPr>
        <w:t>нию</w:t>
      </w:r>
      <w:proofErr w:type="spellEnd"/>
      <w:r w:rsidRPr="00887937">
        <w:rPr>
          <w:color w:val="000000"/>
          <w:szCs w:val="24"/>
        </w:rPr>
        <w:t xml:space="preserve"> и </w:t>
      </w:r>
      <w:proofErr w:type="gramStart"/>
      <w:r w:rsidRPr="00887937">
        <w:rPr>
          <w:color w:val="000000"/>
          <w:szCs w:val="24"/>
        </w:rPr>
        <w:t>чванству</w:t>
      </w:r>
      <w:proofErr w:type="gramEnd"/>
      <w:r w:rsidRPr="00887937">
        <w:rPr>
          <w:color w:val="000000"/>
          <w:szCs w:val="24"/>
        </w:rPr>
        <w:t>.</w:t>
      </w:r>
    </w:p>
    <w:p w:rsidR="00426B29" w:rsidRDefault="00426B29" w:rsidP="00426B29">
      <w:pPr>
        <w:tabs>
          <w:tab w:val="left" w:pos="0"/>
        </w:tabs>
        <w:ind w:firstLine="426"/>
        <w:jc w:val="both"/>
        <w:rPr>
          <w:color w:val="000000"/>
          <w:szCs w:val="24"/>
        </w:rPr>
      </w:pPr>
      <w:r>
        <w:rPr>
          <w:color w:val="000000"/>
          <w:szCs w:val="24"/>
        </w:rPr>
        <w:t>3</w:t>
      </w:r>
      <w:r w:rsidRPr="00887937">
        <w:rPr>
          <w:color w:val="000000"/>
          <w:szCs w:val="24"/>
        </w:rPr>
        <w:t>) Одним из русских обычаев, ценившимся многими старыми москвичами,</w:t>
      </w:r>
      <w:r>
        <w:rPr>
          <w:color w:val="000000"/>
          <w:szCs w:val="24"/>
        </w:rPr>
        <w:t xml:space="preserve"> </w:t>
      </w:r>
      <w:r w:rsidRPr="00887937">
        <w:rPr>
          <w:color w:val="000000"/>
          <w:szCs w:val="24"/>
        </w:rPr>
        <w:t>было устное рассказывание.</w:t>
      </w:r>
    </w:p>
    <w:p w:rsidR="00426B29" w:rsidRDefault="00426B29" w:rsidP="00426B29">
      <w:pPr>
        <w:tabs>
          <w:tab w:val="left" w:pos="0"/>
        </w:tabs>
        <w:ind w:firstLine="426"/>
        <w:jc w:val="both"/>
        <w:rPr>
          <w:color w:val="000000"/>
        </w:rPr>
      </w:pPr>
      <w:r>
        <w:rPr>
          <w:color w:val="000000"/>
          <w:szCs w:val="24"/>
        </w:rPr>
        <w:t>4</w:t>
      </w:r>
      <w:r w:rsidRPr="00887937">
        <w:rPr>
          <w:color w:val="000000"/>
          <w:szCs w:val="24"/>
        </w:rPr>
        <w:t xml:space="preserve">) О </w:t>
      </w:r>
      <w:proofErr w:type="spellStart"/>
      <w:r w:rsidRPr="00887937">
        <w:rPr>
          <w:color w:val="000000"/>
          <w:szCs w:val="24"/>
        </w:rPr>
        <w:t>своѐм</w:t>
      </w:r>
      <w:proofErr w:type="spellEnd"/>
      <w:r w:rsidRPr="00887937">
        <w:rPr>
          <w:color w:val="000000"/>
          <w:szCs w:val="24"/>
        </w:rPr>
        <w:t xml:space="preserve"> отношении к классической музыке </w:t>
      </w:r>
      <w:proofErr w:type="spellStart"/>
      <w:r w:rsidRPr="00887937">
        <w:rPr>
          <w:color w:val="000000"/>
          <w:szCs w:val="24"/>
        </w:rPr>
        <w:t>В.П.Астафьев</w:t>
      </w:r>
      <w:proofErr w:type="spellEnd"/>
      <w:r w:rsidRPr="00887937">
        <w:rPr>
          <w:color w:val="000000"/>
          <w:szCs w:val="24"/>
        </w:rPr>
        <w:t xml:space="preserve"> написал в очерке</w:t>
      </w:r>
      <w:r>
        <w:rPr>
          <w:color w:val="000000"/>
          <w:szCs w:val="24"/>
        </w:rPr>
        <w:t xml:space="preserve"> </w:t>
      </w:r>
      <w:r w:rsidRPr="00887937">
        <w:rPr>
          <w:color w:val="000000"/>
          <w:szCs w:val="24"/>
        </w:rPr>
        <w:t>«Пос</w:t>
      </w:r>
      <w:r w:rsidRPr="00887937">
        <w:rPr>
          <w:color w:val="000000"/>
          <w:szCs w:val="24"/>
        </w:rPr>
        <w:t>т</w:t>
      </w:r>
      <w:r w:rsidRPr="00887937">
        <w:rPr>
          <w:color w:val="000000"/>
          <w:szCs w:val="24"/>
        </w:rPr>
        <w:t>скриптум».</w:t>
      </w:r>
    </w:p>
    <w:p w:rsidR="00426B29" w:rsidRPr="0011143B" w:rsidRDefault="00426B29" w:rsidP="00426B29">
      <w:pPr>
        <w:tabs>
          <w:tab w:val="left" w:pos="567"/>
        </w:tabs>
        <w:jc w:val="both"/>
        <w:rPr>
          <w:i/>
          <w:color w:val="000000"/>
          <w:szCs w:val="24"/>
        </w:rPr>
      </w:pPr>
      <w:r>
        <w:rPr>
          <w:i/>
          <w:color w:val="000000"/>
          <w:szCs w:val="24"/>
        </w:rPr>
        <w:t>3</w:t>
      </w:r>
      <w:r w:rsidRPr="0011143B">
        <w:rPr>
          <w:i/>
          <w:color w:val="000000"/>
          <w:szCs w:val="24"/>
        </w:rPr>
        <w:t>. Лексическое значение слова указано неверно в примере:</w:t>
      </w:r>
    </w:p>
    <w:p w:rsidR="00426B29" w:rsidRDefault="00426B29" w:rsidP="00426B29">
      <w:pPr>
        <w:tabs>
          <w:tab w:val="left" w:pos="142"/>
        </w:tabs>
        <w:ind w:firstLine="426"/>
        <w:jc w:val="both"/>
        <w:rPr>
          <w:color w:val="000000"/>
          <w:szCs w:val="24"/>
        </w:rPr>
      </w:pPr>
      <w:r>
        <w:rPr>
          <w:color w:val="000000"/>
          <w:szCs w:val="24"/>
        </w:rPr>
        <w:t>1</w:t>
      </w:r>
      <w:r w:rsidRPr="00672926">
        <w:rPr>
          <w:color w:val="000000"/>
          <w:szCs w:val="24"/>
        </w:rPr>
        <w:t>) Брифинг – краткая встреча официальных лиц с представителями печати.</w:t>
      </w:r>
    </w:p>
    <w:p w:rsidR="00426B29" w:rsidRDefault="00426B29" w:rsidP="00426B29">
      <w:pPr>
        <w:tabs>
          <w:tab w:val="left" w:pos="142"/>
        </w:tabs>
        <w:ind w:firstLine="426"/>
        <w:jc w:val="both"/>
        <w:rPr>
          <w:color w:val="000000"/>
          <w:szCs w:val="24"/>
        </w:rPr>
      </w:pPr>
      <w:r>
        <w:rPr>
          <w:color w:val="000000"/>
          <w:szCs w:val="24"/>
        </w:rPr>
        <w:t>2</w:t>
      </w:r>
      <w:r w:rsidRPr="00672926">
        <w:rPr>
          <w:color w:val="000000"/>
          <w:szCs w:val="24"/>
        </w:rPr>
        <w:t>) Абитуриент – человек, окончивший школу.</w:t>
      </w:r>
    </w:p>
    <w:p w:rsidR="00426B29" w:rsidRDefault="00426B29" w:rsidP="00426B29">
      <w:pPr>
        <w:tabs>
          <w:tab w:val="left" w:pos="142"/>
        </w:tabs>
        <w:ind w:firstLine="426"/>
        <w:jc w:val="both"/>
        <w:rPr>
          <w:color w:val="000000"/>
          <w:szCs w:val="24"/>
        </w:rPr>
      </w:pPr>
      <w:r>
        <w:rPr>
          <w:color w:val="000000"/>
          <w:szCs w:val="24"/>
        </w:rPr>
        <w:t>3</w:t>
      </w:r>
      <w:r w:rsidRPr="00672926">
        <w:rPr>
          <w:color w:val="000000"/>
          <w:szCs w:val="24"/>
        </w:rPr>
        <w:t>) Адаптация – приспособление к условиям.</w:t>
      </w:r>
    </w:p>
    <w:p w:rsidR="00426B29" w:rsidRDefault="00426B29" w:rsidP="00426B29">
      <w:pPr>
        <w:tabs>
          <w:tab w:val="left" w:pos="142"/>
        </w:tabs>
        <w:ind w:firstLine="426"/>
        <w:jc w:val="both"/>
        <w:rPr>
          <w:color w:val="000000"/>
          <w:szCs w:val="24"/>
        </w:rPr>
      </w:pPr>
      <w:r>
        <w:rPr>
          <w:color w:val="000000"/>
          <w:szCs w:val="24"/>
        </w:rPr>
        <w:t>4</w:t>
      </w:r>
      <w:r w:rsidRPr="00672926">
        <w:rPr>
          <w:color w:val="000000"/>
          <w:szCs w:val="24"/>
        </w:rPr>
        <w:t>) Хоспис – специальная клиника для безнадежно больных.</w:t>
      </w:r>
    </w:p>
    <w:p w:rsidR="00426B29" w:rsidRDefault="00426B29" w:rsidP="00426B29">
      <w:pPr>
        <w:tabs>
          <w:tab w:val="left" w:pos="142"/>
        </w:tabs>
        <w:ind w:firstLine="426"/>
        <w:jc w:val="both"/>
        <w:rPr>
          <w:color w:val="000000"/>
          <w:szCs w:val="24"/>
        </w:rPr>
      </w:pPr>
      <w:r>
        <w:rPr>
          <w:color w:val="000000"/>
          <w:szCs w:val="24"/>
        </w:rPr>
        <w:t>5</w:t>
      </w:r>
      <w:r w:rsidRPr="00672926">
        <w:rPr>
          <w:color w:val="000000"/>
          <w:szCs w:val="24"/>
        </w:rPr>
        <w:t>) Апелляция – удаление волос.</w:t>
      </w:r>
    </w:p>
    <w:p w:rsidR="00426B29" w:rsidRDefault="00426B29" w:rsidP="00426B29">
      <w:pPr>
        <w:tabs>
          <w:tab w:val="left" w:pos="567"/>
        </w:tabs>
        <w:jc w:val="both"/>
        <w:rPr>
          <w:i/>
          <w:color w:val="000000"/>
          <w:szCs w:val="24"/>
        </w:rPr>
      </w:pPr>
      <w:r>
        <w:rPr>
          <w:i/>
          <w:color w:val="000000"/>
          <w:szCs w:val="24"/>
        </w:rPr>
        <w:t>4</w:t>
      </w:r>
      <w:r w:rsidRPr="0011143B">
        <w:rPr>
          <w:i/>
          <w:color w:val="000000"/>
          <w:szCs w:val="24"/>
        </w:rPr>
        <w:t>. Отметьте варианты, где слова пишутся раздельно:</w:t>
      </w:r>
    </w:p>
    <w:p w:rsidR="00426B29" w:rsidRDefault="00426B29" w:rsidP="00426B29">
      <w:pPr>
        <w:tabs>
          <w:tab w:val="left" w:pos="567"/>
        </w:tabs>
        <w:ind w:left="567"/>
        <w:jc w:val="both"/>
        <w:rPr>
          <w:color w:val="000000"/>
          <w:szCs w:val="24"/>
        </w:rPr>
      </w:pPr>
      <w:r w:rsidRPr="00672926">
        <w:rPr>
          <w:color w:val="000000"/>
          <w:szCs w:val="24"/>
        </w:rPr>
        <w:t>1) (в) следствие опоздания на лекцию;</w:t>
      </w:r>
    </w:p>
    <w:p w:rsidR="00426B29" w:rsidRDefault="00426B29" w:rsidP="00426B29">
      <w:pPr>
        <w:tabs>
          <w:tab w:val="left" w:pos="567"/>
        </w:tabs>
        <w:ind w:left="567"/>
        <w:jc w:val="both"/>
        <w:rPr>
          <w:color w:val="000000"/>
          <w:szCs w:val="24"/>
        </w:rPr>
      </w:pPr>
      <w:r w:rsidRPr="00672926">
        <w:rPr>
          <w:color w:val="000000"/>
          <w:szCs w:val="24"/>
        </w:rPr>
        <w:t>2) не видно (ни</w:t>
      </w:r>
      <w:proofErr w:type="gramStart"/>
      <w:r w:rsidRPr="00672926">
        <w:rPr>
          <w:color w:val="000000"/>
          <w:szCs w:val="24"/>
        </w:rPr>
        <w:t>)з</w:t>
      </w:r>
      <w:proofErr w:type="gramEnd"/>
      <w:r w:rsidRPr="00672926">
        <w:rPr>
          <w:color w:val="000000"/>
          <w:szCs w:val="24"/>
        </w:rPr>
        <w:t>ги;</w:t>
      </w:r>
    </w:p>
    <w:p w:rsidR="00426B29" w:rsidRDefault="00426B29" w:rsidP="00426B29">
      <w:pPr>
        <w:tabs>
          <w:tab w:val="left" w:pos="567"/>
        </w:tabs>
        <w:ind w:left="567"/>
        <w:jc w:val="both"/>
        <w:rPr>
          <w:color w:val="000000"/>
          <w:szCs w:val="24"/>
        </w:rPr>
      </w:pPr>
      <w:r w:rsidRPr="00672926">
        <w:rPr>
          <w:color w:val="000000"/>
          <w:szCs w:val="24"/>
        </w:rPr>
        <w:t>3) (не</w:t>
      </w:r>
      <w:proofErr w:type="gramStart"/>
      <w:r w:rsidRPr="00672926">
        <w:rPr>
          <w:color w:val="000000"/>
          <w:szCs w:val="24"/>
        </w:rPr>
        <w:t>)в</w:t>
      </w:r>
      <w:proofErr w:type="gramEnd"/>
      <w:r w:rsidRPr="00672926">
        <w:rPr>
          <w:color w:val="000000"/>
          <w:szCs w:val="24"/>
        </w:rPr>
        <w:t>зирая на обстоятельства;</w:t>
      </w:r>
    </w:p>
    <w:p w:rsidR="00426B29" w:rsidRDefault="00426B29" w:rsidP="00426B29">
      <w:pPr>
        <w:tabs>
          <w:tab w:val="left" w:pos="567"/>
        </w:tabs>
        <w:ind w:left="567"/>
        <w:jc w:val="both"/>
        <w:rPr>
          <w:color w:val="000000"/>
          <w:szCs w:val="24"/>
        </w:rPr>
      </w:pPr>
      <w:r w:rsidRPr="00672926">
        <w:rPr>
          <w:color w:val="000000"/>
          <w:szCs w:val="24"/>
        </w:rPr>
        <w:t>4) (время</w:t>
      </w:r>
      <w:proofErr w:type="gramStart"/>
      <w:r w:rsidRPr="00672926">
        <w:rPr>
          <w:color w:val="000000"/>
          <w:szCs w:val="24"/>
        </w:rPr>
        <w:t>)и</w:t>
      </w:r>
      <w:proofErr w:type="gramEnd"/>
      <w:r w:rsidRPr="00672926">
        <w:rPr>
          <w:color w:val="000000"/>
          <w:szCs w:val="24"/>
        </w:rPr>
        <w:t>счисление;</w:t>
      </w:r>
    </w:p>
    <w:p w:rsidR="00426B29" w:rsidRDefault="00426B29" w:rsidP="00426B29">
      <w:pPr>
        <w:tabs>
          <w:tab w:val="left" w:pos="567"/>
        </w:tabs>
        <w:ind w:left="567"/>
        <w:jc w:val="both"/>
        <w:rPr>
          <w:color w:val="000000"/>
          <w:szCs w:val="24"/>
        </w:rPr>
      </w:pPr>
      <w:r w:rsidRPr="00672926">
        <w:rPr>
          <w:color w:val="000000"/>
          <w:szCs w:val="24"/>
        </w:rPr>
        <w:t>5) во (что</w:t>
      </w:r>
      <w:proofErr w:type="gramStart"/>
      <w:r w:rsidRPr="00672926">
        <w:rPr>
          <w:color w:val="000000"/>
          <w:szCs w:val="24"/>
        </w:rPr>
        <w:t>)б</w:t>
      </w:r>
      <w:proofErr w:type="gramEnd"/>
      <w:r w:rsidRPr="00672926">
        <w:rPr>
          <w:color w:val="000000"/>
          <w:szCs w:val="24"/>
        </w:rPr>
        <w:t>ы то (ни)стало.</w:t>
      </w:r>
    </w:p>
    <w:p w:rsidR="00426B29" w:rsidRPr="0011143B" w:rsidRDefault="00426B29" w:rsidP="00426B29">
      <w:pPr>
        <w:tabs>
          <w:tab w:val="left" w:pos="567"/>
        </w:tabs>
        <w:jc w:val="both"/>
        <w:rPr>
          <w:i/>
          <w:color w:val="000000"/>
          <w:szCs w:val="24"/>
        </w:rPr>
      </w:pPr>
      <w:r>
        <w:rPr>
          <w:i/>
          <w:color w:val="000000"/>
          <w:szCs w:val="24"/>
        </w:rPr>
        <w:t>5</w:t>
      </w:r>
      <w:r w:rsidRPr="0011143B">
        <w:rPr>
          <w:i/>
          <w:color w:val="000000"/>
          <w:szCs w:val="24"/>
        </w:rPr>
        <w:t>. Отметьте ряды, в которых все слова пишутся с удвоенной согласной:</w:t>
      </w:r>
    </w:p>
    <w:p w:rsidR="00132856" w:rsidRDefault="00426B29" w:rsidP="00426B29">
      <w:pPr>
        <w:tabs>
          <w:tab w:val="left" w:pos="567"/>
        </w:tabs>
        <w:ind w:left="567"/>
        <w:rPr>
          <w:color w:val="000000"/>
          <w:szCs w:val="24"/>
        </w:rPr>
      </w:pPr>
      <w:r w:rsidRPr="00672926">
        <w:rPr>
          <w:color w:val="000000"/>
          <w:szCs w:val="24"/>
        </w:rPr>
        <w:t xml:space="preserve">1) </w:t>
      </w:r>
      <w:proofErr w:type="spellStart"/>
      <w:r w:rsidRPr="00672926">
        <w:rPr>
          <w:color w:val="000000"/>
          <w:szCs w:val="24"/>
        </w:rPr>
        <w:t>крист</w:t>
      </w:r>
      <w:proofErr w:type="gramStart"/>
      <w:r w:rsidRPr="00672926">
        <w:rPr>
          <w:color w:val="000000"/>
          <w:szCs w:val="24"/>
        </w:rPr>
        <w:t>а</w:t>
      </w:r>
      <w:proofErr w:type="spellEnd"/>
      <w:r w:rsidRPr="00672926">
        <w:rPr>
          <w:color w:val="000000"/>
          <w:szCs w:val="24"/>
        </w:rPr>
        <w:t>(</w:t>
      </w:r>
      <w:proofErr w:type="gram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ический</w:t>
      </w:r>
      <w:proofErr w:type="spellEnd"/>
      <w:r w:rsidRPr="00672926">
        <w:rPr>
          <w:color w:val="000000"/>
          <w:szCs w:val="24"/>
        </w:rPr>
        <w:t xml:space="preserve">, </w:t>
      </w:r>
      <w:proofErr w:type="spellStart"/>
      <w:r w:rsidRPr="00672926">
        <w:rPr>
          <w:color w:val="000000"/>
          <w:szCs w:val="24"/>
        </w:rPr>
        <w:t>криста</w:t>
      </w:r>
      <w:proofErr w:type="spell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ьный</w:t>
      </w:r>
      <w:proofErr w:type="spellEnd"/>
      <w:r w:rsidRPr="00672926">
        <w:rPr>
          <w:color w:val="000000"/>
          <w:szCs w:val="24"/>
        </w:rPr>
        <w:t>, ко(р/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еспондент</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lastRenderedPageBreak/>
        <w:t>2) л</w:t>
      </w:r>
      <w:proofErr w:type="gramStart"/>
      <w:r w:rsidRPr="00672926">
        <w:rPr>
          <w:color w:val="000000"/>
          <w:szCs w:val="24"/>
        </w:rPr>
        <w:t>и(</w:t>
      </w:r>
      <w:proofErr w:type="gramEnd"/>
      <w:r w:rsidRPr="00672926">
        <w:rPr>
          <w:color w:val="000000"/>
          <w:szCs w:val="24"/>
        </w:rPr>
        <w:t>м/мм)</w:t>
      </w:r>
      <w:proofErr w:type="spellStart"/>
      <w:r w:rsidRPr="00672926">
        <w:rPr>
          <w:color w:val="000000"/>
          <w:szCs w:val="24"/>
        </w:rPr>
        <w:t>итировать</w:t>
      </w:r>
      <w:proofErr w:type="spellEnd"/>
      <w:r w:rsidRPr="00672926">
        <w:rPr>
          <w:color w:val="000000"/>
          <w:szCs w:val="24"/>
        </w:rPr>
        <w:t xml:space="preserve">, </w:t>
      </w:r>
      <w:proofErr w:type="spellStart"/>
      <w:r w:rsidRPr="00672926">
        <w:rPr>
          <w:color w:val="000000"/>
          <w:szCs w:val="24"/>
        </w:rPr>
        <w:t>кро</w:t>
      </w:r>
      <w:proofErr w:type="spellEnd"/>
      <w:r w:rsidRPr="00672926">
        <w:rPr>
          <w:color w:val="000000"/>
          <w:szCs w:val="24"/>
        </w:rPr>
        <w:t>(с/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ворд</w:t>
      </w:r>
      <w:proofErr w:type="spellEnd"/>
      <w:r w:rsidRPr="00672926">
        <w:rPr>
          <w:color w:val="000000"/>
          <w:szCs w:val="24"/>
        </w:rPr>
        <w:t>, ко(л/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изия</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t>3) к</w:t>
      </w:r>
      <w:proofErr w:type="gramStart"/>
      <w:r w:rsidRPr="00672926">
        <w:rPr>
          <w:color w:val="000000"/>
          <w:szCs w:val="24"/>
        </w:rPr>
        <w:t>а(</w:t>
      </w:r>
      <w:proofErr w:type="gram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играфия</w:t>
      </w:r>
      <w:proofErr w:type="spellEnd"/>
      <w:r w:rsidRPr="00672926">
        <w:rPr>
          <w:color w:val="000000"/>
          <w:szCs w:val="24"/>
        </w:rPr>
        <w:t>, ка(с/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ационный</w:t>
      </w:r>
      <w:proofErr w:type="spellEnd"/>
      <w:r w:rsidRPr="00672926">
        <w:rPr>
          <w:color w:val="000000"/>
          <w:szCs w:val="24"/>
        </w:rPr>
        <w:t>, ко(р/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упция</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t>4) к</w:t>
      </w:r>
      <w:proofErr w:type="gramStart"/>
      <w:r w:rsidRPr="00672926">
        <w:rPr>
          <w:color w:val="000000"/>
          <w:szCs w:val="24"/>
        </w:rPr>
        <w:t>о(</w:t>
      </w:r>
      <w:proofErr w:type="gramEnd"/>
      <w:r w:rsidRPr="00672926">
        <w:rPr>
          <w:color w:val="000000"/>
          <w:szCs w:val="24"/>
        </w:rPr>
        <w:t>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ектный</w:t>
      </w:r>
      <w:proofErr w:type="spellEnd"/>
      <w:r w:rsidRPr="00672926">
        <w:rPr>
          <w:color w:val="000000"/>
          <w:szCs w:val="24"/>
        </w:rPr>
        <w:t>, ко((м/мм)</w:t>
      </w:r>
      <w:proofErr w:type="spellStart"/>
      <w:r w:rsidRPr="00672926">
        <w:rPr>
          <w:color w:val="000000"/>
          <w:szCs w:val="24"/>
        </w:rPr>
        <w:t>юнике</w:t>
      </w:r>
      <w:proofErr w:type="spellEnd"/>
      <w:r w:rsidRPr="00672926">
        <w:rPr>
          <w:color w:val="000000"/>
          <w:szCs w:val="24"/>
        </w:rPr>
        <w:t>, иску(с/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ный</w:t>
      </w:r>
      <w:proofErr w:type="spellEnd"/>
      <w:r w:rsidRPr="00672926">
        <w:rPr>
          <w:color w:val="000000"/>
          <w:szCs w:val="24"/>
        </w:rPr>
        <w:t>;</w:t>
      </w:r>
    </w:p>
    <w:p w:rsidR="00426B29" w:rsidRDefault="00426B29" w:rsidP="00426B29">
      <w:pPr>
        <w:tabs>
          <w:tab w:val="left" w:pos="567"/>
        </w:tabs>
        <w:ind w:left="567"/>
        <w:rPr>
          <w:color w:val="000000"/>
          <w:szCs w:val="24"/>
        </w:rPr>
      </w:pPr>
      <w:r w:rsidRPr="00672926">
        <w:rPr>
          <w:color w:val="000000"/>
          <w:szCs w:val="24"/>
        </w:rPr>
        <w:t>5) иск</w:t>
      </w:r>
      <w:proofErr w:type="gramStart"/>
      <w:r w:rsidRPr="00672926">
        <w:rPr>
          <w:color w:val="000000"/>
          <w:szCs w:val="24"/>
        </w:rPr>
        <w:t>у(</w:t>
      </w:r>
      <w:proofErr w:type="gramEnd"/>
      <w:r w:rsidRPr="00672926">
        <w:rPr>
          <w:color w:val="000000"/>
          <w:szCs w:val="24"/>
        </w:rPr>
        <w:t>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твенный</w:t>
      </w:r>
      <w:proofErr w:type="spellEnd"/>
      <w:r w:rsidRPr="00672926">
        <w:rPr>
          <w:color w:val="000000"/>
          <w:szCs w:val="24"/>
        </w:rPr>
        <w:t xml:space="preserve">, </w:t>
      </w:r>
      <w:proofErr w:type="spellStart"/>
      <w:r w:rsidRPr="00672926">
        <w:rPr>
          <w:color w:val="000000"/>
          <w:szCs w:val="24"/>
        </w:rPr>
        <w:t>инди</w:t>
      </w:r>
      <w:proofErr w:type="spellEnd"/>
      <w:r w:rsidRPr="00672926">
        <w:rPr>
          <w:color w:val="000000"/>
          <w:szCs w:val="24"/>
        </w:rPr>
        <w:t>(ф/</w:t>
      </w:r>
      <w:proofErr w:type="spellStart"/>
      <w:r w:rsidRPr="00672926">
        <w:rPr>
          <w:color w:val="000000"/>
          <w:szCs w:val="24"/>
        </w:rPr>
        <w:t>фф</w:t>
      </w:r>
      <w:proofErr w:type="spellEnd"/>
      <w:r w:rsidRPr="00672926">
        <w:rPr>
          <w:color w:val="000000"/>
          <w:szCs w:val="24"/>
        </w:rPr>
        <w:t>)</w:t>
      </w:r>
      <w:proofErr w:type="spellStart"/>
      <w:r w:rsidRPr="00672926">
        <w:rPr>
          <w:color w:val="000000"/>
          <w:szCs w:val="24"/>
        </w:rPr>
        <w:t>ерентный</w:t>
      </w:r>
      <w:proofErr w:type="spellEnd"/>
      <w:r w:rsidRPr="00672926">
        <w:rPr>
          <w:color w:val="000000"/>
          <w:szCs w:val="24"/>
        </w:rPr>
        <w:t xml:space="preserve"> иску(с/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тво</w:t>
      </w:r>
      <w:proofErr w:type="spellEnd"/>
      <w:r w:rsidRPr="00672926">
        <w:rPr>
          <w:color w:val="000000"/>
          <w:szCs w:val="24"/>
        </w:rPr>
        <w:t>.</w:t>
      </w:r>
    </w:p>
    <w:p w:rsidR="00426B29" w:rsidRDefault="00426B29" w:rsidP="00426B29">
      <w:pPr>
        <w:tabs>
          <w:tab w:val="left" w:pos="567"/>
        </w:tabs>
        <w:rPr>
          <w:color w:val="000000"/>
          <w:szCs w:val="24"/>
        </w:rPr>
      </w:pPr>
    </w:p>
    <w:p w:rsidR="00426B29" w:rsidRPr="00426B29" w:rsidRDefault="00426B29" w:rsidP="00426B29">
      <w:pPr>
        <w:tabs>
          <w:tab w:val="left" w:pos="567"/>
        </w:tabs>
        <w:jc w:val="center"/>
        <w:rPr>
          <w:szCs w:val="24"/>
        </w:rPr>
      </w:pPr>
      <w:r w:rsidRPr="00426B29">
        <w:rPr>
          <w:szCs w:val="24"/>
        </w:rPr>
        <w:t>Часть 2</w:t>
      </w:r>
    </w:p>
    <w:p w:rsidR="00426B29" w:rsidRPr="0011143B" w:rsidRDefault="00426B29" w:rsidP="00426B29">
      <w:pPr>
        <w:ind w:right="168"/>
        <w:rPr>
          <w:b/>
          <w:bCs/>
          <w:color w:val="000000"/>
          <w:szCs w:val="24"/>
        </w:rPr>
      </w:pPr>
      <w:r w:rsidRPr="0011143B">
        <w:rPr>
          <w:b/>
          <w:bCs/>
          <w:color w:val="000000"/>
          <w:szCs w:val="24"/>
        </w:rPr>
        <w:t>Практическая грамматика английского языка</w:t>
      </w:r>
    </w:p>
    <w:p w:rsidR="00426B29" w:rsidRPr="00FF57C3" w:rsidRDefault="00132856" w:rsidP="00426B29">
      <w:pPr>
        <w:ind w:right="168"/>
        <w:rPr>
          <w:i/>
          <w:color w:val="000000"/>
          <w:szCs w:val="24"/>
          <w:lang w:val="en-US"/>
        </w:rPr>
      </w:pPr>
      <w:r w:rsidRPr="00D33723">
        <w:rPr>
          <w:i/>
          <w:color w:val="000000"/>
          <w:szCs w:val="24"/>
          <w:lang w:val="en-US"/>
        </w:rPr>
        <w:t>6</w:t>
      </w:r>
      <w:r w:rsidR="00426B29" w:rsidRPr="00D33723">
        <w:rPr>
          <w:i/>
          <w:color w:val="000000"/>
          <w:szCs w:val="24"/>
          <w:lang w:val="en-US"/>
        </w:rPr>
        <w:t xml:space="preserve">. </w:t>
      </w:r>
      <w:r w:rsidR="00426B29" w:rsidRPr="00EB55B4">
        <w:rPr>
          <w:i/>
          <w:color w:val="000000"/>
          <w:szCs w:val="24"/>
          <w:lang w:val="en-US"/>
        </w:rPr>
        <w:t>I</w:t>
      </w:r>
      <w:r w:rsidR="00426B29" w:rsidRPr="00D33723">
        <w:rPr>
          <w:i/>
          <w:color w:val="000000"/>
          <w:szCs w:val="24"/>
          <w:lang w:val="en-US"/>
        </w:rPr>
        <w:t>’</w:t>
      </w:r>
      <w:r w:rsidR="00426B29" w:rsidRPr="00EB55B4">
        <w:rPr>
          <w:i/>
          <w:color w:val="000000"/>
          <w:szCs w:val="24"/>
          <w:lang w:val="en-US"/>
        </w:rPr>
        <w:t>m</w:t>
      </w:r>
      <w:r w:rsidR="00426B29" w:rsidRPr="00D33723">
        <w:rPr>
          <w:i/>
          <w:color w:val="000000"/>
          <w:szCs w:val="24"/>
          <w:lang w:val="en-US"/>
        </w:rPr>
        <w:t xml:space="preserve"> </w:t>
      </w:r>
      <w:r w:rsidR="00426B29" w:rsidRPr="00EB55B4">
        <w:rPr>
          <w:i/>
          <w:color w:val="000000"/>
          <w:szCs w:val="24"/>
          <w:lang w:val="en-US"/>
        </w:rPr>
        <w:t>very</w:t>
      </w:r>
      <w:r w:rsidR="00426B29" w:rsidRPr="00D33723">
        <w:rPr>
          <w:i/>
          <w:color w:val="000000"/>
          <w:szCs w:val="24"/>
          <w:lang w:val="en-US"/>
        </w:rPr>
        <w:t xml:space="preserve"> </w:t>
      </w:r>
      <w:r w:rsidR="00426B29" w:rsidRPr="00EB55B4">
        <w:rPr>
          <w:i/>
          <w:color w:val="000000"/>
          <w:szCs w:val="24"/>
          <w:lang w:val="en-US"/>
        </w:rPr>
        <w:t>tired</w:t>
      </w:r>
      <w:r w:rsidR="00426B29" w:rsidRPr="00D33723">
        <w:rPr>
          <w:i/>
          <w:color w:val="000000"/>
          <w:szCs w:val="24"/>
          <w:lang w:val="en-US"/>
        </w:rPr>
        <w:t xml:space="preserve"> </w:t>
      </w:r>
      <w:r w:rsidR="00426B29" w:rsidRPr="00EB55B4">
        <w:rPr>
          <w:i/>
          <w:color w:val="000000"/>
          <w:szCs w:val="24"/>
          <w:lang w:val="en-US"/>
        </w:rPr>
        <w:t>today</w:t>
      </w:r>
      <w:r w:rsidR="00426B29" w:rsidRPr="00D33723">
        <w:rPr>
          <w:i/>
          <w:color w:val="000000"/>
          <w:szCs w:val="24"/>
          <w:lang w:val="en-US"/>
        </w:rPr>
        <w:t xml:space="preserve">. </w:t>
      </w:r>
      <w:r w:rsidR="00426B29" w:rsidRPr="00FF57C3">
        <w:rPr>
          <w:i/>
          <w:color w:val="000000"/>
          <w:szCs w:val="24"/>
          <w:lang w:val="en-US"/>
        </w:rPr>
        <w:t xml:space="preserve">I wish </w:t>
      </w:r>
      <w:proofErr w:type="gramStart"/>
      <w:r w:rsidR="00426B29" w:rsidRPr="00FF57C3">
        <w:rPr>
          <w:i/>
          <w:color w:val="000000"/>
          <w:szCs w:val="24"/>
          <w:lang w:val="en-US"/>
        </w:rPr>
        <w:t>I</w:t>
      </w:r>
      <w:proofErr w:type="gramEnd"/>
      <w:r w:rsidR="00426B29" w:rsidRPr="00FF57C3">
        <w:rPr>
          <w:i/>
          <w:color w:val="000000"/>
          <w:szCs w:val="24"/>
          <w:lang w:val="en-US"/>
        </w:rPr>
        <w:t xml:space="preserve"> _____ a rest tonight.</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have</w:t>
      </w:r>
      <w:proofErr w:type="gramEnd"/>
      <w:r w:rsidR="00132856" w:rsidRPr="00132856">
        <w:rPr>
          <w:color w:val="000000"/>
          <w:szCs w:val="24"/>
          <w:lang w:val="en-US"/>
        </w:rPr>
        <w:t>;</w:t>
      </w:r>
      <w:r w:rsidRPr="0011143B">
        <w:rPr>
          <w:color w:val="000000"/>
          <w:szCs w:val="24"/>
          <w:lang w:val="en-US"/>
        </w:rPr>
        <w:br/>
        <w:t>2) had</w:t>
      </w:r>
      <w:r w:rsidR="00132856" w:rsidRPr="00132856">
        <w:rPr>
          <w:color w:val="000000"/>
          <w:szCs w:val="24"/>
          <w:lang w:val="en-US"/>
        </w:rPr>
        <w:t>;</w:t>
      </w:r>
      <w:r w:rsidRPr="0011143B">
        <w:rPr>
          <w:color w:val="000000"/>
          <w:szCs w:val="24"/>
          <w:lang w:val="en-US"/>
        </w:rPr>
        <w:br/>
        <w:t>3) had had</w:t>
      </w:r>
      <w:r w:rsidR="00132856" w:rsidRPr="00132856">
        <w:rPr>
          <w:color w:val="000000"/>
          <w:szCs w:val="24"/>
          <w:lang w:val="en-US"/>
        </w:rPr>
        <w:t>;</w:t>
      </w:r>
      <w:r w:rsidRPr="0011143B">
        <w:rPr>
          <w:color w:val="000000"/>
          <w:szCs w:val="24"/>
          <w:lang w:val="en-US"/>
        </w:rPr>
        <w:br/>
        <w:t>4) hasn’t had</w:t>
      </w:r>
      <w:r w:rsidR="00132856" w:rsidRPr="00132856">
        <w:rPr>
          <w:color w:val="000000"/>
          <w:szCs w:val="24"/>
          <w:lang w:val="en-US"/>
        </w:rPr>
        <w:t>.</w:t>
      </w:r>
    </w:p>
    <w:p w:rsidR="00426B29" w:rsidRPr="00FF57C3" w:rsidRDefault="00132856" w:rsidP="00426B29">
      <w:pPr>
        <w:ind w:right="168"/>
        <w:rPr>
          <w:i/>
          <w:color w:val="000000"/>
          <w:szCs w:val="24"/>
          <w:lang w:val="en-US"/>
        </w:rPr>
      </w:pPr>
      <w:r w:rsidRPr="00132856">
        <w:rPr>
          <w:i/>
          <w:color w:val="000000"/>
          <w:szCs w:val="24"/>
          <w:lang w:val="en-US"/>
        </w:rPr>
        <w:t>7</w:t>
      </w:r>
      <w:r w:rsidR="00426B29" w:rsidRPr="00FF57C3">
        <w:rPr>
          <w:i/>
          <w:color w:val="000000"/>
          <w:szCs w:val="24"/>
          <w:lang w:val="en-US"/>
        </w:rPr>
        <w:t>. I would do the same if I _____ in your place.</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were</w:t>
      </w:r>
      <w:proofErr w:type="gramEnd"/>
      <w:r w:rsidR="00132856" w:rsidRPr="00132856">
        <w:rPr>
          <w:color w:val="000000"/>
          <w:szCs w:val="24"/>
          <w:lang w:val="en-US"/>
        </w:rPr>
        <w:t>;</w:t>
      </w:r>
      <w:r w:rsidRPr="0011143B">
        <w:rPr>
          <w:color w:val="000000"/>
          <w:szCs w:val="24"/>
          <w:lang w:val="en-US"/>
        </w:rPr>
        <w:br/>
        <w:t>2) am</w:t>
      </w:r>
      <w:r w:rsidR="00132856" w:rsidRPr="00132856">
        <w:rPr>
          <w:color w:val="000000"/>
          <w:szCs w:val="24"/>
          <w:lang w:val="en-US"/>
        </w:rPr>
        <w:t>;</w:t>
      </w:r>
      <w:r w:rsidRPr="0011143B">
        <w:rPr>
          <w:color w:val="000000"/>
          <w:szCs w:val="24"/>
          <w:lang w:val="en-US"/>
        </w:rPr>
        <w:br/>
        <w:t>3) will be</w:t>
      </w:r>
      <w:r w:rsidR="00132856" w:rsidRPr="00132856">
        <w:rPr>
          <w:color w:val="000000"/>
          <w:szCs w:val="24"/>
          <w:lang w:val="en-US"/>
        </w:rPr>
        <w:t>;</w:t>
      </w:r>
      <w:r w:rsidRPr="0011143B">
        <w:rPr>
          <w:color w:val="000000"/>
          <w:szCs w:val="24"/>
          <w:lang w:val="en-US"/>
        </w:rPr>
        <w:br/>
        <w:t>4) would be</w:t>
      </w:r>
      <w:r w:rsidR="00132856" w:rsidRPr="00132856">
        <w:rPr>
          <w:color w:val="000000"/>
          <w:szCs w:val="24"/>
          <w:lang w:val="en-US"/>
        </w:rPr>
        <w:t>.</w:t>
      </w:r>
    </w:p>
    <w:p w:rsidR="00426B29" w:rsidRPr="0011143B" w:rsidRDefault="00426B29" w:rsidP="00426B29">
      <w:pPr>
        <w:ind w:right="168"/>
        <w:rPr>
          <w:b/>
          <w:bCs/>
          <w:color w:val="000000"/>
          <w:szCs w:val="24"/>
          <w:lang w:val="en-US"/>
        </w:rPr>
      </w:pPr>
      <w:r w:rsidRPr="0011143B">
        <w:rPr>
          <w:b/>
          <w:bCs/>
          <w:color w:val="000000"/>
          <w:szCs w:val="24"/>
        </w:rPr>
        <w:t>Формы</w:t>
      </w:r>
      <w:r w:rsidRPr="0011143B">
        <w:rPr>
          <w:b/>
          <w:bCs/>
          <w:color w:val="000000"/>
          <w:szCs w:val="24"/>
          <w:lang w:val="en-US"/>
        </w:rPr>
        <w:t xml:space="preserve"> </w:t>
      </w:r>
      <w:r w:rsidRPr="0011143B">
        <w:rPr>
          <w:b/>
          <w:bCs/>
          <w:color w:val="000000"/>
          <w:szCs w:val="24"/>
        </w:rPr>
        <w:t>глаголов</w:t>
      </w:r>
      <w:r w:rsidRPr="0011143B">
        <w:rPr>
          <w:b/>
          <w:bCs/>
          <w:color w:val="000000"/>
          <w:szCs w:val="24"/>
          <w:lang w:val="en-US"/>
        </w:rPr>
        <w:t xml:space="preserve"> </w:t>
      </w:r>
      <w:r w:rsidRPr="0011143B">
        <w:rPr>
          <w:b/>
          <w:bCs/>
          <w:color w:val="000000"/>
          <w:szCs w:val="24"/>
        </w:rPr>
        <w:t>в</w:t>
      </w:r>
      <w:r w:rsidRPr="0011143B">
        <w:rPr>
          <w:b/>
          <w:bCs/>
          <w:color w:val="000000"/>
          <w:szCs w:val="24"/>
          <w:lang w:val="en-US"/>
        </w:rPr>
        <w:t xml:space="preserve"> </w:t>
      </w:r>
      <w:r w:rsidRPr="0011143B">
        <w:rPr>
          <w:b/>
          <w:bCs/>
          <w:color w:val="000000"/>
          <w:szCs w:val="24"/>
        </w:rPr>
        <w:t>английском</w:t>
      </w:r>
      <w:r w:rsidRPr="0011143B">
        <w:rPr>
          <w:b/>
          <w:bCs/>
          <w:color w:val="000000"/>
          <w:szCs w:val="24"/>
          <w:lang w:val="en-US"/>
        </w:rPr>
        <w:t xml:space="preserve"> </w:t>
      </w:r>
      <w:r w:rsidRPr="0011143B">
        <w:rPr>
          <w:b/>
          <w:bCs/>
          <w:color w:val="000000"/>
          <w:szCs w:val="24"/>
        </w:rPr>
        <w:t>языке</w:t>
      </w:r>
    </w:p>
    <w:p w:rsidR="00426B29" w:rsidRPr="00FF57C3" w:rsidRDefault="00132856" w:rsidP="00426B29">
      <w:pPr>
        <w:ind w:right="168"/>
        <w:rPr>
          <w:i/>
          <w:color w:val="000000"/>
          <w:szCs w:val="24"/>
          <w:lang w:val="en-US"/>
        </w:rPr>
      </w:pPr>
      <w:r w:rsidRPr="00132856">
        <w:rPr>
          <w:i/>
          <w:color w:val="000000"/>
          <w:szCs w:val="24"/>
          <w:lang w:val="en-US"/>
        </w:rPr>
        <w:t>8</w:t>
      </w:r>
      <w:r w:rsidR="00426B29" w:rsidRPr="00FF57C3">
        <w:rPr>
          <w:i/>
          <w:color w:val="000000"/>
          <w:szCs w:val="24"/>
          <w:lang w:val="en-US"/>
        </w:rPr>
        <w:t>. They _____ several attempts recently to do this hard job.</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make</w:t>
      </w:r>
      <w:proofErr w:type="gramEnd"/>
      <w:r w:rsidR="00132856" w:rsidRPr="00132856">
        <w:rPr>
          <w:color w:val="000000"/>
          <w:szCs w:val="24"/>
          <w:lang w:val="en-US"/>
        </w:rPr>
        <w:t>;</w:t>
      </w:r>
      <w:r w:rsidRPr="0011143B">
        <w:rPr>
          <w:color w:val="000000"/>
          <w:szCs w:val="24"/>
          <w:lang w:val="en-US"/>
        </w:rPr>
        <w:br/>
        <w:t>2) made</w:t>
      </w:r>
      <w:r w:rsidR="00132856" w:rsidRPr="00132856">
        <w:rPr>
          <w:color w:val="000000"/>
          <w:szCs w:val="24"/>
          <w:lang w:val="en-US"/>
        </w:rPr>
        <w:t>;</w:t>
      </w:r>
      <w:r w:rsidRPr="0011143B">
        <w:rPr>
          <w:color w:val="000000"/>
          <w:szCs w:val="24"/>
          <w:lang w:val="en-US"/>
        </w:rPr>
        <w:br/>
        <w:t>3) are making</w:t>
      </w:r>
      <w:r w:rsidR="00132856" w:rsidRPr="00132856">
        <w:rPr>
          <w:color w:val="000000"/>
          <w:szCs w:val="24"/>
          <w:lang w:val="en-US"/>
        </w:rPr>
        <w:t>;</w:t>
      </w:r>
      <w:r w:rsidRPr="0011143B">
        <w:rPr>
          <w:color w:val="000000"/>
          <w:szCs w:val="24"/>
          <w:lang w:val="en-US"/>
        </w:rPr>
        <w:br/>
        <w:t>4) have made</w:t>
      </w:r>
      <w:r w:rsidR="00132856" w:rsidRPr="00132856">
        <w:rPr>
          <w:color w:val="000000"/>
          <w:szCs w:val="24"/>
          <w:lang w:val="en-US"/>
        </w:rPr>
        <w:t>.</w:t>
      </w:r>
    </w:p>
    <w:p w:rsidR="00426B29" w:rsidRPr="0011143B" w:rsidRDefault="00132856" w:rsidP="00426B29">
      <w:pPr>
        <w:ind w:right="168"/>
        <w:rPr>
          <w:i/>
          <w:color w:val="000000"/>
          <w:szCs w:val="24"/>
          <w:lang w:val="en-US"/>
        </w:rPr>
      </w:pPr>
      <w:r w:rsidRPr="00132856">
        <w:rPr>
          <w:i/>
          <w:color w:val="000000"/>
          <w:szCs w:val="24"/>
          <w:lang w:val="en-US"/>
        </w:rPr>
        <w:t>9</w:t>
      </w:r>
      <w:r w:rsidR="00426B29" w:rsidRPr="0011143B">
        <w:rPr>
          <w:i/>
          <w:color w:val="000000"/>
          <w:szCs w:val="24"/>
          <w:lang w:val="en-US"/>
        </w:rPr>
        <w:t>. The electronic computer _____ these calculations.</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just</w:t>
      </w:r>
      <w:proofErr w:type="gramEnd"/>
      <w:r w:rsidRPr="0011143B">
        <w:rPr>
          <w:color w:val="000000"/>
          <w:szCs w:val="24"/>
          <w:lang w:val="en-US"/>
        </w:rPr>
        <w:t xml:space="preserve"> performed</w:t>
      </w:r>
      <w:r w:rsidR="00132856" w:rsidRPr="00132856">
        <w:rPr>
          <w:color w:val="000000"/>
          <w:szCs w:val="24"/>
          <w:lang w:val="en-US"/>
        </w:rPr>
        <w:t>;</w:t>
      </w:r>
      <w:r w:rsidRPr="0011143B">
        <w:rPr>
          <w:color w:val="000000"/>
          <w:szCs w:val="24"/>
          <w:lang w:val="en-US"/>
        </w:rPr>
        <w:br/>
        <w:t>2) had just performed</w:t>
      </w:r>
      <w:r w:rsidR="00132856" w:rsidRPr="00132856">
        <w:rPr>
          <w:color w:val="000000"/>
          <w:szCs w:val="24"/>
          <w:lang w:val="en-US"/>
        </w:rPr>
        <w:t>;</w:t>
      </w:r>
      <w:r w:rsidRPr="0011143B">
        <w:rPr>
          <w:color w:val="000000"/>
          <w:szCs w:val="24"/>
          <w:lang w:val="en-US"/>
        </w:rPr>
        <w:br/>
        <w:t>3) were just performing</w:t>
      </w:r>
      <w:r w:rsidR="00132856" w:rsidRPr="00132856">
        <w:rPr>
          <w:color w:val="000000"/>
          <w:szCs w:val="24"/>
          <w:lang w:val="en-US"/>
        </w:rPr>
        <w:t>;</w:t>
      </w:r>
      <w:r w:rsidRPr="0011143B">
        <w:rPr>
          <w:color w:val="000000"/>
          <w:szCs w:val="24"/>
          <w:lang w:val="en-US"/>
        </w:rPr>
        <w:br/>
        <w:t>4) has just performed</w:t>
      </w:r>
      <w:r w:rsidR="00132856" w:rsidRPr="00132856">
        <w:rPr>
          <w:color w:val="000000"/>
          <w:szCs w:val="24"/>
          <w:lang w:val="en-US"/>
        </w:rPr>
        <w:t>.</w:t>
      </w:r>
    </w:p>
    <w:p w:rsidR="00426B29" w:rsidRPr="0011143B" w:rsidRDefault="00426B29" w:rsidP="00426B29">
      <w:pPr>
        <w:ind w:right="168"/>
        <w:rPr>
          <w:b/>
          <w:bCs/>
          <w:color w:val="000000"/>
          <w:szCs w:val="24"/>
        </w:rPr>
      </w:pPr>
      <w:r>
        <w:rPr>
          <w:b/>
          <w:bCs/>
          <w:color w:val="000000"/>
          <w:szCs w:val="24"/>
        </w:rPr>
        <w:t>Гр</w:t>
      </w:r>
      <w:r w:rsidRPr="0011143B">
        <w:rPr>
          <w:b/>
          <w:bCs/>
          <w:color w:val="000000"/>
          <w:szCs w:val="24"/>
        </w:rPr>
        <w:t>амматические навыки в устной речи в английском языке</w:t>
      </w:r>
    </w:p>
    <w:p w:rsidR="00426B29" w:rsidRPr="00243152" w:rsidRDefault="00132856" w:rsidP="00426B29">
      <w:pPr>
        <w:ind w:right="168"/>
        <w:rPr>
          <w:i/>
          <w:color w:val="000000"/>
          <w:szCs w:val="24"/>
          <w:lang w:val="en-US"/>
        </w:rPr>
      </w:pPr>
      <w:r w:rsidRPr="00132856">
        <w:rPr>
          <w:i/>
          <w:color w:val="000000"/>
          <w:szCs w:val="24"/>
          <w:lang w:val="en-US"/>
        </w:rPr>
        <w:t>10</w:t>
      </w:r>
      <w:r w:rsidR="00426B29" w:rsidRPr="00243152">
        <w:rPr>
          <w:i/>
          <w:color w:val="000000"/>
          <w:szCs w:val="24"/>
          <w:lang w:val="en-US"/>
        </w:rPr>
        <w:t>. Fred asked me _____ him my telephone number.</w:t>
      </w:r>
    </w:p>
    <w:p w:rsidR="00426B29" w:rsidRPr="00D33723"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to</w:t>
      </w:r>
      <w:proofErr w:type="gramEnd"/>
      <w:r w:rsidRPr="0011143B">
        <w:rPr>
          <w:color w:val="000000"/>
          <w:szCs w:val="24"/>
          <w:lang w:val="en-US"/>
        </w:rPr>
        <w:t xml:space="preserve"> give</w:t>
      </w:r>
      <w:r w:rsidR="00132856" w:rsidRPr="00132856">
        <w:rPr>
          <w:color w:val="000000"/>
          <w:szCs w:val="24"/>
          <w:lang w:val="en-US"/>
        </w:rPr>
        <w:t>;</w:t>
      </w:r>
      <w:r w:rsidRPr="0011143B">
        <w:rPr>
          <w:color w:val="000000"/>
          <w:szCs w:val="24"/>
          <w:lang w:val="en-US"/>
        </w:rPr>
        <w:br/>
        <w:t>2) give</w:t>
      </w:r>
      <w:r w:rsidR="00132856" w:rsidRPr="00132856">
        <w:rPr>
          <w:color w:val="000000"/>
          <w:szCs w:val="24"/>
          <w:lang w:val="en-US"/>
        </w:rPr>
        <w:t>;</w:t>
      </w:r>
      <w:r w:rsidRPr="0011143B">
        <w:rPr>
          <w:color w:val="000000"/>
          <w:szCs w:val="24"/>
          <w:lang w:val="en-US"/>
        </w:rPr>
        <w:br/>
        <w:t>3) gives</w:t>
      </w:r>
      <w:r w:rsidR="00132856" w:rsidRPr="00132856">
        <w:rPr>
          <w:color w:val="000000"/>
          <w:szCs w:val="24"/>
          <w:lang w:val="en-US"/>
        </w:rPr>
        <w:t>;</w:t>
      </w:r>
      <w:r w:rsidRPr="0011143B">
        <w:rPr>
          <w:color w:val="000000"/>
          <w:szCs w:val="24"/>
          <w:lang w:val="en-US"/>
        </w:rPr>
        <w:br/>
        <w:t>4) giving</w:t>
      </w:r>
      <w:r w:rsidR="00132856" w:rsidRPr="00132856">
        <w:rPr>
          <w:color w:val="000000"/>
          <w:szCs w:val="24"/>
          <w:lang w:val="en-US"/>
        </w:rPr>
        <w:t>.</w:t>
      </w:r>
    </w:p>
    <w:p w:rsidR="00B1470E" w:rsidRPr="00D33723" w:rsidRDefault="00B1470E" w:rsidP="00B1470E">
      <w:pPr>
        <w:ind w:right="168"/>
        <w:rPr>
          <w:color w:val="000000"/>
          <w:szCs w:val="24"/>
          <w:lang w:val="en-US"/>
        </w:rPr>
      </w:pPr>
    </w:p>
    <w:p w:rsidR="00B1470E" w:rsidRPr="00B85D35" w:rsidRDefault="00B1470E" w:rsidP="00B1470E">
      <w:pPr>
        <w:jc w:val="center"/>
        <w:rPr>
          <w:rFonts w:eastAsia="Calibri"/>
          <w:b/>
          <w:szCs w:val="24"/>
        </w:rPr>
      </w:pPr>
      <w:r w:rsidRPr="00B85D35">
        <w:rPr>
          <w:rFonts w:eastAsia="Calibri"/>
          <w:b/>
          <w:szCs w:val="24"/>
        </w:rPr>
        <w:t>Практическое задание (задача)</w:t>
      </w:r>
    </w:p>
    <w:p w:rsidR="00B1470E" w:rsidRPr="00E5264C" w:rsidRDefault="00B1470E" w:rsidP="00B1470E">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B1470E" w:rsidRPr="00B1470E" w:rsidRDefault="00B1470E" w:rsidP="00B1470E">
      <w:pPr>
        <w:widowControl w:val="0"/>
        <w:tabs>
          <w:tab w:val="left" w:pos="993"/>
        </w:tabs>
        <w:autoSpaceDE w:val="0"/>
        <w:autoSpaceDN w:val="0"/>
        <w:adjustRightInd w:val="0"/>
        <w:ind w:firstLine="709"/>
        <w:contextualSpacing/>
        <w:rPr>
          <w:rFonts w:eastAsia="Times New Roman" w:cs="Times New Roman"/>
          <w:b/>
          <w:bCs/>
          <w:color w:val="000000" w:themeColor="text1"/>
          <w:szCs w:val="24"/>
          <w:lang w:eastAsia="ru-RU" w:bidi="ru-RU"/>
        </w:rPr>
      </w:pPr>
      <w:r w:rsidRPr="00B1470E">
        <w:rPr>
          <w:rFonts w:eastAsia="Times New Roman" w:cs="Times New Roman"/>
          <w:b/>
          <w:bCs/>
          <w:color w:val="000000" w:themeColor="text1"/>
          <w:szCs w:val="24"/>
          <w:lang w:eastAsia="ru-RU" w:bidi="ru-RU"/>
        </w:rPr>
        <w:t>Передайте основную мысль (на английском языке) прочитанного текста</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1.</w:t>
      </w:r>
      <w:r w:rsidRPr="00B1470E">
        <w:rPr>
          <w:rFonts w:eastAsia="Times New Roman" w:cs="Times New Roman"/>
          <w:color w:val="000000" w:themeColor="text1"/>
          <w:szCs w:val="24"/>
          <w:lang w:val="en-US" w:eastAsia="ru-RU" w:bidi="ru-RU"/>
        </w:rPr>
        <w:t xml:space="preserve"> Many people use the terms Internet and World Wide Web (the Web) interchangeably, but in fact the two terms are not synonymous. The Internet and the Web are two separate but related things. </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2.</w:t>
      </w:r>
      <w:r w:rsidRPr="00B1470E">
        <w:rPr>
          <w:rFonts w:eastAsia="Times New Roman" w:cs="Times New Roman"/>
          <w:color w:val="000000" w:themeColor="text1"/>
          <w:szCs w:val="24"/>
          <w:lang w:val="en-US" w:eastAsia="ru-RU" w:bidi="ru-RU"/>
        </w:rPr>
        <w:t xml:space="preserve"> The Internet is a massive networking infrastructure. It connects millions of computers t</w:t>
      </w:r>
      <w:r w:rsidRPr="00B1470E">
        <w:rPr>
          <w:rFonts w:eastAsia="Times New Roman" w:cs="Times New Roman"/>
          <w:color w:val="000000" w:themeColor="text1"/>
          <w:szCs w:val="24"/>
          <w:lang w:val="en-US" w:eastAsia="ru-RU" w:bidi="ru-RU"/>
        </w:rPr>
        <w:t>o</w:t>
      </w:r>
      <w:r w:rsidRPr="00B1470E">
        <w:rPr>
          <w:rFonts w:eastAsia="Times New Roman" w:cs="Times New Roman"/>
          <w:color w:val="000000" w:themeColor="text1"/>
          <w:szCs w:val="24"/>
          <w:lang w:val="en-US" w:eastAsia="ru-RU" w:bidi="ru-RU"/>
        </w:rPr>
        <w:t>gether globally, forming a network in which any computer can communicate with any other computer as long as they are both connected to the Internet. Unlike online services, which are centrally co</w:t>
      </w:r>
      <w:r w:rsidRPr="00B1470E">
        <w:rPr>
          <w:rFonts w:eastAsia="Times New Roman" w:cs="Times New Roman"/>
          <w:color w:val="000000" w:themeColor="text1"/>
          <w:szCs w:val="24"/>
          <w:lang w:val="en-US" w:eastAsia="ru-RU" w:bidi="ru-RU"/>
        </w:rPr>
        <w:t>n</w:t>
      </w:r>
      <w:r w:rsidRPr="00B1470E">
        <w:rPr>
          <w:rFonts w:eastAsia="Times New Roman" w:cs="Times New Roman"/>
          <w:color w:val="000000" w:themeColor="text1"/>
          <w:szCs w:val="24"/>
          <w:lang w:val="en-US" w:eastAsia="ru-RU" w:bidi="ru-RU"/>
        </w:rPr>
        <w:t>trolled, the Internet is decentralized by design. Each Internet computer, called a host, is independent. Its operators can choose which Internet services to use and which local services to make available to the global Internet community. Amazingly, this anarchy by design works very well. The Internet is changing to accommodate another generation of network technologies with different characteristics and requirements, from broadband residential access to satellites.</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3.</w:t>
      </w:r>
      <w:r w:rsidRPr="00B1470E">
        <w:rPr>
          <w:rFonts w:eastAsia="Times New Roman" w:cs="Times New Roman"/>
          <w:color w:val="000000" w:themeColor="text1"/>
          <w:szCs w:val="24"/>
          <w:lang w:val="en-US" w:eastAsia="ru-RU" w:bidi="ru-RU"/>
        </w:rPr>
        <w:t xml:space="preserve"> Information that travels over the Internet does so via a variety of languages known as prot</w:t>
      </w:r>
      <w:r w:rsidRPr="00B1470E">
        <w:rPr>
          <w:rFonts w:eastAsia="Times New Roman" w:cs="Times New Roman"/>
          <w:color w:val="000000" w:themeColor="text1"/>
          <w:szCs w:val="24"/>
          <w:lang w:val="en-US" w:eastAsia="ru-RU" w:bidi="ru-RU"/>
        </w:rPr>
        <w:t>o</w:t>
      </w:r>
      <w:r w:rsidRPr="00B1470E">
        <w:rPr>
          <w:rFonts w:eastAsia="Times New Roman" w:cs="Times New Roman"/>
          <w:color w:val="000000" w:themeColor="text1"/>
          <w:szCs w:val="24"/>
          <w:lang w:val="en-US" w:eastAsia="ru-RU" w:bidi="ru-RU"/>
        </w:rPr>
        <w:t>cols. The Web is a way of accessing information over the medium of the Internet. It is an info</w:t>
      </w:r>
      <w:r w:rsidRPr="00B1470E">
        <w:rPr>
          <w:rFonts w:eastAsia="Times New Roman" w:cs="Times New Roman"/>
          <w:color w:val="000000" w:themeColor="text1"/>
          <w:szCs w:val="24"/>
          <w:lang w:val="en-US" w:eastAsia="ru-RU" w:bidi="ru-RU"/>
        </w:rPr>
        <w:t>r</w:t>
      </w:r>
      <w:r w:rsidRPr="00B1470E">
        <w:rPr>
          <w:rFonts w:eastAsia="Times New Roman" w:cs="Times New Roman"/>
          <w:color w:val="000000" w:themeColor="text1"/>
          <w:szCs w:val="24"/>
          <w:lang w:val="en-US" w:eastAsia="ru-RU" w:bidi="ru-RU"/>
        </w:rPr>
        <w:t>mation-sharing model that is built on top of the Internet. The Web uses the HTTP</w:t>
      </w:r>
      <w:r w:rsidRPr="00B1470E">
        <w:rPr>
          <w:rFonts w:eastAsia="Times New Roman" w:cs="Times New Roman"/>
          <w:color w:val="000000" w:themeColor="text1"/>
          <w:szCs w:val="24"/>
          <w:vertAlign w:val="superscript"/>
          <w:lang w:val="en-US" w:eastAsia="ru-RU" w:bidi="ru-RU"/>
        </w:rPr>
        <w:t>1</w:t>
      </w:r>
      <w:r w:rsidRPr="00B1470E">
        <w:rPr>
          <w:rFonts w:eastAsia="Times New Roman" w:cs="Times New Roman"/>
          <w:color w:val="000000" w:themeColor="text1"/>
          <w:szCs w:val="24"/>
          <w:lang w:val="en-US" w:eastAsia="ru-RU" w:bidi="ru-RU"/>
        </w:rPr>
        <w:t xml:space="preserve"> protocol, only one of the languages spoken over the Internet, to transmit data. Web services, which use HTTP to allow </w:t>
      </w:r>
      <w:r w:rsidRPr="00B1470E">
        <w:rPr>
          <w:rFonts w:eastAsia="Times New Roman" w:cs="Times New Roman"/>
          <w:color w:val="000000" w:themeColor="text1"/>
          <w:szCs w:val="24"/>
          <w:lang w:val="en-US" w:eastAsia="ru-RU" w:bidi="ru-RU"/>
        </w:rPr>
        <w:lastRenderedPageBreak/>
        <w:t xml:space="preserve">applications to communicate in order to exchange business logic, use the Web to share information. The Web also utilizes browsers, such as Internet Explorer or Firefox, to access Web documents called Web pages that are linked to each other via hyperlinks. Web documents also contain graphics, sounds, text and video. </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4.</w:t>
      </w:r>
      <w:r w:rsidRPr="00B1470E">
        <w:rPr>
          <w:rFonts w:eastAsia="Times New Roman" w:cs="Times New Roman"/>
          <w:color w:val="000000" w:themeColor="text1"/>
          <w:szCs w:val="24"/>
          <w:lang w:val="en-US" w:eastAsia="ru-RU" w:bidi="ru-RU"/>
        </w:rPr>
        <w:t xml:space="preserve"> The Web is just one of the ways that information can be spread over the Internet. The Inte</w:t>
      </w:r>
      <w:r w:rsidRPr="00B1470E">
        <w:rPr>
          <w:rFonts w:eastAsia="Times New Roman" w:cs="Times New Roman"/>
          <w:color w:val="000000" w:themeColor="text1"/>
          <w:szCs w:val="24"/>
          <w:lang w:val="en-US" w:eastAsia="ru-RU" w:bidi="ru-RU"/>
        </w:rPr>
        <w:t>r</w:t>
      </w:r>
      <w:r w:rsidRPr="00B1470E">
        <w:rPr>
          <w:rFonts w:eastAsia="Times New Roman" w:cs="Times New Roman"/>
          <w:color w:val="000000" w:themeColor="text1"/>
          <w:szCs w:val="24"/>
          <w:lang w:val="en-US" w:eastAsia="ru-RU" w:bidi="ru-RU"/>
        </w:rPr>
        <w:t xml:space="preserve">net, not the Web, is also used for e-mail, which relies on Simple Mail Transfer Protocol, Usenet news groups, instant messaging and File Transfer Protocol. Thus the Web is just a portion of the Internet, so the two terms are not synonymous. </w:t>
      </w:r>
    </w:p>
    <w:p w:rsidR="00B1470E" w:rsidRPr="00B1470E" w:rsidRDefault="00B1470E" w:rsidP="00B1470E">
      <w:pPr>
        <w:widowControl w:val="0"/>
        <w:autoSpaceDE w:val="0"/>
        <w:autoSpaceDN w:val="0"/>
        <w:adjustRightInd w:val="0"/>
        <w:ind w:firstLine="567"/>
        <w:jc w:val="both"/>
        <w:rPr>
          <w:rFonts w:eastAsia="Times New Roman" w:cs="Times New Roman"/>
          <w:i/>
          <w:iCs/>
          <w:color w:val="000000" w:themeColor="text1"/>
          <w:szCs w:val="24"/>
          <w:u w:val="single"/>
          <w:lang w:val="en-US" w:eastAsia="ru-RU" w:bidi="ru-RU"/>
        </w:rPr>
      </w:pPr>
      <w:r w:rsidRPr="00B1470E">
        <w:rPr>
          <w:rFonts w:eastAsia="Times New Roman" w:cs="Times New Roman"/>
          <w:i/>
          <w:iCs/>
          <w:color w:val="000000" w:themeColor="text1"/>
          <w:szCs w:val="24"/>
          <w:u w:val="single"/>
          <w:lang w:val="en-US" w:eastAsia="ru-RU" w:bidi="ru-RU"/>
        </w:rPr>
        <w:t>Note to the text:</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color w:val="000000" w:themeColor="text1"/>
          <w:szCs w:val="24"/>
          <w:lang w:val="en-US" w:eastAsia="ru-RU" w:bidi="ru-RU"/>
        </w:rPr>
        <w:t>1) HTTP (</w:t>
      </w:r>
      <w:proofErr w:type="spellStart"/>
      <w:r w:rsidRPr="00B1470E">
        <w:rPr>
          <w:rFonts w:eastAsia="Times New Roman" w:cs="Times New Roman"/>
          <w:color w:val="000000" w:themeColor="text1"/>
          <w:szCs w:val="24"/>
          <w:lang w:val="en-US" w:eastAsia="ru-RU" w:bidi="ru-RU"/>
        </w:rPr>
        <w:t>HyperText</w:t>
      </w:r>
      <w:proofErr w:type="spellEnd"/>
      <w:r w:rsidRPr="00B1470E">
        <w:rPr>
          <w:rFonts w:eastAsia="Times New Roman" w:cs="Times New Roman"/>
          <w:color w:val="000000" w:themeColor="text1"/>
          <w:szCs w:val="24"/>
          <w:lang w:val="en-US" w:eastAsia="ru-RU" w:bidi="ru-RU"/>
        </w:rPr>
        <w:t xml:space="preserve"> Transfer Protocol) − </w:t>
      </w:r>
      <w:r w:rsidRPr="00B1470E">
        <w:rPr>
          <w:rFonts w:eastAsia="Times New Roman" w:cs="Times New Roman"/>
          <w:color w:val="000000" w:themeColor="text1"/>
          <w:szCs w:val="24"/>
          <w:lang w:eastAsia="ru-RU" w:bidi="ru-RU"/>
        </w:rPr>
        <w:t>протокол</w:t>
      </w:r>
      <w:r w:rsidRPr="00B1470E">
        <w:rPr>
          <w:rFonts w:eastAsia="Times New Roman" w:cs="Times New Roman"/>
          <w:color w:val="000000" w:themeColor="text1"/>
          <w:szCs w:val="24"/>
          <w:lang w:val="en-US" w:eastAsia="ru-RU" w:bidi="ru-RU"/>
        </w:rPr>
        <w:t xml:space="preserve"> </w:t>
      </w:r>
      <w:r w:rsidRPr="00B1470E">
        <w:rPr>
          <w:rFonts w:eastAsia="Times New Roman" w:cs="Times New Roman"/>
          <w:color w:val="000000" w:themeColor="text1"/>
          <w:szCs w:val="24"/>
          <w:lang w:eastAsia="ru-RU" w:bidi="ru-RU"/>
        </w:rPr>
        <w:t>передачи</w:t>
      </w:r>
      <w:r w:rsidRPr="00B1470E">
        <w:rPr>
          <w:rFonts w:eastAsia="Times New Roman" w:cs="Times New Roman"/>
          <w:color w:val="000000" w:themeColor="text1"/>
          <w:szCs w:val="24"/>
          <w:lang w:val="en-US" w:eastAsia="ru-RU" w:bidi="ru-RU"/>
        </w:rPr>
        <w:t xml:space="preserve"> </w:t>
      </w:r>
      <w:r w:rsidRPr="00B1470E">
        <w:rPr>
          <w:rFonts w:eastAsia="Times New Roman" w:cs="Times New Roman"/>
          <w:color w:val="000000" w:themeColor="text1"/>
          <w:szCs w:val="24"/>
          <w:lang w:eastAsia="ru-RU" w:bidi="ru-RU"/>
        </w:rPr>
        <w:t>гипертекста</w:t>
      </w:r>
    </w:p>
    <w:p w:rsidR="00B1470E" w:rsidRPr="00D33723" w:rsidRDefault="00B1470E" w:rsidP="00B1470E">
      <w:pPr>
        <w:ind w:right="168"/>
        <w:rPr>
          <w:color w:val="000000"/>
          <w:szCs w:val="24"/>
          <w:lang w:val="en-US"/>
        </w:rPr>
      </w:pPr>
    </w:p>
    <w:p w:rsidR="00132856" w:rsidRDefault="00132856" w:rsidP="00490F51">
      <w:pPr>
        <w:jc w:val="both"/>
        <w:rPr>
          <w:rFonts w:eastAsia="Calibri"/>
          <w:szCs w:val="24"/>
          <w:lang w:val="en-US"/>
        </w:rPr>
      </w:pPr>
      <w:r>
        <w:rPr>
          <w:rFonts w:eastAsia="Calibri"/>
          <w:szCs w:val="24"/>
          <w:lang w:val="en-US"/>
        </w:rPr>
        <w:br w:type="page"/>
      </w:r>
    </w:p>
    <w:p w:rsidR="00A378B9" w:rsidRDefault="00A378B9" w:rsidP="00A378B9">
      <w:pPr>
        <w:jc w:val="center"/>
        <w:rPr>
          <w:rFonts w:cs="Times New Roman"/>
          <w:b/>
          <w:sz w:val="28"/>
        </w:rPr>
      </w:pPr>
      <w:r w:rsidRPr="004B4095">
        <w:rPr>
          <w:rFonts w:cs="Times New Roman"/>
          <w:b/>
          <w:sz w:val="28"/>
        </w:rPr>
        <w:lastRenderedPageBreak/>
        <w:t xml:space="preserve">УК </w:t>
      </w:r>
      <w:r>
        <w:rPr>
          <w:rFonts w:cs="Times New Roman"/>
          <w:b/>
          <w:sz w:val="28"/>
        </w:rPr>
        <w:t>– 5</w:t>
      </w:r>
    </w:p>
    <w:p w:rsidR="00A378B9" w:rsidRPr="002235DF" w:rsidRDefault="00A378B9" w:rsidP="00A378B9">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Наименование</w:t>
            </w:r>
          </w:p>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ind w:left="176"/>
              <w:jc w:val="center"/>
              <w:rPr>
                <w:rFonts w:cs="Times New Roman"/>
                <w:b/>
              </w:rPr>
            </w:pPr>
            <w:r w:rsidRPr="004B4095">
              <w:rPr>
                <w:rFonts w:cs="Times New Roman"/>
                <w:b/>
              </w:rPr>
              <w:t>Критерии</w:t>
            </w:r>
          </w:p>
          <w:p w:rsidR="00A378B9" w:rsidRPr="002235DF" w:rsidRDefault="00A378B9"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ind w:left="176"/>
              <w:jc w:val="center"/>
              <w:rPr>
                <w:rFonts w:cs="Times New Roman"/>
                <w:b/>
              </w:rPr>
            </w:pPr>
            <w:r w:rsidRPr="002235DF">
              <w:rPr>
                <w:rFonts w:cs="Times New Roman"/>
                <w:b/>
              </w:rPr>
              <w:t>Максимально возможное</w:t>
            </w:r>
          </w:p>
          <w:p w:rsidR="00A378B9" w:rsidRDefault="00A378B9" w:rsidP="00695E3C">
            <w:pPr>
              <w:ind w:left="176"/>
              <w:jc w:val="center"/>
              <w:rPr>
                <w:rFonts w:cs="Times New Roman"/>
                <w:b/>
              </w:rPr>
            </w:pPr>
            <w:r w:rsidRPr="002235DF">
              <w:rPr>
                <w:rFonts w:cs="Times New Roman"/>
                <w:b/>
              </w:rPr>
              <w:t>количество</w:t>
            </w:r>
          </w:p>
          <w:p w:rsidR="00A378B9" w:rsidRPr="002235DF" w:rsidRDefault="00A378B9" w:rsidP="00695E3C">
            <w:pPr>
              <w:ind w:left="176"/>
              <w:jc w:val="center"/>
              <w:rPr>
                <w:rFonts w:cs="Times New Roman"/>
                <w:b/>
              </w:rPr>
            </w:pPr>
            <w:r w:rsidRPr="002235DF">
              <w:rPr>
                <w:rFonts w:cs="Times New Roman"/>
                <w:b/>
              </w:rPr>
              <w:t>баллов</w:t>
            </w:r>
          </w:p>
        </w:tc>
      </w:tr>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A378B9" w:rsidRPr="000876C5" w:rsidRDefault="00A378B9"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Pr="000876C5" w:rsidRDefault="00A378B9"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A378B9" w:rsidRPr="000876C5" w:rsidRDefault="00A378B9"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A378B9" w:rsidRPr="000876C5" w:rsidRDefault="00A378B9"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A378B9" w:rsidRDefault="00A378B9" w:rsidP="00695E3C">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widowControl w:val="0"/>
              <w:tabs>
                <w:tab w:val="left" w:pos="0"/>
                <w:tab w:val="left" w:pos="154"/>
                <w:tab w:val="left" w:pos="993"/>
              </w:tabs>
              <w:jc w:val="center"/>
              <w:rPr>
                <w:rFonts w:cs="Times New Roman"/>
                <w:szCs w:val="24"/>
              </w:rPr>
            </w:pPr>
            <w:r>
              <w:rPr>
                <w:rFonts w:cs="Times New Roman"/>
              </w:rPr>
              <w:t>5 баллов</w:t>
            </w:r>
          </w:p>
        </w:tc>
      </w:tr>
      <w:tr w:rsidR="00A378B9"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A378B9" w:rsidRPr="002235DF" w:rsidRDefault="00A378B9"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Pr="002235DF" w:rsidRDefault="00A378B9"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A378B9" w:rsidRDefault="00A378B9" w:rsidP="00A378B9">
      <w:pPr>
        <w:jc w:val="center"/>
        <w:rPr>
          <w:rFonts w:eastAsia="Calibri"/>
          <w:b/>
          <w:szCs w:val="24"/>
        </w:rPr>
      </w:pPr>
    </w:p>
    <w:p w:rsidR="00A378B9" w:rsidRDefault="00A378B9" w:rsidP="00A378B9">
      <w:pPr>
        <w:jc w:val="center"/>
        <w:rPr>
          <w:rFonts w:eastAsia="Calibri"/>
          <w:b/>
          <w:szCs w:val="24"/>
        </w:rPr>
      </w:pPr>
      <w:r w:rsidRPr="009C704E">
        <w:rPr>
          <w:rFonts w:eastAsia="Calibri"/>
          <w:b/>
          <w:szCs w:val="24"/>
        </w:rPr>
        <w:t>Тест</w:t>
      </w:r>
    </w:p>
    <w:p w:rsidR="00695E3C" w:rsidRPr="00695E3C" w:rsidRDefault="00695E3C" w:rsidP="002B1534">
      <w:pPr>
        <w:widowControl w:val="0"/>
        <w:tabs>
          <w:tab w:val="left" w:pos="820"/>
        </w:tabs>
        <w:autoSpaceDE w:val="0"/>
        <w:autoSpaceDN w:val="0"/>
        <w:jc w:val="center"/>
        <w:rPr>
          <w:rFonts w:eastAsia="Calibri" w:cs="Times New Roman"/>
          <w:szCs w:val="24"/>
          <w:lang w:eastAsia="ru-RU" w:bidi="ru-RU"/>
        </w:rPr>
      </w:pPr>
      <w:r w:rsidRPr="00695E3C">
        <w:rPr>
          <w:rFonts w:eastAsia="Calibri" w:cs="Times New Roman"/>
          <w:szCs w:val="24"/>
          <w:lang w:eastAsia="ru-RU" w:bidi="ru-RU"/>
        </w:rPr>
        <w:t>Часть 1</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sidRPr="00695E3C">
        <w:rPr>
          <w:rFonts w:eastAsia="Times New Roman" w:cs="Times New Roman"/>
          <w:i/>
          <w:szCs w:val="24"/>
          <w:lang w:eastAsia="ru-RU" w:bidi="ru-RU"/>
        </w:rPr>
        <w:t xml:space="preserve">1. Согласно условиям </w:t>
      </w:r>
      <w:proofErr w:type="spellStart"/>
      <w:r w:rsidRPr="00695E3C">
        <w:rPr>
          <w:rFonts w:eastAsia="Times New Roman" w:cs="Times New Roman"/>
          <w:i/>
          <w:szCs w:val="24"/>
          <w:lang w:eastAsia="ru-RU" w:bidi="ru-RU"/>
        </w:rPr>
        <w:t>Столбовского</w:t>
      </w:r>
      <w:proofErr w:type="spellEnd"/>
      <w:r w:rsidRPr="00695E3C">
        <w:rPr>
          <w:rFonts w:eastAsia="Times New Roman" w:cs="Times New Roman"/>
          <w:i/>
          <w:szCs w:val="24"/>
          <w:lang w:eastAsia="ru-RU" w:bidi="ru-RU"/>
        </w:rPr>
        <w:t xml:space="preserve"> мира со Швецией, заключенного в 1617 г., Россия…</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а) лишилась выхода в Балтийское море;</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б) потеряла Левобережную Украину;</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в) получила выход в Балтийское море;</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г) потеряла Смоленские земли.</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Pr>
          <w:rFonts w:eastAsia="Times New Roman" w:cs="Times New Roman"/>
          <w:i/>
          <w:szCs w:val="24"/>
          <w:lang w:eastAsia="ru-RU" w:bidi="ru-RU"/>
        </w:rPr>
        <w:t>2. Полтавская битва привела</w:t>
      </w:r>
      <w:r w:rsidRPr="00695E3C">
        <w:rPr>
          <w:rFonts w:eastAsia="Times New Roman" w:cs="Times New Roman"/>
          <w:i/>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Pr="00695E3C">
        <w:rPr>
          <w:rFonts w:eastAsia="Times New Roman" w:cs="Times New Roman"/>
          <w:szCs w:val="24"/>
          <w:lang w:eastAsia="ru-RU" w:bidi="ru-RU"/>
        </w:rPr>
        <w:t xml:space="preserve">) </w:t>
      </w:r>
      <w:r>
        <w:rPr>
          <w:rFonts w:eastAsia="Times New Roman" w:cs="Times New Roman"/>
          <w:szCs w:val="24"/>
          <w:lang w:eastAsia="ru-RU" w:bidi="ru-RU"/>
        </w:rPr>
        <w:t>к Распаду Северного Союза;</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Pr="00695E3C">
        <w:rPr>
          <w:rFonts w:eastAsia="Times New Roman" w:cs="Times New Roman"/>
          <w:szCs w:val="24"/>
          <w:lang w:eastAsia="ru-RU" w:bidi="ru-RU"/>
        </w:rPr>
        <w:t xml:space="preserve">) </w:t>
      </w:r>
      <w:r>
        <w:rPr>
          <w:rFonts w:eastAsia="Times New Roman" w:cs="Times New Roman"/>
          <w:szCs w:val="24"/>
          <w:lang w:eastAsia="ru-RU" w:bidi="ru-RU"/>
        </w:rPr>
        <w:t>к</w:t>
      </w:r>
      <w:r w:rsidRPr="00695E3C">
        <w:rPr>
          <w:rFonts w:eastAsia="Times New Roman" w:cs="Times New Roman"/>
          <w:szCs w:val="24"/>
          <w:lang w:eastAsia="ru-RU" w:bidi="ru-RU"/>
        </w:rPr>
        <w:t xml:space="preserve"> резкому изменению хода Северной войны</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Pr="00695E3C">
        <w:rPr>
          <w:rFonts w:eastAsia="Times New Roman" w:cs="Times New Roman"/>
          <w:szCs w:val="24"/>
          <w:lang w:eastAsia="ru-RU" w:bidi="ru-RU"/>
        </w:rPr>
        <w:t xml:space="preserve">) </w:t>
      </w:r>
      <w:r>
        <w:rPr>
          <w:rFonts w:eastAsia="Times New Roman" w:cs="Times New Roman"/>
          <w:szCs w:val="24"/>
          <w:lang w:eastAsia="ru-RU" w:bidi="ru-RU"/>
        </w:rPr>
        <w:t>к п</w:t>
      </w:r>
      <w:r w:rsidRPr="00695E3C">
        <w:rPr>
          <w:rFonts w:eastAsia="Times New Roman" w:cs="Times New Roman"/>
          <w:szCs w:val="24"/>
          <w:lang w:eastAsia="ru-RU" w:bidi="ru-RU"/>
        </w:rPr>
        <w:t>отере Украины</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Pr="00695E3C">
        <w:rPr>
          <w:rFonts w:eastAsia="Times New Roman" w:cs="Times New Roman"/>
          <w:szCs w:val="24"/>
          <w:lang w:eastAsia="ru-RU" w:bidi="ru-RU"/>
        </w:rPr>
        <w:t xml:space="preserve">) </w:t>
      </w:r>
      <w:r>
        <w:rPr>
          <w:rFonts w:eastAsia="Times New Roman" w:cs="Times New Roman"/>
          <w:szCs w:val="24"/>
          <w:lang w:eastAsia="ru-RU" w:bidi="ru-RU"/>
        </w:rPr>
        <w:t xml:space="preserve">к </w:t>
      </w:r>
      <w:r w:rsidRPr="00695E3C">
        <w:rPr>
          <w:rFonts w:eastAsia="Times New Roman" w:cs="Times New Roman"/>
          <w:szCs w:val="24"/>
          <w:lang w:eastAsia="ru-RU" w:bidi="ru-RU"/>
        </w:rPr>
        <w:t>потере Нарвы.</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sidRPr="00695E3C">
        <w:rPr>
          <w:rFonts w:eastAsia="Times New Roman" w:cs="Times New Roman"/>
          <w:i/>
          <w:szCs w:val="24"/>
          <w:lang w:eastAsia="ru-RU" w:bidi="ru-RU"/>
        </w:rPr>
        <w:t>3. Внешня</w:t>
      </w:r>
      <w:r w:rsidR="00404C7A">
        <w:rPr>
          <w:rFonts w:eastAsia="Times New Roman" w:cs="Times New Roman"/>
          <w:i/>
          <w:szCs w:val="24"/>
          <w:lang w:eastAsia="ru-RU" w:bidi="ru-RU"/>
        </w:rPr>
        <w:t>я политика Екатерины II привела…</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Pr="00695E3C">
        <w:rPr>
          <w:rFonts w:eastAsia="Times New Roman" w:cs="Times New Roman"/>
          <w:szCs w:val="24"/>
          <w:lang w:eastAsia="ru-RU" w:bidi="ru-RU"/>
        </w:rPr>
        <w:t xml:space="preserve">) </w:t>
      </w:r>
      <w:r>
        <w:rPr>
          <w:rFonts w:eastAsia="Times New Roman" w:cs="Times New Roman"/>
          <w:szCs w:val="24"/>
          <w:lang w:eastAsia="ru-RU" w:bidi="ru-RU"/>
        </w:rPr>
        <w:t xml:space="preserve">к </w:t>
      </w:r>
      <w:r w:rsidRPr="00695E3C">
        <w:rPr>
          <w:rFonts w:eastAsia="Times New Roman" w:cs="Times New Roman"/>
          <w:szCs w:val="24"/>
          <w:lang w:eastAsia="ru-RU" w:bidi="ru-RU"/>
        </w:rPr>
        <w:t>утрате Балтийского побережья</w:t>
      </w:r>
      <w:r>
        <w:rPr>
          <w:rFonts w:eastAsia="Times New Roman" w:cs="Times New Roman"/>
          <w:szCs w:val="24"/>
          <w:lang w:eastAsia="ru-RU" w:bidi="ru-RU"/>
        </w:rPr>
        <w:t>;</w:t>
      </w:r>
      <w:r w:rsidRPr="00695E3C">
        <w:rPr>
          <w:rFonts w:eastAsia="Times New Roman" w:cs="Times New Roman"/>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Pr="00695E3C">
        <w:rPr>
          <w:rFonts w:eastAsia="Times New Roman" w:cs="Times New Roman"/>
          <w:szCs w:val="24"/>
          <w:lang w:eastAsia="ru-RU" w:bidi="ru-RU"/>
        </w:rPr>
        <w:t>) присоединению Средней Азии</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Pr="00695E3C">
        <w:rPr>
          <w:rFonts w:eastAsia="Times New Roman" w:cs="Times New Roman"/>
          <w:szCs w:val="24"/>
          <w:lang w:eastAsia="ru-RU" w:bidi="ru-RU"/>
        </w:rPr>
        <w:t>) присоединению Сибири и Дальнего Востока</w:t>
      </w:r>
      <w:r>
        <w:rPr>
          <w:rFonts w:eastAsia="Times New Roman" w:cs="Times New Roman"/>
          <w:szCs w:val="24"/>
          <w:lang w:eastAsia="ru-RU" w:bidi="ru-RU"/>
        </w:rPr>
        <w:t>;</w:t>
      </w:r>
      <w:r w:rsidRPr="00695E3C">
        <w:rPr>
          <w:rFonts w:eastAsia="Times New Roman" w:cs="Times New Roman"/>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Pr="00695E3C">
        <w:rPr>
          <w:rFonts w:eastAsia="Times New Roman" w:cs="Times New Roman"/>
          <w:szCs w:val="24"/>
          <w:lang w:eastAsia="ru-RU" w:bidi="ru-RU"/>
        </w:rPr>
        <w:t xml:space="preserve">) </w:t>
      </w:r>
      <w:r>
        <w:rPr>
          <w:rFonts w:eastAsia="Times New Roman" w:cs="Times New Roman"/>
          <w:szCs w:val="24"/>
          <w:lang w:eastAsia="ru-RU" w:bidi="ru-RU"/>
        </w:rPr>
        <w:t>присоединение Крыма.</w:t>
      </w:r>
    </w:p>
    <w:p w:rsidR="00695E3C" w:rsidRPr="00695E3C" w:rsidRDefault="00404C7A" w:rsidP="00695E3C">
      <w:pPr>
        <w:widowControl w:val="0"/>
        <w:tabs>
          <w:tab w:val="left" w:pos="567"/>
        </w:tabs>
        <w:autoSpaceDE w:val="0"/>
        <w:autoSpaceDN w:val="0"/>
        <w:rPr>
          <w:rFonts w:eastAsia="Times New Roman" w:cs="Times New Roman"/>
          <w:i/>
          <w:szCs w:val="24"/>
          <w:lang w:eastAsia="ru-RU" w:bidi="ru-RU"/>
        </w:rPr>
      </w:pPr>
      <w:r>
        <w:rPr>
          <w:rFonts w:eastAsia="Times New Roman" w:cs="Times New Roman"/>
          <w:i/>
          <w:szCs w:val="24"/>
          <w:lang w:eastAsia="ru-RU" w:bidi="ru-RU"/>
        </w:rPr>
        <w:t>4</w:t>
      </w:r>
      <w:r w:rsidR="00695E3C" w:rsidRPr="00695E3C">
        <w:rPr>
          <w:rFonts w:eastAsia="Times New Roman" w:cs="Times New Roman"/>
          <w:i/>
          <w:szCs w:val="24"/>
          <w:lang w:eastAsia="ru-RU" w:bidi="ru-RU"/>
        </w:rPr>
        <w:t>. Что произошло во время кризиса власти в России осенью 1993 г.?</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00695E3C" w:rsidRPr="00695E3C">
        <w:rPr>
          <w:rFonts w:eastAsia="Times New Roman" w:cs="Times New Roman"/>
          <w:szCs w:val="24"/>
          <w:lang w:eastAsia="ru-RU" w:bidi="ru-RU"/>
        </w:rPr>
        <w:t>) самороспуск парламента – Верховного Совета России</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00695E3C" w:rsidRPr="00695E3C">
        <w:rPr>
          <w:rFonts w:eastAsia="Times New Roman" w:cs="Times New Roman"/>
          <w:szCs w:val="24"/>
          <w:lang w:eastAsia="ru-RU" w:bidi="ru-RU"/>
        </w:rPr>
        <w:t>) противостояние законодательной и исполнительной ветвей власти</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00695E3C" w:rsidRPr="00695E3C">
        <w:rPr>
          <w:rFonts w:eastAsia="Times New Roman" w:cs="Times New Roman"/>
          <w:szCs w:val="24"/>
          <w:lang w:eastAsia="ru-RU" w:bidi="ru-RU"/>
        </w:rPr>
        <w:t>) образование ГКЧП</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00695E3C" w:rsidRPr="00695E3C">
        <w:rPr>
          <w:rFonts w:eastAsia="Times New Roman" w:cs="Times New Roman"/>
          <w:szCs w:val="24"/>
          <w:lang w:eastAsia="ru-RU" w:bidi="ru-RU"/>
        </w:rPr>
        <w:t>) выступление партийной номенклатуры против власти</w:t>
      </w:r>
      <w:r>
        <w:rPr>
          <w:rFonts w:eastAsia="Times New Roman" w:cs="Times New Roman"/>
          <w:szCs w:val="24"/>
          <w:lang w:eastAsia="ru-RU" w:bidi="ru-RU"/>
        </w:rPr>
        <w:t>.</w:t>
      </w:r>
    </w:p>
    <w:p w:rsidR="00695E3C" w:rsidRPr="00695E3C" w:rsidRDefault="00695E3C" w:rsidP="00695E3C">
      <w:pPr>
        <w:widowControl w:val="0"/>
        <w:tabs>
          <w:tab w:val="left" w:pos="567"/>
        </w:tabs>
        <w:autoSpaceDE w:val="0"/>
        <w:autoSpaceDN w:val="0"/>
        <w:ind w:left="567"/>
        <w:jc w:val="center"/>
        <w:rPr>
          <w:rFonts w:eastAsia="Times New Roman" w:cs="Times New Roman"/>
          <w:szCs w:val="24"/>
          <w:lang w:eastAsia="ru-RU" w:bidi="ru-RU"/>
        </w:rPr>
      </w:pPr>
    </w:p>
    <w:p w:rsidR="00695E3C" w:rsidRPr="00695E3C" w:rsidRDefault="00695E3C" w:rsidP="002B1534">
      <w:pPr>
        <w:widowControl w:val="0"/>
        <w:tabs>
          <w:tab w:val="left" w:pos="-142"/>
        </w:tabs>
        <w:autoSpaceDE w:val="0"/>
        <w:autoSpaceDN w:val="0"/>
        <w:jc w:val="center"/>
        <w:rPr>
          <w:rFonts w:eastAsia="Times New Roman" w:cs="Times New Roman"/>
          <w:szCs w:val="24"/>
          <w:lang w:eastAsia="ru-RU" w:bidi="ru-RU"/>
        </w:rPr>
      </w:pPr>
      <w:r w:rsidRPr="00695E3C">
        <w:rPr>
          <w:rFonts w:eastAsia="Times New Roman" w:cs="Times New Roman"/>
          <w:szCs w:val="24"/>
          <w:lang w:eastAsia="ru-RU" w:bidi="ru-RU"/>
        </w:rPr>
        <w:t>Часть 2</w:t>
      </w:r>
    </w:p>
    <w:p w:rsidR="00695E3C" w:rsidRPr="00695E3C" w:rsidRDefault="00404C7A" w:rsidP="00695E3C">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5</w:t>
      </w:r>
      <w:r w:rsidR="00695E3C" w:rsidRPr="00695E3C">
        <w:rPr>
          <w:rFonts w:eastAsia="Times New Roman" w:cs="Times New Roman"/>
          <w:i/>
          <w:szCs w:val="24"/>
          <w:lang w:eastAsia="ru-RU" w:bidi="ru-RU"/>
        </w:rPr>
        <w:t xml:space="preserve">. Основным объектом изучения в теории межкультурной коммуникации являются: </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различия в особенностях культуры и общения у представителей различных народов, р</w:t>
      </w:r>
      <w:r w:rsidRPr="00695E3C">
        <w:rPr>
          <w:rFonts w:eastAsia="Times New Roman" w:cs="Times New Roman"/>
          <w:szCs w:val="24"/>
          <w:lang w:eastAsia="ru-RU" w:bidi="ru-RU"/>
        </w:rPr>
        <w:t>а</w:t>
      </w:r>
      <w:r w:rsidR="00404C7A">
        <w:rPr>
          <w:rFonts w:eastAsia="Times New Roman" w:cs="Times New Roman"/>
          <w:szCs w:val="24"/>
          <w:lang w:eastAsia="ru-RU" w:bidi="ru-RU"/>
        </w:rPr>
        <w:t>совых и этнических групп;</w:t>
      </w:r>
    </w:p>
    <w:p w:rsidR="00695E3C" w:rsidRPr="00695E3C" w:rsidRDefault="00404C7A" w:rsidP="00404C7A">
      <w:pPr>
        <w:widowControl w:val="0"/>
        <w:tabs>
          <w:tab w:val="left" w:pos="284"/>
        </w:tabs>
        <w:autoSpaceDE w:val="0"/>
        <w:autoSpaceDN w:val="0"/>
        <w:ind w:firstLine="426"/>
        <w:rPr>
          <w:rFonts w:eastAsia="Times New Roman" w:cs="Times New Roman"/>
          <w:szCs w:val="24"/>
          <w:lang w:eastAsia="ru-RU" w:bidi="ru-RU"/>
        </w:rPr>
      </w:pPr>
      <w:r>
        <w:rPr>
          <w:rFonts w:eastAsia="Times New Roman" w:cs="Times New Roman"/>
          <w:szCs w:val="24"/>
          <w:lang w:eastAsia="ru-RU" w:bidi="ru-RU"/>
        </w:rPr>
        <w:t>б) язык, кухня, традиции;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внешность</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диалект</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юмор</w:t>
      </w:r>
      <w:r w:rsidR="00404C7A">
        <w:rPr>
          <w:rFonts w:eastAsia="Times New Roman" w:cs="Times New Roman"/>
          <w:szCs w:val="24"/>
          <w:lang w:eastAsia="ru-RU" w:bidi="ru-RU"/>
        </w:rPr>
        <w:t>.</w:t>
      </w:r>
    </w:p>
    <w:p w:rsidR="00695E3C" w:rsidRPr="00695E3C" w:rsidRDefault="00404C7A" w:rsidP="00695E3C">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6</w:t>
      </w:r>
      <w:r w:rsidR="00695E3C" w:rsidRPr="00695E3C">
        <w:rPr>
          <w:rFonts w:eastAsia="Times New Roman" w:cs="Times New Roman"/>
          <w:i/>
          <w:szCs w:val="24"/>
          <w:lang w:eastAsia="ru-RU" w:bidi="ru-RU"/>
        </w:rPr>
        <w:t xml:space="preserve">. Принадлежность индивида к какой-либо культуре или культурной группе, формирующая ценностное отношение человека к самому себе, другим людям, обществу и миру в целом. Это - </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lastRenderedPageBreak/>
        <w:t>а) культурная идентичность</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 xml:space="preserve">б) </w:t>
      </w:r>
      <w:proofErr w:type="spellStart"/>
      <w:r w:rsidRPr="00695E3C">
        <w:rPr>
          <w:rFonts w:eastAsia="Times New Roman" w:cs="Times New Roman"/>
          <w:szCs w:val="24"/>
          <w:lang w:eastAsia="ru-RU" w:bidi="ru-RU"/>
        </w:rPr>
        <w:t>эмпатия</w:t>
      </w:r>
      <w:proofErr w:type="spellEnd"/>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социальная норма</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 xml:space="preserve">г) </w:t>
      </w:r>
      <w:proofErr w:type="spellStart"/>
      <w:r w:rsidRPr="00695E3C">
        <w:rPr>
          <w:rFonts w:eastAsia="Times New Roman" w:cs="Times New Roman"/>
          <w:szCs w:val="24"/>
          <w:lang w:eastAsia="ru-RU" w:bidi="ru-RU"/>
        </w:rPr>
        <w:t>инкультурация</w:t>
      </w:r>
      <w:proofErr w:type="spellEnd"/>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имитация</w:t>
      </w:r>
      <w:r w:rsidR="00404C7A">
        <w:rPr>
          <w:rFonts w:eastAsia="Times New Roman" w:cs="Times New Roman"/>
          <w:szCs w:val="24"/>
          <w:lang w:eastAsia="ru-RU" w:bidi="ru-RU"/>
        </w:rPr>
        <w:t>.</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7</w:t>
      </w:r>
      <w:r w:rsidR="00695E3C" w:rsidRPr="00695E3C">
        <w:rPr>
          <w:rFonts w:eastAsia="Times New Roman" w:cs="Times New Roman"/>
          <w:i/>
          <w:szCs w:val="24"/>
          <w:lang w:eastAsia="ru-RU" w:bidi="ru-RU"/>
        </w:rPr>
        <w:t>. Какой вид культурных норм исключает элемент мотивации поведения, поскольку нормы, составляющие его должны выполняться автоматически?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традиция</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нравы</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обычаи</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закон</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обряд</w:t>
      </w:r>
      <w:r w:rsidR="00404C7A">
        <w:rPr>
          <w:rFonts w:eastAsia="Times New Roman" w:cs="Times New Roman"/>
          <w:szCs w:val="24"/>
          <w:lang w:eastAsia="ru-RU" w:bidi="ru-RU"/>
        </w:rPr>
        <w:t>.</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8</w:t>
      </w:r>
      <w:r w:rsidR="00695E3C" w:rsidRPr="00695E3C">
        <w:rPr>
          <w:rFonts w:eastAsia="Times New Roman" w:cs="Times New Roman"/>
          <w:i/>
          <w:szCs w:val="24"/>
          <w:lang w:eastAsia="ru-RU" w:bidi="ru-RU"/>
        </w:rPr>
        <w:t>. Для чего человек осваивает мир?</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для превращения его в свою собственность;</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для гарантий безопасности и пропитания;</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для познания;</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для самоопределения.</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9</w:t>
      </w:r>
      <w:r w:rsidR="00695E3C" w:rsidRPr="00695E3C">
        <w:rPr>
          <w:rFonts w:eastAsia="Times New Roman" w:cs="Times New Roman"/>
          <w:i/>
          <w:szCs w:val="24"/>
          <w:lang w:eastAsia="ru-RU" w:bidi="ru-RU"/>
        </w:rPr>
        <w:t>. Что такое ценность и оценка?</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ценность - это то, что приносит пользу, оценка - это мера полезности;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ценность есть то, за что платят высокую цену, оценка - определение цены;</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ценность есть объективное отношение предмета к потребности человека, а оценка - субъективное отношение человека к этому предмету;</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ценность есть субъективное отношение человека к предмету потребности, а оценка - объективное отношение этого предмета к субъекту.</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10</w:t>
      </w:r>
      <w:r w:rsidR="00695E3C" w:rsidRPr="00695E3C">
        <w:rPr>
          <w:rFonts w:eastAsia="Times New Roman" w:cs="Times New Roman"/>
          <w:i/>
          <w:szCs w:val="24"/>
          <w:lang w:eastAsia="ru-RU" w:bidi="ru-RU"/>
        </w:rPr>
        <w:t>. Какие ценности относятся к «общечеловеческим»?</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proofErr w:type="gramStart"/>
      <w:r w:rsidRPr="00695E3C">
        <w:rPr>
          <w:rFonts w:eastAsia="Times New Roman" w:cs="Times New Roman"/>
          <w:szCs w:val="24"/>
          <w:lang w:eastAsia="ru-RU" w:bidi="ru-RU"/>
        </w:rPr>
        <w:t>а) направленные на удовлетворение коммуникативных потребностей большого колич</w:t>
      </w:r>
      <w:r w:rsidRPr="00695E3C">
        <w:rPr>
          <w:rFonts w:eastAsia="Times New Roman" w:cs="Times New Roman"/>
          <w:szCs w:val="24"/>
          <w:lang w:eastAsia="ru-RU" w:bidi="ru-RU"/>
        </w:rPr>
        <w:t>е</w:t>
      </w:r>
      <w:r w:rsidRPr="00695E3C">
        <w:rPr>
          <w:rFonts w:eastAsia="Times New Roman" w:cs="Times New Roman"/>
          <w:szCs w:val="24"/>
          <w:lang w:eastAsia="ru-RU" w:bidi="ru-RU"/>
        </w:rPr>
        <w:t>ства людей;</w:t>
      </w:r>
      <w:proofErr w:type="gramEnd"/>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присутствующие в системах ценностей каждого народа;</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выражающие нормы, объединяющие всех людей, подчеркивающие общность их инт</w:t>
      </w:r>
      <w:r w:rsidRPr="00695E3C">
        <w:rPr>
          <w:rFonts w:eastAsia="Times New Roman" w:cs="Times New Roman"/>
          <w:szCs w:val="24"/>
          <w:lang w:eastAsia="ru-RU" w:bidi="ru-RU"/>
        </w:rPr>
        <w:t>е</w:t>
      </w:r>
      <w:r w:rsidRPr="00695E3C">
        <w:rPr>
          <w:rFonts w:eastAsia="Times New Roman" w:cs="Times New Roman"/>
          <w:szCs w:val="24"/>
          <w:lang w:eastAsia="ru-RU" w:bidi="ru-RU"/>
        </w:rPr>
        <w:t>ресов;</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не ущемляющие ничьи интересы</w:t>
      </w:r>
      <w:r w:rsidR="00404C7A">
        <w:rPr>
          <w:rFonts w:eastAsia="Times New Roman" w:cs="Times New Roman"/>
          <w:szCs w:val="24"/>
          <w:lang w:eastAsia="ru-RU" w:bidi="ru-RU"/>
        </w:rPr>
        <w:t>.</w:t>
      </w:r>
    </w:p>
    <w:p w:rsidR="00173085" w:rsidRDefault="00173085" w:rsidP="00490F51">
      <w:pPr>
        <w:jc w:val="both"/>
        <w:rPr>
          <w:rFonts w:eastAsia="Calibri"/>
          <w:szCs w:val="24"/>
        </w:rPr>
      </w:pPr>
    </w:p>
    <w:p w:rsidR="002B1534" w:rsidRPr="00B85D35" w:rsidRDefault="002B1534" w:rsidP="002B1534">
      <w:pPr>
        <w:jc w:val="center"/>
        <w:rPr>
          <w:rFonts w:eastAsia="Calibri"/>
          <w:b/>
          <w:szCs w:val="24"/>
        </w:rPr>
      </w:pPr>
      <w:r w:rsidRPr="00B85D35">
        <w:rPr>
          <w:rFonts w:eastAsia="Calibri"/>
          <w:b/>
          <w:szCs w:val="24"/>
        </w:rPr>
        <w:t>Практическое задание (задача)</w:t>
      </w:r>
    </w:p>
    <w:p w:rsidR="00B1470E" w:rsidRPr="00B1470E" w:rsidRDefault="00B1470E" w:rsidP="002B1534">
      <w:pPr>
        <w:widowControl w:val="0"/>
        <w:autoSpaceDE w:val="0"/>
        <w:autoSpaceDN w:val="0"/>
        <w:jc w:val="both"/>
        <w:rPr>
          <w:rFonts w:eastAsia="Calibri" w:cs="Times New Roman"/>
          <w:lang w:eastAsia="ru-RU" w:bidi="ru-RU"/>
        </w:rPr>
      </w:pPr>
      <w:proofErr w:type="gramStart"/>
      <w:r w:rsidRPr="00B1470E">
        <w:rPr>
          <w:rFonts w:eastAsia="Calibri" w:cs="Times New Roman"/>
          <w:lang w:eastAsia="ru-RU" w:bidi="ru-RU"/>
        </w:rPr>
        <w:t>Определите</w:t>
      </w:r>
      <w:proofErr w:type="gramEnd"/>
      <w:r w:rsidRPr="00B1470E">
        <w:rPr>
          <w:rFonts w:eastAsia="Calibri" w:cs="Times New Roman"/>
          <w:lang w:eastAsia="ru-RU" w:bidi="ru-RU"/>
        </w:rPr>
        <w:t xml:space="preserve"> какой из ст</w:t>
      </w:r>
      <w:r w:rsidR="002B1534">
        <w:rPr>
          <w:rFonts w:eastAsia="Calibri" w:cs="Times New Roman"/>
          <w:lang w:eastAsia="ru-RU" w:bidi="ru-RU"/>
        </w:rPr>
        <w:t xml:space="preserve">ран соответствует определенная </w:t>
      </w:r>
      <w:r w:rsidRPr="00B1470E">
        <w:rPr>
          <w:rFonts w:eastAsia="Calibri" w:cs="Times New Roman"/>
          <w:lang w:eastAsia="ru-RU" w:bidi="ru-RU"/>
        </w:rPr>
        <w:t>культура (стиль) общения</w:t>
      </w:r>
    </w:p>
    <w:tbl>
      <w:tblPr>
        <w:tblStyle w:val="a3"/>
        <w:tblW w:w="10173" w:type="dxa"/>
        <w:tblLook w:val="04A0" w:firstRow="1" w:lastRow="0" w:firstColumn="1" w:lastColumn="0" w:noHBand="0" w:noVBand="1"/>
      </w:tblPr>
      <w:tblGrid>
        <w:gridCol w:w="8613"/>
        <w:gridCol w:w="1560"/>
      </w:tblGrid>
      <w:tr w:rsidR="00B1470E" w:rsidRPr="00B1470E" w:rsidTr="008878E7">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2B1534" w:rsidP="00B1470E">
            <w:pPr>
              <w:widowControl w:val="0"/>
              <w:autoSpaceDE w:val="0"/>
              <w:autoSpaceDN w:val="0"/>
              <w:jc w:val="center"/>
              <w:rPr>
                <w:rFonts w:eastAsia="Times New Roman" w:cs="Times New Roman"/>
                <w:b/>
                <w:szCs w:val="24"/>
                <w:lang w:eastAsia="ru-RU" w:bidi="ru-RU"/>
              </w:rPr>
            </w:pPr>
            <w:r>
              <w:rPr>
                <w:rFonts w:eastAsia="Times New Roman" w:cs="Times New Roman"/>
                <w:b/>
                <w:szCs w:val="24"/>
                <w:lang w:eastAsia="ru-RU" w:bidi="ru-RU"/>
              </w:rPr>
              <w:t xml:space="preserve">Культура </w:t>
            </w:r>
            <w:r w:rsidR="00B1470E" w:rsidRPr="00B1470E">
              <w:rPr>
                <w:rFonts w:eastAsia="Times New Roman" w:cs="Times New Roman"/>
                <w:b/>
                <w:szCs w:val="24"/>
                <w:lang w:eastAsia="ru-RU" w:bidi="ru-RU"/>
              </w:rPr>
              <w:t>(стиль) общения</w:t>
            </w:r>
          </w:p>
        </w:tc>
        <w:tc>
          <w:tcPr>
            <w:tcW w:w="1560"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jc w:val="center"/>
              <w:rPr>
                <w:rFonts w:eastAsia="Times New Roman" w:cs="Times New Roman"/>
                <w:b/>
                <w:szCs w:val="24"/>
                <w:lang w:eastAsia="ru-RU" w:bidi="ru-RU"/>
              </w:rPr>
            </w:pPr>
            <w:r w:rsidRPr="00B1470E">
              <w:rPr>
                <w:rFonts w:eastAsia="Times New Roman" w:cs="Times New Roman"/>
                <w:b/>
                <w:szCs w:val="24"/>
                <w:lang w:eastAsia="ru-RU" w:bidi="ru-RU"/>
              </w:rPr>
              <w:t>Страна</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1. Стиль общения выбирают в зависимости от того, где и с кем говорят</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Отказывают не категорично, но вежливо и уклончиво.</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Предпочитают не обращаться на «ты» или «вы» к собеседнику</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Кланяться после приветствия</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Разговоры обходятся без</w:t>
            </w:r>
            <w:r w:rsidR="002B1534">
              <w:rPr>
                <w:rFonts w:eastAsia="Times New Roman" w:cs="Times New Roman"/>
                <w:szCs w:val="24"/>
                <w:lang w:eastAsia="ru-RU" w:bidi="ru-RU"/>
              </w:rPr>
              <w:t xml:space="preserve"> касаний и физического контакта.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Германия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2. Разговоры сопровождаются словами «</w:t>
            </w:r>
            <w:proofErr w:type="spellStart"/>
            <w:r w:rsidRPr="00B1470E">
              <w:rPr>
                <w:rFonts w:eastAsia="Times New Roman" w:cs="Times New Roman"/>
                <w:szCs w:val="24"/>
                <w:lang w:eastAsia="ru-RU" w:bidi="ru-RU"/>
              </w:rPr>
              <w:t>герр</w:t>
            </w:r>
            <w:proofErr w:type="spellEnd"/>
            <w:r w:rsidRPr="00B1470E">
              <w:rPr>
                <w:rFonts w:eastAsia="Times New Roman" w:cs="Times New Roman"/>
                <w:szCs w:val="24"/>
                <w:lang w:eastAsia="ru-RU" w:bidi="ru-RU"/>
              </w:rPr>
              <w:t xml:space="preserve">» и «фрау». Первое ― для мужчин, второе ― для женщин. </w:t>
            </w:r>
          </w:p>
          <w:p w:rsidR="00B1470E" w:rsidRPr="00B1470E" w:rsidRDefault="002B1534" w:rsidP="00B1470E">
            <w:pPr>
              <w:widowControl w:val="0"/>
              <w:autoSpaceDE w:val="0"/>
              <w:autoSpaceDN w:val="0"/>
              <w:rPr>
                <w:rFonts w:eastAsia="Times New Roman" w:cs="Times New Roman"/>
                <w:szCs w:val="24"/>
                <w:lang w:eastAsia="ru-RU" w:bidi="ru-RU"/>
              </w:rPr>
            </w:pPr>
            <w:r>
              <w:rPr>
                <w:rFonts w:eastAsia="Times New Roman" w:cs="Times New Roman"/>
                <w:szCs w:val="24"/>
                <w:lang w:eastAsia="ru-RU" w:bidi="ru-RU"/>
              </w:rPr>
              <w:t xml:space="preserve">Сразу за обращениями следует </w:t>
            </w:r>
            <w:r w:rsidR="00B1470E" w:rsidRPr="00B1470E">
              <w:rPr>
                <w:rFonts w:eastAsia="Times New Roman" w:cs="Times New Roman"/>
                <w:szCs w:val="24"/>
                <w:lang w:eastAsia="ru-RU" w:bidi="ru-RU"/>
              </w:rPr>
              <w:t>фамилия, а означают они то же, что мистер и миссис</w:t>
            </w:r>
            <w:r>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Для ясности собеседни</w:t>
            </w:r>
            <w:r w:rsidRPr="00B1470E">
              <w:rPr>
                <w:rFonts w:eastAsia="Times New Roman" w:cs="Times New Roman"/>
                <w:bCs/>
                <w:szCs w:val="24"/>
                <w:lang w:eastAsia="ru-RU" w:bidi="ru-RU"/>
              </w:rPr>
              <w:t>ка</w:t>
            </w:r>
            <w:r w:rsidRPr="00B1470E">
              <w:rPr>
                <w:rFonts w:eastAsia="Times New Roman" w:cs="Times New Roman"/>
                <w:szCs w:val="24"/>
                <w:lang w:eastAsia="ru-RU" w:bidi="ru-RU"/>
              </w:rPr>
              <w:t> без сомнения называют свою фамилию в телефонном разговоре.</w:t>
            </w:r>
          </w:p>
          <w:p w:rsidR="00B1470E" w:rsidRPr="00B1470E" w:rsidRDefault="00B1470E" w:rsidP="00B1470E">
            <w:pPr>
              <w:widowControl w:val="0"/>
              <w:autoSpaceDE w:val="0"/>
              <w:autoSpaceDN w:val="0"/>
              <w:rPr>
                <w:rFonts w:ascii="Helvetica" w:eastAsia="Times New Roman" w:hAnsi="Helvetica" w:cs="Helvetica"/>
                <w:sz w:val="26"/>
                <w:szCs w:val="26"/>
                <w:lang w:eastAsia="ru-RU" w:bidi="ru-RU"/>
              </w:rPr>
            </w:pPr>
            <w:r w:rsidRPr="00B1470E">
              <w:rPr>
                <w:rFonts w:eastAsia="Times New Roman" w:cs="Times New Roman"/>
                <w:szCs w:val="24"/>
                <w:lang w:eastAsia="ru-RU" w:bidi="ru-RU"/>
              </w:rPr>
              <w:t>Разговоры зачастую проходят вежливо и формально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spacing w:before="100" w:beforeAutospacing="1" w:after="75" w:line="300" w:lineRule="atLeast"/>
              <w:jc w:val="center"/>
              <w:rPr>
                <w:rFonts w:eastAsia="Times New Roman" w:cs="Times New Roman"/>
                <w:szCs w:val="24"/>
                <w:lang w:eastAsia="ru-RU" w:bidi="ru-RU"/>
              </w:rPr>
            </w:pPr>
            <w:r w:rsidRPr="00B1470E">
              <w:rPr>
                <w:rFonts w:eastAsia="Times New Roman" w:cs="Times New Roman"/>
                <w:szCs w:val="24"/>
                <w:lang w:eastAsia="ru-RU" w:bidi="ru-RU"/>
              </w:rPr>
              <w:t>Болгария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 xml:space="preserve">3. </w:t>
            </w:r>
            <w:r w:rsidR="002B1534">
              <w:rPr>
                <w:rFonts w:eastAsia="Times New Roman" w:cs="Times New Roman"/>
                <w:szCs w:val="24"/>
                <w:lang w:eastAsia="ru-RU" w:bidi="ru-RU"/>
              </w:rPr>
              <w:t>Слушая собеседника,</w:t>
            </w:r>
            <w:r w:rsidRPr="00B1470E">
              <w:rPr>
                <w:rFonts w:eastAsia="Times New Roman" w:cs="Times New Roman"/>
                <w:szCs w:val="24"/>
                <w:lang w:eastAsia="ru-RU" w:bidi="ru-RU"/>
              </w:rPr>
              <w:t xml:space="preserve"> позволяют себе его перебивать, чем доказывают свой интерес к чужим словам.</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Вежливое обращение к мужчине ― «мсье», к женщине ― «мадам</w:t>
            </w:r>
            <w:r w:rsidR="002B1534">
              <w:rPr>
                <w:rFonts w:eastAsia="Times New Roman" w:cs="Times New Roman"/>
                <w:szCs w:val="24"/>
                <w:lang w:eastAsia="ru-RU" w:bidi="ru-RU"/>
              </w:rPr>
              <w:t>»</w:t>
            </w:r>
            <w:r w:rsidRPr="00B1470E">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В современном  языке слово «мадмуазель» постепенно вытесняют из обихода, поэтому незамужняя девушка тоже зовется «мадам»</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Корея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lastRenderedPageBreak/>
              <w:t>4. Слова часто изменяют: проглатывают, недоговаривают, сливают</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Крепкие рукопожатия говорят об уверенности и силе</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Общаются просто и незамысловато</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Деловой стиль общения выдает высокое положение человека, что считают н</w:t>
            </w:r>
            <w:r w:rsidRPr="00B1470E">
              <w:rPr>
                <w:rFonts w:eastAsia="Times New Roman" w:cs="Times New Roman"/>
                <w:szCs w:val="24"/>
                <w:lang w:eastAsia="ru-RU" w:bidi="ru-RU"/>
              </w:rPr>
              <w:t>е</w:t>
            </w:r>
            <w:r w:rsidRPr="00B1470E">
              <w:rPr>
                <w:rFonts w:eastAsia="Times New Roman" w:cs="Times New Roman"/>
                <w:szCs w:val="24"/>
                <w:lang w:eastAsia="ru-RU" w:bidi="ru-RU"/>
              </w:rPr>
              <w:t>приличным.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Арабские Эмираты</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5. Принято улыбаться ― это говорит об успешной жизни.</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А вот жалобы и нытье говорят о противоположном, поэтому про горькую судьбу предпочитают умалчивать</w:t>
            </w:r>
            <w:r w:rsidR="002B1534">
              <w:rPr>
                <w:rFonts w:eastAsia="Times New Roman" w:cs="Times New Roman"/>
                <w:szCs w:val="24"/>
                <w:lang w:eastAsia="ru-RU" w:bidi="ru-RU"/>
              </w:rPr>
              <w:t>.</w:t>
            </w:r>
          </w:p>
          <w:p w:rsidR="00B1470E" w:rsidRPr="00B1470E" w:rsidRDefault="00E0678B" w:rsidP="00B1470E">
            <w:pPr>
              <w:widowControl w:val="0"/>
              <w:autoSpaceDE w:val="0"/>
              <w:autoSpaceDN w:val="0"/>
              <w:rPr>
                <w:rFonts w:eastAsia="Times New Roman" w:cs="Times New Roman"/>
                <w:szCs w:val="24"/>
                <w:lang w:eastAsia="ru-RU" w:bidi="ru-RU"/>
              </w:rPr>
            </w:pPr>
            <w:proofErr w:type="gramStart"/>
            <w:r>
              <w:rPr>
                <w:rFonts w:eastAsia="Times New Roman" w:cs="Times New Roman"/>
                <w:szCs w:val="24"/>
                <w:lang w:eastAsia="ru-RU" w:bidi="ru-RU"/>
              </w:rPr>
              <w:t xml:space="preserve">Общение в </w:t>
            </w:r>
            <w:r w:rsidR="00B1470E" w:rsidRPr="00B1470E">
              <w:rPr>
                <w:rFonts w:eastAsia="Times New Roman" w:cs="Times New Roman"/>
                <w:szCs w:val="24"/>
                <w:lang w:eastAsia="ru-RU" w:bidi="ru-RU"/>
              </w:rPr>
              <w:t>быстро переходит в дружеские отношения, поэтому к людям часто обращаются по имени.</w:t>
            </w:r>
            <w:proofErr w:type="gramEnd"/>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Люди прямолинейны и воспринимают многие слова буквально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США</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6. К мужчине обращаются словом «господин», а к женщине ― «госпожа»</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Уважение к старшим членам семьи ― одно из главных правил  культуры речи.</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Люди  приветствуют друг друга рукопожатием, причем это применимо и к же</w:t>
            </w:r>
            <w:r w:rsidRPr="00B1470E">
              <w:rPr>
                <w:rFonts w:eastAsia="Times New Roman" w:cs="Times New Roman"/>
                <w:szCs w:val="24"/>
                <w:lang w:eastAsia="ru-RU" w:bidi="ru-RU"/>
              </w:rPr>
              <w:t>н</w:t>
            </w:r>
            <w:r w:rsidRPr="00B1470E">
              <w:rPr>
                <w:rFonts w:eastAsia="Times New Roman" w:cs="Times New Roman"/>
                <w:szCs w:val="24"/>
                <w:lang w:eastAsia="ru-RU" w:bidi="ru-RU"/>
              </w:rPr>
              <w:t>щинам, и к мужчинам</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Общаются  просто и неформально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Австралия</w:t>
            </w:r>
          </w:p>
        </w:tc>
      </w:tr>
    </w:tbl>
    <w:p w:rsidR="002B1534" w:rsidRDefault="002B1534" w:rsidP="00490F51">
      <w:pPr>
        <w:jc w:val="both"/>
        <w:rPr>
          <w:rFonts w:eastAsia="Calibri"/>
          <w:szCs w:val="24"/>
        </w:rPr>
      </w:pPr>
      <w:r>
        <w:rPr>
          <w:rFonts w:eastAsia="Calibri"/>
          <w:szCs w:val="24"/>
        </w:rPr>
        <w:br w:type="page"/>
      </w:r>
    </w:p>
    <w:p w:rsidR="002B1534" w:rsidRDefault="002B1534" w:rsidP="002B1534">
      <w:pPr>
        <w:jc w:val="center"/>
        <w:rPr>
          <w:rFonts w:cs="Times New Roman"/>
          <w:b/>
          <w:sz w:val="28"/>
        </w:rPr>
      </w:pPr>
      <w:r w:rsidRPr="004B4095">
        <w:rPr>
          <w:rFonts w:cs="Times New Roman"/>
          <w:b/>
          <w:sz w:val="28"/>
        </w:rPr>
        <w:lastRenderedPageBreak/>
        <w:t xml:space="preserve">УК </w:t>
      </w:r>
      <w:r>
        <w:rPr>
          <w:rFonts w:cs="Times New Roman"/>
          <w:b/>
          <w:sz w:val="28"/>
        </w:rPr>
        <w:t>– 6</w:t>
      </w:r>
    </w:p>
    <w:p w:rsidR="002B1534" w:rsidRPr="002235DF" w:rsidRDefault="002B1534" w:rsidP="002B1534">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Наименование</w:t>
            </w:r>
          </w:p>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ind w:left="176"/>
              <w:jc w:val="center"/>
              <w:rPr>
                <w:rFonts w:cs="Times New Roman"/>
                <w:b/>
              </w:rPr>
            </w:pPr>
            <w:r w:rsidRPr="004B4095">
              <w:rPr>
                <w:rFonts w:cs="Times New Roman"/>
                <w:b/>
              </w:rPr>
              <w:t>Критерии</w:t>
            </w:r>
          </w:p>
          <w:p w:rsidR="002B1534" w:rsidRPr="002235DF" w:rsidRDefault="002B1534"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ind w:left="176"/>
              <w:jc w:val="center"/>
              <w:rPr>
                <w:rFonts w:cs="Times New Roman"/>
                <w:b/>
              </w:rPr>
            </w:pPr>
            <w:r w:rsidRPr="002235DF">
              <w:rPr>
                <w:rFonts w:cs="Times New Roman"/>
                <w:b/>
              </w:rPr>
              <w:t>Максимально возможное</w:t>
            </w:r>
          </w:p>
          <w:p w:rsidR="002B1534" w:rsidRDefault="002B1534" w:rsidP="008878E7">
            <w:pPr>
              <w:ind w:left="176"/>
              <w:jc w:val="center"/>
              <w:rPr>
                <w:rFonts w:cs="Times New Roman"/>
                <w:b/>
              </w:rPr>
            </w:pPr>
            <w:r w:rsidRPr="002235DF">
              <w:rPr>
                <w:rFonts w:cs="Times New Roman"/>
                <w:b/>
              </w:rPr>
              <w:t>количество</w:t>
            </w:r>
          </w:p>
          <w:p w:rsidR="002B1534" w:rsidRPr="002235DF" w:rsidRDefault="002B1534" w:rsidP="008878E7">
            <w:pPr>
              <w:ind w:left="176"/>
              <w:jc w:val="center"/>
              <w:rPr>
                <w:rFonts w:cs="Times New Roman"/>
                <w:b/>
              </w:rPr>
            </w:pPr>
            <w:r w:rsidRPr="002235DF">
              <w:rPr>
                <w:rFonts w:cs="Times New Roman"/>
                <w:b/>
              </w:rPr>
              <w:t>баллов</w:t>
            </w:r>
          </w:p>
        </w:tc>
      </w:tr>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B1534" w:rsidRPr="000876C5" w:rsidRDefault="002B1534"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Pr="000876C5" w:rsidRDefault="002B1534"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B1534" w:rsidRPr="000876C5" w:rsidRDefault="002B1534" w:rsidP="008878E7">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B1534" w:rsidRPr="000876C5" w:rsidRDefault="002B1534" w:rsidP="008878E7">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B1534" w:rsidRDefault="002B1534" w:rsidP="008878E7">
            <w:pPr>
              <w:widowControl w:val="0"/>
              <w:tabs>
                <w:tab w:val="left" w:pos="0"/>
                <w:tab w:val="left" w:pos="154"/>
                <w:tab w:val="left" w:pos="993"/>
              </w:tabs>
              <w:rPr>
                <w:rFonts w:cs="Times New Roman"/>
                <w:szCs w:val="24"/>
              </w:rPr>
            </w:pPr>
            <w:r w:rsidRPr="000876C5">
              <w:rPr>
                <w:rFonts w:cs="Times New Roman"/>
              </w:rPr>
              <w:t>Полн</w:t>
            </w:r>
            <w:r w:rsidR="00B855DA">
              <w:rPr>
                <w:rFonts w:cs="Times New Roman"/>
              </w:rPr>
              <w:t>ота и</w:t>
            </w:r>
            <w:r w:rsidRPr="000876C5">
              <w:rPr>
                <w:rFonts w:cs="Times New Roman"/>
              </w:rPr>
              <w:t xml:space="preserve"> 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widowControl w:val="0"/>
              <w:tabs>
                <w:tab w:val="left" w:pos="0"/>
                <w:tab w:val="left" w:pos="154"/>
                <w:tab w:val="left" w:pos="993"/>
              </w:tabs>
              <w:jc w:val="center"/>
              <w:rPr>
                <w:rFonts w:cs="Times New Roman"/>
                <w:szCs w:val="24"/>
              </w:rPr>
            </w:pPr>
            <w:r>
              <w:rPr>
                <w:rFonts w:cs="Times New Roman"/>
              </w:rPr>
              <w:t>5 баллов</w:t>
            </w:r>
          </w:p>
        </w:tc>
      </w:tr>
      <w:tr w:rsidR="002B1534"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2B1534" w:rsidRPr="002235DF" w:rsidRDefault="002B1534"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Pr="002235DF" w:rsidRDefault="002B1534" w:rsidP="008878E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2B1534" w:rsidRDefault="002B1534" w:rsidP="002B1534">
      <w:pPr>
        <w:jc w:val="center"/>
        <w:rPr>
          <w:rFonts w:eastAsia="Calibri"/>
          <w:b/>
          <w:szCs w:val="24"/>
        </w:rPr>
      </w:pPr>
    </w:p>
    <w:p w:rsidR="002B1534" w:rsidRDefault="002B1534" w:rsidP="002B1534">
      <w:pPr>
        <w:jc w:val="center"/>
        <w:rPr>
          <w:rFonts w:eastAsia="Calibri"/>
          <w:b/>
          <w:szCs w:val="24"/>
        </w:rPr>
      </w:pPr>
      <w:r w:rsidRPr="009C704E">
        <w:rPr>
          <w:rFonts w:eastAsia="Calibri"/>
          <w:b/>
          <w:szCs w:val="24"/>
        </w:rPr>
        <w:t>Тест</w:t>
      </w:r>
    </w:p>
    <w:p w:rsidR="000011AD" w:rsidRPr="000011AD" w:rsidRDefault="000011AD" w:rsidP="000011AD">
      <w:pPr>
        <w:widowControl w:val="0"/>
        <w:tabs>
          <w:tab w:val="left" w:pos="820"/>
        </w:tabs>
        <w:autoSpaceDE w:val="0"/>
        <w:autoSpaceDN w:val="0"/>
        <w:spacing w:line="230" w:lineRule="auto"/>
        <w:jc w:val="both"/>
        <w:rPr>
          <w:rFonts w:eastAsia="Calibri" w:cs="Times New Roman"/>
          <w:color w:val="000000" w:themeColor="text1"/>
          <w:szCs w:val="24"/>
          <w:lang w:eastAsia="ru-RU" w:bidi="ru-RU"/>
        </w:rPr>
      </w:pPr>
      <w:r w:rsidRPr="000011AD">
        <w:rPr>
          <w:rFonts w:eastAsia="Calibri" w:cs="Times New Roman"/>
          <w:i/>
          <w:color w:val="000000" w:themeColor="text1"/>
          <w:szCs w:val="24"/>
          <w:lang w:eastAsia="ru-RU" w:bidi="ru-RU"/>
        </w:rPr>
        <w:t xml:space="preserve">1. </w:t>
      </w:r>
      <w:r w:rsidRPr="000011AD">
        <w:rPr>
          <w:rFonts w:eastAsia="Times New Roman" w:cs="Times New Roman"/>
          <w:bCs/>
          <w:i/>
          <w:color w:val="000000" w:themeColor="text1"/>
          <w:szCs w:val="24"/>
          <w:lang w:eastAsia="ru-RU"/>
        </w:rPr>
        <w:t>Неэффективно организованные процессы деятельности, ведущие к потерям времени, называются …</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расхитителями собственности;</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рас</w:t>
      </w:r>
      <w:r>
        <w:rPr>
          <w:rFonts w:eastAsia="Times New Roman" w:cs="Times New Roman"/>
          <w:color w:val="000000" w:themeColor="text1"/>
          <w:szCs w:val="24"/>
          <w:lang w:eastAsia="ru-RU"/>
        </w:rPr>
        <w:t>тратчиками финансового капитала;</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 xml:space="preserve">рубрикаторами </w:t>
      </w:r>
      <w:r>
        <w:rPr>
          <w:rFonts w:eastAsia="Times New Roman" w:cs="Times New Roman"/>
          <w:color w:val="000000" w:themeColor="text1"/>
          <w:szCs w:val="24"/>
          <w:lang w:eastAsia="ru-RU"/>
        </w:rPr>
        <w:t>потерь;</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поглотителями времени;</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похитителями качества.</w:t>
      </w:r>
    </w:p>
    <w:p w:rsidR="000011AD" w:rsidRPr="000011AD" w:rsidRDefault="000011AD" w:rsidP="000011AD">
      <w:pPr>
        <w:shd w:val="clear" w:color="auto" w:fill="FFFFFF"/>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2. … – это технология, позволяющая использовать невосполнимое время жизни в соотве</w:t>
      </w:r>
      <w:r w:rsidRPr="000011AD">
        <w:rPr>
          <w:rFonts w:eastAsia="Times New Roman" w:cs="Times New Roman"/>
          <w:bCs/>
          <w:i/>
          <w:color w:val="000000" w:themeColor="text1"/>
          <w:szCs w:val="24"/>
          <w:lang w:eastAsia="ru-RU"/>
        </w:rPr>
        <w:t>т</w:t>
      </w:r>
      <w:r w:rsidRPr="000011AD">
        <w:rPr>
          <w:rFonts w:eastAsia="Times New Roman" w:cs="Times New Roman"/>
          <w:bCs/>
          <w:i/>
          <w:color w:val="000000" w:themeColor="text1"/>
          <w:szCs w:val="24"/>
          <w:lang w:eastAsia="ru-RU"/>
        </w:rPr>
        <w:t xml:space="preserve">ствии со своими личными и </w:t>
      </w:r>
      <w:proofErr w:type="gramStart"/>
      <w:r w:rsidRPr="000011AD">
        <w:rPr>
          <w:rFonts w:eastAsia="Times New Roman" w:cs="Times New Roman"/>
          <w:bCs/>
          <w:i/>
          <w:color w:val="000000" w:themeColor="text1"/>
          <w:szCs w:val="24"/>
          <w:lang w:eastAsia="ru-RU"/>
        </w:rPr>
        <w:t>бизнес-целями</w:t>
      </w:r>
      <w:proofErr w:type="gramEnd"/>
      <w:r w:rsidRPr="000011AD">
        <w:rPr>
          <w:rFonts w:eastAsia="Times New Roman" w:cs="Times New Roman"/>
          <w:bCs/>
          <w:i/>
          <w:color w:val="000000" w:themeColor="text1"/>
          <w:szCs w:val="24"/>
          <w:lang w:eastAsia="ru-RU"/>
        </w:rPr>
        <w:t xml:space="preserve"> и ценностями</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Менеджмент</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Научная организация труда</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Маркетинг</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Менеджмент качества</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Тайм-менеджмент</w:t>
      </w:r>
      <w:r>
        <w:rPr>
          <w:rFonts w:eastAsia="Times New Roman" w:cs="Times New Roman"/>
          <w:color w:val="000000" w:themeColor="text1"/>
          <w:szCs w:val="24"/>
          <w:lang w:eastAsia="ru-RU"/>
        </w:rPr>
        <w:t>.</w:t>
      </w:r>
    </w:p>
    <w:p w:rsidR="000011AD" w:rsidRPr="000011AD" w:rsidRDefault="000011AD" w:rsidP="000011AD">
      <w:pPr>
        <w:shd w:val="clear" w:color="auto" w:fill="FFFFFF"/>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3. … – это учет расходов личного времени путем простой письменной фиксации</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Кредитование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Планирование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Бюджетирование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Хронометраж</w:t>
      </w:r>
      <w:r>
        <w:rPr>
          <w:rFonts w:eastAsia="Times New Roman" w:cs="Times New Roman"/>
          <w:color w:val="000000" w:themeColor="text1"/>
          <w:szCs w:val="24"/>
          <w:lang w:eastAsia="ru-RU"/>
        </w:rPr>
        <w:t>.</w:t>
      </w:r>
    </w:p>
    <w:p w:rsidR="000011AD" w:rsidRPr="000011AD" w:rsidRDefault="000011AD" w:rsidP="000011AD">
      <w:pPr>
        <w:widowControl w:val="0"/>
        <w:tabs>
          <w:tab w:val="left" w:pos="567"/>
        </w:tabs>
        <w:autoSpaceDE w:val="0"/>
        <w:autoSpaceDN w:val="0"/>
        <w:rPr>
          <w:rFonts w:eastAsia="Times New Roman" w:cs="Times New Roman"/>
          <w:i/>
          <w:color w:val="000000" w:themeColor="text1"/>
          <w:szCs w:val="24"/>
          <w:shd w:val="clear" w:color="auto" w:fill="FFFFFF"/>
          <w:lang w:eastAsia="ru-RU" w:bidi="ru-RU"/>
        </w:rPr>
      </w:pPr>
      <w:r w:rsidRPr="000011AD">
        <w:rPr>
          <w:rFonts w:eastAsia="Times New Roman" w:cs="Times New Roman"/>
          <w:i/>
          <w:color w:val="000000" w:themeColor="text1"/>
          <w:szCs w:val="24"/>
          <w:shd w:val="clear" w:color="auto" w:fill="FFFFFF"/>
          <w:lang w:eastAsia="ru-RU" w:bidi="ru-RU"/>
        </w:rPr>
        <w:t>4.</w:t>
      </w:r>
      <w:r w:rsidR="00E0678B">
        <w:rPr>
          <w:rFonts w:eastAsia="Times New Roman" w:cs="Times New Roman"/>
          <w:i/>
          <w:color w:val="000000" w:themeColor="text1"/>
          <w:szCs w:val="24"/>
          <w:shd w:val="clear" w:color="auto" w:fill="FFFFFF"/>
          <w:lang w:eastAsia="ru-RU" w:bidi="ru-RU"/>
        </w:rPr>
        <w:t xml:space="preserve"> </w:t>
      </w:r>
      <w:r w:rsidRPr="000011AD">
        <w:rPr>
          <w:rFonts w:eastAsia="Times New Roman" w:cs="Times New Roman"/>
          <w:i/>
          <w:color w:val="000000" w:themeColor="text1"/>
          <w:szCs w:val="24"/>
          <w:shd w:val="clear" w:color="auto" w:fill="FFFFFF"/>
          <w:lang w:eastAsia="ru-RU" w:bidi="ru-RU"/>
        </w:rPr>
        <w:t>…–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Pr>
          <w:rFonts w:eastAsia="Times New Roman" w:cs="Times New Roman"/>
          <w:color w:val="000000" w:themeColor="text1"/>
          <w:szCs w:val="24"/>
          <w:shd w:val="clear" w:color="auto" w:fill="FFFFFF"/>
          <w:lang w:eastAsia="ru-RU" w:bidi="ru-RU"/>
        </w:rPr>
        <w:t>Распределить ресурсы;</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Расставить контексты в хронологическом порядке</w:t>
      </w:r>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Осуществить контекстное планирование</w:t>
      </w:r>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 xml:space="preserve">Рассмотреть </w:t>
      </w:r>
      <w:proofErr w:type="spellStart"/>
      <w:r w:rsidRPr="000011AD">
        <w:rPr>
          <w:rFonts w:eastAsia="Times New Roman" w:cs="Times New Roman"/>
          <w:color w:val="000000" w:themeColor="text1"/>
          <w:szCs w:val="24"/>
          <w:shd w:val="clear" w:color="auto" w:fill="FFFFFF"/>
          <w:lang w:eastAsia="ru-RU" w:bidi="ru-RU"/>
        </w:rPr>
        <w:t>хронофаги</w:t>
      </w:r>
      <w:proofErr w:type="spellEnd"/>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Pr>
          <w:rFonts w:eastAsia="Times New Roman" w:cs="Times New Roman"/>
          <w:color w:val="000000" w:themeColor="text1"/>
          <w:szCs w:val="24"/>
          <w:shd w:val="clear" w:color="auto" w:fill="FFFFFF"/>
          <w:lang w:eastAsia="ru-RU" w:bidi="ru-RU"/>
        </w:rPr>
        <w:t>Расставить приоритеты.</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5. Источниками самообразования личности являются: (выберите верные варианты ответа)</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i/>
          <w:color w:val="000000" w:themeColor="text1"/>
          <w:szCs w:val="24"/>
          <w:lang w:eastAsia="ru-RU"/>
        </w:rPr>
      </w:pPr>
      <w:r w:rsidRPr="000011AD">
        <w:rPr>
          <w:rFonts w:eastAsia="Times New Roman" w:cs="Times New Roman"/>
          <w:color w:val="000000" w:themeColor="text1"/>
          <w:szCs w:val="24"/>
          <w:lang w:eastAsia="ru-RU"/>
        </w:rPr>
        <w:t>исследовательская деятельность</w:t>
      </w:r>
      <w:r>
        <w:rPr>
          <w:rFonts w:eastAsia="Times New Roman" w:cs="Times New Roman"/>
          <w:bCs/>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опыт</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книги, периодическая печать, СМИ, Интернет</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знания родителей</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работа</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хобби</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lastRenderedPageBreak/>
        <w:t>обучение на курсах</w:t>
      </w:r>
      <w:r>
        <w:rPr>
          <w:rFonts w:eastAsia="Times New Roman" w:cs="Times New Roman"/>
          <w:color w:val="000000" w:themeColor="text1"/>
          <w:szCs w:val="24"/>
          <w:lang w:eastAsia="ru-RU"/>
        </w:rPr>
        <w:t>.</w:t>
      </w:r>
    </w:p>
    <w:p w:rsidR="000011AD" w:rsidRPr="000011AD" w:rsidRDefault="000011AD" w:rsidP="000011AD">
      <w:pPr>
        <w:shd w:val="clear" w:color="auto" w:fill="FEFEFE"/>
        <w:rPr>
          <w:rFonts w:eastAsia="Times New Roman" w:cs="Times New Roman"/>
          <w:color w:val="000000" w:themeColor="text1"/>
          <w:szCs w:val="24"/>
          <w:lang w:eastAsia="ru-RU"/>
        </w:rPr>
      </w:pPr>
      <w:r w:rsidRPr="000011AD">
        <w:rPr>
          <w:rFonts w:eastAsia="Times New Roman" w:cs="Times New Roman"/>
          <w:i/>
          <w:iCs/>
          <w:color w:val="000000" w:themeColor="text1"/>
          <w:szCs w:val="24"/>
          <w:lang w:eastAsia="ru-RU"/>
        </w:rPr>
        <w:t>6. Назовите, какие, по вашему мнению, характеристики свойственны компетентной личн</w:t>
      </w:r>
      <w:r w:rsidRPr="000011AD">
        <w:rPr>
          <w:rFonts w:eastAsia="Times New Roman" w:cs="Times New Roman"/>
          <w:i/>
          <w:iCs/>
          <w:color w:val="000000" w:themeColor="text1"/>
          <w:szCs w:val="24"/>
          <w:lang w:eastAsia="ru-RU"/>
        </w:rPr>
        <w:t>о</w:t>
      </w:r>
      <w:r w:rsidRPr="000011AD">
        <w:rPr>
          <w:rFonts w:eastAsia="Times New Roman" w:cs="Times New Roman"/>
          <w:i/>
          <w:iCs/>
          <w:color w:val="000000" w:themeColor="text1"/>
          <w:szCs w:val="24"/>
          <w:lang w:eastAsia="ru-RU"/>
        </w:rPr>
        <w:t>сти, а какие – конкурентоспособной:</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к риску;</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н</w:t>
      </w:r>
      <w:r w:rsidRPr="000011AD">
        <w:rPr>
          <w:rFonts w:eastAsia="Times New Roman" w:cs="Times New Roman"/>
          <w:color w:val="000000" w:themeColor="text1"/>
          <w:szCs w:val="24"/>
          <w:lang w:eastAsia="ru-RU"/>
        </w:rPr>
        <w:t>езависимость;</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т</w:t>
      </w:r>
      <w:r w:rsidRPr="000011AD">
        <w:rPr>
          <w:rFonts w:eastAsia="Times New Roman" w:cs="Times New Roman"/>
          <w:color w:val="000000" w:themeColor="text1"/>
          <w:szCs w:val="24"/>
          <w:lang w:eastAsia="ru-RU"/>
        </w:rPr>
        <w:t>рудолюбие и трудоспособность;</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решать профессиональные задачи;</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принимать решения;</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к личностному и профессиональному росту;</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ч</w:t>
      </w:r>
      <w:r w:rsidRPr="000011AD">
        <w:rPr>
          <w:rFonts w:eastAsia="Times New Roman" w:cs="Times New Roman"/>
          <w:color w:val="000000" w:themeColor="text1"/>
          <w:szCs w:val="24"/>
          <w:lang w:eastAsia="ru-RU"/>
        </w:rPr>
        <w:t>еткость целей и жизненных ориентаций.</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 xml:space="preserve">7. </w:t>
      </w:r>
      <w:r w:rsidRPr="000011AD">
        <w:rPr>
          <w:rFonts w:eastAsia="Times New Roman" w:cs="Times New Roman"/>
          <w:i/>
          <w:color w:val="000000" w:themeColor="text1"/>
          <w:szCs w:val="24"/>
          <w:lang w:eastAsia="ru-RU"/>
        </w:rPr>
        <w:t>Сформулируйте определение понятия </w:t>
      </w:r>
      <w:r w:rsidRPr="000011AD">
        <w:rPr>
          <w:rFonts w:eastAsia="Times New Roman" w:cs="Times New Roman"/>
          <w:bCs/>
          <w:i/>
          <w:iCs/>
          <w:color w:val="000000" w:themeColor="text1"/>
          <w:szCs w:val="24"/>
          <w:lang w:eastAsia="ru-RU"/>
        </w:rPr>
        <w:t>«конкурентоспособная» личность</w:t>
      </w:r>
      <w:r w:rsidRPr="000011AD">
        <w:rPr>
          <w:rFonts w:eastAsia="Times New Roman" w:cs="Times New Roman"/>
          <w:i/>
          <w:color w:val="000000" w:themeColor="text1"/>
          <w:szCs w:val="24"/>
          <w:lang w:eastAsia="ru-RU"/>
        </w:rPr>
        <w:t>, используя след</w:t>
      </w:r>
      <w:r w:rsidRPr="000011AD">
        <w:rPr>
          <w:rFonts w:eastAsia="Times New Roman" w:cs="Times New Roman"/>
          <w:i/>
          <w:color w:val="000000" w:themeColor="text1"/>
          <w:szCs w:val="24"/>
          <w:lang w:eastAsia="ru-RU"/>
        </w:rPr>
        <w:t>у</w:t>
      </w:r>
      <w:r w:rsidRPr="000011AD">
        <w:rPr>
          <w:rFonts w:eastAsia="Times New Roman" w:cs="Times New Roman"/>
          <w:i/>
          <w:color w:val="000000" w:themeColor="text1"/>
          <w:szCs w:val="24"/>
          <w:lang w:eastAsia="ru-RU"/>
        </w:rPr>
        <w:t>ющие характеристики:</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Четкость целей и ценностных ориентаций</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Способность к риску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Трудолюбие</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Творческое отношение к делу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Независимость</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Способность к непрерывному саморазвитию и профессиональному росту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Стремление к высокому качеству конечного продукта.</w:t>
      </w:r>
    </w:p>
    <w:p w:rsidR="000011AD" w:rsidRPr="000011AD" w:rsidRDefault="000011AD" w:rsidP="000011AD">
      <w:pPr>
        <w:shd w:val="clear" w:color="auto" w:fill="FEFEFE"/>
        <w:rPr>
          <w:rFonts w:eastAsia="Times New Roman" w:cs="Times New Roman"/>
          <w:i/>
          <w:iCs/>
          <w:color w:val="000000" w:themeColor="text1"/>
          <w:szCs w:val="24"/>
          <w:lang w:eastAsia="ru-RU"/>
        </w:rPr>
      </w:pPr>
      <w:r w:rsidRPr="000011AD">
        <w:rPr>
          <w:rFonts w:eastAsia="Times New Roman" w:cs="Times New Roman"/>
          <w:bCs/>
          <w:i/>
          <w:color w:val="000000" w:themeColor="text1"/>
          <w:szCs w:val="24"/>
          <w:lang w:eastAsia="ru-RU"/>
        </w:rPr>
        <w:t xml:space="preserve">8. </w:t>
      </w:r>
      <w:r w:rsidRPr="000011AD">
        <w:rPr>
          <w:rFonts w:eastAsia="Times New Roman" w:cs="Times New Roman"/>
          <w:i/>
          <w:color w:val="000000" w:themeColor="text1"/>
          <w:szCs w:val="24"/>
          <w:lang w:eastAsia="ru-RU"/>
        </w:rPr>
        <w:t>Назовите отличительные признаки </w:t>
      </w:r>
      <w:r w:rsidRPr="000011AD">
        <w:rPr>
          <w:rFonts w:eastAsia="Times New Roman" w:cs="Times New Roman"/>
          <w:i/>
          <w:iCs/>
          <w:color w:val="000000" w:themeColor="text1"/>
          <w:szCs w:val="24"/>
          <w:lang w:eastAsia="ru-RU"/>
        </w:rPr>
        <w:t>развитой личности?</w:t>
      </w:r>
    </w:p>
    <w:p w:rsidR="000011AD" w:rsidRPr="000011AD" w:rsidRDefault="000011AD" w:rsidP="000011AD">
      <w:pPr>
        <w:shd w:val="clear" w:color="auto" w:fill="FEFEFE"/>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_________________________________________________________________________</w:t>
      </w:r>
    </w:p>
    <w:p w:rsidR="000011AD" w:rsidRPr="000011AD" w:rsidRDefault="000011AD" w:rsidP="000011AD">
      <w:pPr>
        <w:shd w:val="clear" w:color="auto" w:fill="FEFEFE"/>
        <w:rPr>
          <w:rFonts w:eastAsia="Times New Roman" w:cs="Times New Roman"/>
          <w:color w:val="000000" w:themeColor="text1"/>
          <w:szCs w:val="24"/>
          <w:lang w:eastAsia="ru-RU"/>
        </w:rPr>
      </w:pP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i/>
          <w:color w:val="000000" w:themeColor="text1"/>
          <w:szCs w:val="24"/>
          <w:lang w:eastAsia="ru-RU"/>
        </w:rPr>
        <w:t>9. Что обозначает слово «Карьера»?</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продвижение в сфере профессиональной деятельности</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погоня за успехом</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стремление к успеху</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достижение целей</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10. Установите соответствие между типом карьеры по динамичности продвижения личн</w:t>
      </w:r>
      <w:r w:rsidRPr="000011AD">
        <w:rPr>
          <w:rFonts w:eastAsia="Times New Roman" w:cs="Times New Roman"/>
          <w:bCs/>
          <w:i/>
          <w:color w:val="000000" w:themeColor="text1"/>
          <w:szCs w:val="24"/>
          <w:lang w:eastAsia="ru-RU"/>
        </w:rPr>
        <w:t>о</w:t>
      </w:r>
      <w:r w:rsidRPr="000011AD">
        <w:rPr>
          <w:rFonts w:eastAsia="Times New Roman" w:cs="Times New Roman"/>
          <w:bCs/>
          <w:i/>
          <w:color w:val="000000" w:themeColor="text1"/>
          <w:szCs w:val="24"/>
          <w:lang w:eastAsia="ru-RU"/>
        </w:rPr>
        <w:t>сти в профессиональной деятельности и его характеристикой:</w:t>
      </w:r>
    </w:p>
    <w:tbl>
      <w:tblPr>
        <w:tblW w:w="0" w:type="auto"/>
        <w:tblLook w:val="04A0" w:firstRow="1" w:lastRow="0" w:firstColumn="1" w:lastColumn="0" w:noHBand="0" w:noVBand="1"/>
      </w:tblPr>
      <w:tblGrid>
        <w:gridCol w:w="2330"/>
        <w:gridCol w:w="7665"/>
      </w:tblGrid>
      <w:tr w:rsidR="000011AD" w:rsidRPr="000011AD" w:rsidTr="008878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jc w:val="cente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Тип карьеры</w:t>
            </w:r>
          </w:p>
        </w:tc>
        <w:tc>
          <w:tcPr>
            <w:tcW w:w="0" w:type="auto"/>
            <w:tcBorders>
              <w:top w:val="single" w:sz="4" w:space="0" w:color="auto"/>
              <w:left w:val="nil"/>
              <w:bottom w:val="single" w:sz="4" w:space="0" w:color="auto"/>
              <w:right w:val="single" w:sz="4" w:space="0" w:color="auto"/>
            </w:tcBorders>
            <w:shd w:val="clear" w:color="000000" w:fill="FEFEFE"/>
            <w:vAlign w:val="center"/>
            <w:hideMark/>
          </w:tcPr>
          <w:p w:rsidR="000011AD" w:rsidRPr="000011AD" w:rsidRDefault="000011AD" w:rsidP="000011AD">
            <w:pPr>
              <w:jc w:val="cente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Характеристика типа</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1. Линейный</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A. Человек хорошо начинает карьеру, быстро достигает успехов, но п</w:t>
            </w:r>
            <w:r w:rsidRPr="000011AD">
              <w:rPr>
                <w:rFonts w:eastAsia="Times New Roman" w:cs="Times New Roman"/>
                <w:color w:val="000000" w:themeColor="text1"/>
                <w:szCs w:val="24"/>
                <w:lang w:eastAsia="ru-RU"/>
              </w:rPr>
              <w:t>о</w:t>
            </w:r>
            <w:r w:rsidRPr="000011AD">
              <w:rPr>
                <w:rFonts w:eastAsia="Times New Roman" w:cs="Times New Roman"/>
                <w:color w:val="000000" w:themeColor="text1"/>
                <w:szCs w:val="24"/>
                <w:lang w:eastAsia="ru-RU"/>
              </w:rPr>
              <w:t>сле некоторых непредвиденных событий теряет былую работоспосо</w:t>
            </w:r>
            <w:r w:rsidRPr="000011AD">
              <w:rPr>
                <w:rFonts w:eastAsia="Times New Roman" w:cs="Times New Roman"/>
                <w:color w:val="000000" w:themeColor="text1"/>
                <w:szCs w:val="24"/>
                <w:lang w:eastAsia="ru-RU"/>
              </w:rPr>
              <w:t>б</w:t>
            </w:r>
            <w:r w:rsidRPr="000011AD">
              <w:rPr>
                <w:rFonts w:eastAsia="Times New Roman" w:cs="Times New Roman"/>
                <w:color w:val="000000" w:themeColor="text1"/>
                <w:szCs w:val="24"/>
                <w:lang w:eastAsia="ru-RU"/>
              </w:rPr>
              <w:t>ность.</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2. Стабильный</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 xml:space="preserve">B. </w:t>
            </w:r>
            <w:proofErr w:type="spellStart"/>
            <w:r w:rsidRPr="000011AD">
              <w:rPr>
                <w:rFonts w:eastAsia="Times New Roman" w:cs="Times New Roman"/>
                <w:color w:val="000000" w:themeColor="text1"/>
                <w:szCs w:val="24"/>
                <w:lang w:eastAsia="ru-RU"/>
              </w:rPr>
              <w:t>Энтузиастичная</w:t>
            </w:r>
            <w:proofErr w:type="spellEnd"/>
            <w:r w:rsidRPr="000011AD">
              <w:rPr>
                <w:rFonts w:eastAsia="Times New Roman" w:cs="Times New Roman"/>
                <w:color w:val="000000" w:themeColor="text1"/>
                <w:szCs w:val="24"/>
                <w:lang w:eastAsia="ru-RU"/>
              </w:rPr>
              <w:t xml:space="preserve"> трудовая деятельность и быстрое продвижение по карьерной лестнице в какой-либо профессиональной сфере и смена сферы деятельности через 5-7 лет, где развитие карьеры повторяется заново.</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3. Спиральная ко</w:t>
            </w:r>
            <w:r w:rsidRPr="000011AD">
              <w:rPr>
                <w:rFonts w:eastAsia="Times New Roman" w:cs="Times New Roman"/>
                <w:color w:val="000000" w:themeColor="text1"/>
                <w:szCs w:val="24"/>
                <w:lang w:eastAsia="ru-RU"/>
              </w:rPr>
              <w:t>н</w:t>
            </w:r>
            <w:r w:rsidRPr="000011AD">
              <w:rPr>
                <w:rFonts w:eastAsia="Times New Roman" w:cs="Times New Roman"/>
                <w:color w:val="000000" w:themeColor="text1"/>
                <w:szCs w:val="24"/>
                <w:lang w:eastAsia="ru-RU"/>
              </w:rPr>
              <w:t>фигурация</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C. Поступательный подъем по служебной лестнице на протяжении всей трудовой деятельности в одной профессиональной сфере.</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4. Кратковременная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D. После достижения человеком определенного уровня на карьерной лестнице обнаруживается предел его возможностей, и карьерный рост прекращается.</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5. Платообразная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E. Неизменная деятельность в одной профессиональной сфере прот</w:t>
            </w:r>
            <w:r w:rsidRPr="000011AD">
              <w:rPr>
                <w:rFonts w:eastAsia="Times New Roman" w:cs="Times New Roman"/>
                <w:color w:val="000000" w:themeColor="text1"/>
                <w:szCs w:val="24"/>
                <w:lang w:eastAsia="ru-RU"/>
              </w:rPr>
              <w:t>я</w:t>
            </w:r>
            <w:r w:rsidRPr="000011AD">
              <w:rPr>
                <w:rFonts w:eastAsia="Times New Roman" w:cs="Times New Roman"/>
                <w:color w:val="000000" w:themeColor="text1"/>
                <w:szCs w:val="24"/>
                <w:lang w:eastAsia="ru-RU"/>
              </w:rPr>
              <w:t>жении всей трудовой деятельности без продвижения по иерархической лестнице, профессиональный рост связан лишь с повышением квал</w:t>
            </w:r>
            <w:r w:rsidRPr="000011AD">
              <w:rPr>
                <w:rFonts w:eastAsia="Times New Roman" w:cs="Times New Roman"/>
                <w:color w:val="000000" w:themeColor="text1"/>
                <w:szCs w:val="24"/>
                <w:lang w:eastAsia="ru-RU"/>
              </w:rPr>
              <w:t>и</w:t>
            </w:r>
            <w:r w:rsidRPr="000011AD">
              <w:rPr>
                <w:rFonts w:eastAsia="Times New Roman" w:cs="Times New Roman"/>
                <w:color w:val="000000" w:themeColor="text1"/>
                <w:szCs w:val="24"/>
                <w:lang w:eastAsia="ru-RU"/>
              </w:rPr>
              <w:t>фикации.</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6. Снижающаяся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F. Частый переход с работы на работу, продвижение по службе обычно происходит случайно и незначительно.</w:t>
            </w:r>
          </w:p>
        </w:tc>
      </w:tr>
    </w:tbl>
    <w:p w:rsidR="00404C7A" w:rsidRDefault="00404C7A" w:rsidP="00490F51">
      <w:pPr>
        <w:jc w:val="both"/>
        <w:rPr>
          <w:rFonts w:eastAsia="Calibri"/>
          <w:szCs w:val="24"/>
        </w:rPr>
      </w:pPr>
    </w:p>
    <w:p w:rsidR="00BD43B5" w:rsidRDefault="00BD43B5" w:rsidP="00490F51">
      <w:pPr>
        <w:jc w:val="both"/>
        <w:rPr>
          <w:rFonts w:eastAsia="Calibri"/>
          <w:szCs w:val="24"/>
        </w:rPr>
      </w:pPr>
    </w:p>
    <w:p w:rsidR="00BD43B5" w:rsidRDefault="00BD43B5" w:rsidP="00490F51">
      <w:pPr>
        <w:jc w:val="both"/>
        <w:rPr>
          <w:rFonts w:eastAsia="Calibri"/>
          <w:szCs w:val="24"/>
        </w:rPr>
      </w:pPr>
    </w:p>
    <w:p w:rsidR="00BD43B5" w:rsidRDefault="00BD43B5" w:rsidP="00490F51">
      <w:pPr>
        <w:jc w:val="both"/>
        <w:rPr>
          <w:rFonts w:eastAsia="Calibri"/>
          <w:szCs w:val="24"/>
        </w:rPr>
      </w:pPr>
    </w:p>
    <w:p w:rsidR="00E0678B" w:rsidRDefault="00E0678B" w:rsidP="00E0678B">
      <w:pPr>
        <w:jc w:val="center"/>
        <w:rPr>
          <w:rFonts w:eastAsia="Calibri"/>
          <w:b/>
          <w:szCs w:val="24"/>
        </w:rPr>
      </w:pPr>
      <w:r w:rsidRPr="00B85D35">
        <w:rPr>
          <w:rFonts w:eastAsia="Calibri"/>
          <w:b/>
          <w:szCs w:val="24"/>
        </w:rPr>
        <w:lastRenderedPageBreak/>
        <w:t>Практическое задание (задача)</w:t>
      </w:r>
    </w:p>
    <w:p w:rsidR="00CF1D3F" w:rsidRPr="005D3396" w:rsidRDefault="00CF1D3F" w:rsidP="00CF1D3F">
      <w:pPr>
        <w:jc w:val="both"/>
        <w:rPr>
          <w:rFonts w:eastAsia="Calibri" w:cs="Times New Roman"/>
          <w:color w:val="FF0000"/>
          <w:szCs w:val="24"/>
        </w:rPr>
      </w:pPr>
      <w:r>
        <w:rPr>
          <w:rFonts w:eastAsia="Calibri" w:cs="Times New Roman"/>
          <w:color w:val="FF0000"/>
          <w:szCs w:val="24"/>
        </w:rPr>
        <w:t>Н</w:t>
      </w:r>
      <w:r w:rsidRPr="005D3396">
        <w:rPr>
          <w:rFonts w:eastAsia="Calibri" w:cs="Times New Roman"/>
          <w:color w:val="FF0000"/>
          <w:szCs w:val="24"/>
        </w:rPr>
        <w:t xml:space="preserve">апример: </w:t>
      </w:r>
    </w:p>
    <w:p w:rsidR="00CF1D3F" w:rsidRPr="00B85D35" w:rsidRDefault="00CF1D3F" w:rsidP="00CF1D3F">
      <w:pPr>
        <w:rPr>
          <w:rFonts w:eastAsia="Calibri"/>
          <w:b/>
          <w:szCs w:val="24"/>
        </w:rPr>
      </w:pPr>
    </w:p>
    <w:p w:rsidR="00BD43B5" w:rsidRPr="00CF1D3F" w:rsidRDefault="00E0678B" w:rsidP="00BD43B5">
      <w:pPr>
        <w:ind w:firstLine="709"/>
        <w:jc w:val="both"/>
        <w:rPr>
          <w:rFonts w:eastAsia="Times New Roman" w:cs="Times New Roman"/>
          <w:szCs w:val="24"/>
          <w:lang w:eastAsia="ru-RU"/>
        </w:rPr>
      </w:pPr>
      <w:r w:rsidRPr="00CF1D3F">
        <w:rPr>
          <w:rFonts w:eastAsia="Calibri"/>
          <w:szCs w:val="24"/>
          <w:highlight w:val="yellow"/>
        </w:rPr>
        <w:t xml:space="preserve">С помощью системы </w:t>
      </w:r>
      <w:r w:rsidR="00BD43B5" w:rsidRPr="00CF1D3F">
        <w:rPr>
          <w:rFonts w:eastAsia="Calibri"/>
          <w:szCs w:val="24"/>
          <w:highlight w:val="yellow"/>
        </w:rPr>
        <w:t xml:space="preserve">постановки целей </w:t>
      </w:r>
      <w:r w:rsidRPr="00CF1D3F">
        <w:rPr>
          <w:rFonts w:eastAsia="Calibri"/>
          <w:szCs w:val="24"/>
          <w:highlight w:val="yellow"/>
          <w:lang w:val="en-US"/>
        </w:rPr>
        <w:t>SMART</w:t>
      </w:r>
      <w:r w:rsidR="00BD43B5" w:rsidRPr="00CF1D3F">
        <w:rPr>
          <w:rFonts w:eastAsia="Calibri"/>
          <w:szCs w:val="24"/>
          <w:highlight w:val="yellow"/>
        </w:rPr>
        <w:t xml:space="preserve"> (</w:t>
      </w:r>
      <w:r w:rsidRPr="00CF1D3F">
        <w:rPr>
          <w:szCs w:val="24"/>
          <w:highlight w:val="yellow"/>
        </w:rPr>
        <w:t xml:space="preserve">S </w:t>
      </w:r>
      <w:r w:rsidR="00BD43B5" w:rsidRPr="00CF1D3F">
        <w:rPr>
          <w:szCs w:val="24"/>
          <w:highlight w:val="yellow"/>
        </w:rPr>
        <w:t>-</w:t>
      </w:r>
      <w:r w:rsidRPr="00CF1D3F">
        <w:rPr>
          <w:szCs w:val="24"/>
          <w:highlight w:val="yellow"/>
        </w:rPr>
        <w:t xml:space="preserve"> </w:t>
      </w:r>
      <w:proofErr w:type="spellStart"/>
      <w:r w:rsidRPr="00CF1D3F">
        <w:rPr>
          <w:szCs w:val="24"/>
          <w:highlight w:val="yellow"/>
        </w:rPr>
        <w:t>Specific</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Конкрет</w:t>
      </w:r>
      <w:r w:rsidR="00BD43B5" w:rsidRPr="00CF1D3F">
        <w:rPr>
          <w:szCs w:val="24"/>
          <w:highlight w:val="yellow"/>
        </w:rPr>
        <w:t xml:space="preserve">но; </w:t>
      </w:r>
      <w:r w:rsidRPr="00CF1D3F">
        <w:rPr>
          <w:szCs w:val="24"/>
          <w:highlight w:val="yellow"/>
        </w:rPr>
        <w:t xml:space="preserve">M </w:t>
      </w:r>
      <w:r w:rsidR="00BD43B5" w:rsidRPr="00CF1D3F">
        <w:rPr>
          <w:szCs w:val="24"/>
          <w:highlight w:val="yellow"/>
        </w:rPr>
        <w:t>-</w:t>
      </w:r>
      <w:r w:rsidRPr="00CF1D3F">
        <w:rPr>
          <w:szCs w:val="24"/>
          <w:highlight w:val="yellow"/>
        </w:rPr>
        <w:t xml:space="preserve"> </w:t>
      </w:r>
      <w:proofErr w:type="spellStart"/>
      <w:r w:rsidRPr="00CF1D3F">
        <w:rPr>
          <w:szCs w:val="24"/>
          <w:highlight w:val="yellow"/>
        </w:rPr>
        <w:t>Measurable</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Изме</w:t>
      </w:r>
      <w:r w:rsidRPr="00CF1D3F">
        <w:rPr>
          <w:rFonts w:eastAsia="Times New Roman" w:cs="Times New Roman"/>
          <w:szCs w:val="24"/>
          <w:highlight w:val="yellow"/>
          <w:lang w:eastAsia="ru-RU"/>
        </w:rPr>
        <w:t>римо</w:t>
      </w:r>
      <w:r w:rsidR="00BD43B5" w:rsidRPr="00CF1D3F">
        <w:rPr>
          <w:szCs w:val="24"/>
          <w:highlight w:val="yellow"/>
        </w:rPr>
        <w:t xml:space="preserve">; </w:t>
      </w:r>
      <w:r w:rsidRPr="00CF1D3F">
        <w:rPr>
          <w:szCs w:val="24"/>
          <w:highlight w:val="yellow"/>
        </w:rPr>
        <w:t xml:space="preserve">A </w:t>
      </w:r>
      <w:r w:rsidR="00BD43B5" w:rsidRPr="00CF1D3F">
        <w:rPr>
          <w:szCs w:val="24"/>
          <w:highlight w:val="yellow"/>
        </w:rPr>
        <w:t>-</w:t>
      </w:r>
      <w:r w:rsidRPr="00CF1D3F">
        <w:rPr>
          <w:szCs w:val="24"/>
          <w:highlight w:val="yellow"/>
        </w:rPr>
        <w:t xml:space="preserve"> </w:t>
      </w:r>
      <w:proofErr w:type="spellStart"/>
      <w:r w:rsidRPr="00CF1D3F">
        <w:rPr>
          <w:szCs w:val="24"/>
          <w:highlight w:val="yellow"/>
        </w:rPr>
        <w:t>Achievable</w:t>
      </w:r>
      <w:proofErr w:type="spellEnd"/>
      <w:r w:rsidRPr="00CF1D3F">
        <w:rPr>
          <w:szCs w:val="24"/>
          <w:highlight w:val="yellow"/>
        </w:rPr>
        <w:t xml:space="preserve"> </w:t>
      </w:r>
      <w:r w:rsidR="00BD43B5" w:rsidRPr="00CF1D3F">
        <w:rPr>
          <w:szCs w:val="24"/>
          <w:highlight w:val="yellow"/>
        </w:rPr>
        <w:t xml:space="preserve">- </w:t>
      </w:r>
      <w:r w:rsidRPr="00CF1D3F">
        <w:rPr>
          <w:szCs w:val="24"/>
          <w:highlight w:val="yellow"/>
        </w:rPr>
        <w:t>Дости</w:t>
      </w:r>
      <w:r w:rsidRPr="00CF1D3F">
        <w:rPr>
          <w:rFonts w:eastAsia="Times New Roman" w:cs="Times New Roman"/>
          <w:szCs w:val="24"/>
          <w:highlight w:val="yellow"/>
          <w:lang w:eastAsia="ru-RU"/>
        </w:rPr>
        <w:t>жимо</w:t>
      </w:r>
      <w:r w:rsidR="00BD43B5" w:rsidRPr="00CF1D3F">
        <w:rPr>
          <w:szCs w:val="24"/>
          <w:highlight w:val="yellow"/>
        </w:rPr>
        <w:t xml:space="preserve">; </w:t>
      </w:r>
      <w:r w:rsidRPr="00CF1D3F">
        <w:rPr>
          <w:szCs w:val="24"/>
          <w:highlight w:val="yellow"/>
        </w:rPr>
        <w:t xml:space="preserve">R </w:t>
      </w:r>
      <w:r w:rsidR="00BD43B5" w:rsidRPr="00CF1D3F">
        <w:rPr>
          <w:szCs w:val="24"/>
          <w:highlight w:val="yellow"/>
        </w:rPr>
        <w:t>-</w:t>
      </w:r>
      <w:r w:rsidRPr="00CF1D3F">
        <w:rPr>
          <w:szCs w:val="24"/>
          <w:highlight w:val="yellow"/>
        </w:rPr>
        <w:t xml:space="preserve"> </w:t>
      </w:r>
      <w:proofErr w:type="spellStart"/>
      <w:r w:rsidRPr="00CF1D3F">
        <w:rPr>
          <w:szCs w:val="24"/>
          <w:highlight w:val="yellow"/>
        </w:rPr>
        <w:t>Relevant</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Согласова</w:t>
      </w:r>
      <w:r w:rsidRPr="00CF1D3F">
        <w:rPr>
          <w:rFonts w:eastAsia="Times New Roman" w:cs="Times New Roman"/>
          <w:szCs w:val="24"/>
          <w:highlight w:val="yellow"/>
          <w:lang w:eastAsia="ru-RU"/>
        </w:rPr>
        <w:t>но</w:t>
      </w:r>
      <w:r w:rsidR="00BD43B5" w:rsidRPr="00CF1D3F">
        <w:rPr>
          <w:szCs w:val="24"/>
          <w:highlight w:val="yellow"/>
        </w:rPr>
        <w:t xml:space="preserve">; T - </w:t>
      </w:r>
      <w:proofErr w:type="spellStart"/>
      <w:r w:rsidR="00BD43B5" w:rsidRPr="00CF1D3F">
        <w:rPr>
          <w:szCs w:val="24"/>
          <w:highlight w:val="yellow"/>
        </w:rPr>
        <w:t>Time</w:t>
      </w:r>
      <w:proofErr w:type="spellEnd"/>
      <w:r w:rsidR="00BD43B5" w:rsidRPr="00CF1D3F">
        <w:rPr>
          <w:szCs w:val="24"/>
          <w:highlight w:val="yellow"/>
        </w:rPr>
        <w:t xml:space="preserve"> – Вре</w:t>
      </w:r>
      <w:r w:rsidRPr="00CF1D3F">
        <w:rPr>
          <w:rFonts w:eastAsia="Times New Roman" w:cs="Times New Roman"/>
          <w:szCs w:val="24"/>
          <w:highlight w:val="yellow"/>
          <w:lang w:eastAsia="ru-RU"/>
        </w:rPr>
        <w:t>мя</w:t>
      </w:r>
      <w:r w:rsidR="00BD43B5" w:rsidRPr="00CF1D3F">
        <w:rPr>
          <w:rFonts w:eastAsia="Times New Roman" w:cs="Times New Roman"/>
          <w:szCs w:val="24"/>
          <w:highlight w:val="yellow"/>
          <w:lang w:eastAsia="ru-RU"/>
        </w:rPr>
        <w:t>) сформулируйте свою приоритетную цель в разрезе соответствующего временного п</w:t>
      </w:r>
      <w:r w:rsidR="00BD43B5" w:rsidRPr="00CF1D3F">
        <w:rPr>
          <w:rFonts w:eastAsia="Times New Roman" w:cs="Times New Roman"/>
          <w:szCs w:val="24"/>
          <w:highlight w:val="yellow"/>
          <w:lang w:eastAsia="ru-RU"/>
        </w:rPr>
        <w:t>е</w:t>
      </w:r>
      <w:r w:rsidR="00BD43B5" w:rsidRPr="00CF1D3F">
        <w:rPr>
          <w:rFonts w:eastAsia="Times New Roman" w:cs="Times New Roman"/>
          <w:szCs w:val="24"/>
          <w:highlight w:val="yellow"/>
          <w:lang w:eastAsia="ru-RU"/>
        </w:rPr>
        <w:t>риода</w:t>
      </w:r>
      <w:r w:rsidRPr="00CF1D3F">
        <w:rPr>
          <w:rFonts w:eastAsia="Times New Roman" w:cs="Times New Roman"/>
          <w:szCs w:val="24"/>
          <w:highlight w:val="yellow"/>
          <w:lang w:eastAsia="ru-RU"/>
        </w:rPr>
        <w:t>.</w:t>
      </w:r>
      <w:r w:rsidR="00BD43B5" w:rsidRPr="00CF1D3F">
        <w:rPr>
          <w:rFonts w:eastAsia="Times New Roman" w:cs="Times New Roman"/>
          <w:szCs w:val="24"/>
          <w:highlight w:val="yellow"/>
          <w:lang w:eastAsia="ru-RU"/>
        </w:rPr>
        <w:t xml:space="preserve"> При этом проведите декомпозицию целей по элементам </w:t>
      </w:r>
      <w:r w:rsidR="00BD43B5" w:rsidRPr="00CF1D3F">
        <w:rPr>
          <w:rFonts w:eastAsia="Times New Roman" w:cs="Times New Roman"/>
          <w:szCs w:val="24"/>
          <w:highlight w:val="yellow"/>
          <w:lang w:val="en-US" w:eastAsia="ru-RU"/>
        </w:rPr>
        <w:t>SMART</w:t>
      </w:r>
      <w:r w:rsidR="00BD43B5" w:rsidRPr="00CF1D3F">
        <w:rPr>
          <w:rFonts w:eastAsia="Times New Roman" w:cs="Times New Roman"/>
          <w:szCs w:val="24"/>
          <w:highlight w:val="yellow"/>
          <w:lang w:eastAsia="ru-RU"/>
        </w:rPr>
        <w:t>-системы. У вас дол</w:t>
      </w:r>
      <w:r w:rsidR="00BD43B5" w:rsidRPr="00CF1D3F">
        <w:rPr>
          <w:rFonts w:eastAsia="Times New Roman" w:cs="Times New Roman"/>
          <w:szCs w:val="24"/>
          <w:highlight w:val="yellow"/>
          <w:lang w:eastAsia="ru-RU"/>
        </w:rPr>
        <w:t>ж</w:t>
      </w:r>
      <w:r w:rsidR="00BD43B5" w:rsidRPr="00CF1D3F">
        <w:rPr>
          <w:rFonts w:eastAsia="Times New Roman" w:cs="Times New Roman"/>
          <w:szCs w:val="24"/>
          <w:highlight w:val="yellow"/>
          <w:lang w:eastAsia="ru-RU"/>
        </w:rPr>
        <w:t>но быть выделено три цели: краткосрочная цель («Т» - до 100 дней), среднесрочная цель («Т» - до года) и долгосрочная цель («Т» - более года).</w:t>
      </w:r>
    </w:p>
    <w:p w:rsidR="00BD43B5" w:rsidRDefault="00BD43B5" w:rsidP="00BD43B5">
      <w:pPr>
        <w:ind w:firstLine="709"/>
        <w:jc w:val="both"/>
        <w:rPr>
          <w:color w:val="000000" w:themeColor="text1"/>
          <w:szCs w:val="24"/>
        </w:rPr>
      </w:pPr>
      <w:r>
        <w:rPr>
          <w:color w:val="000000" w:themeColor="text1"/>
          <w:szCs w:val="24"/>
        </w:rPr>
        <w:br w:type="page"/>
      </w:r>
    </w:p>
    <w:p w:rsidR="00373CD3" w:rsidRDefault="00373CD3" w:rsidP="00373CD3">
      <w:pPr>
        <w:jc w:val="center"/>
        <w:rPr>
          <w:rFonts w:cs="Times New Roman"/>
          <w:b/>
          <w:sz w:val="28"/>
        </w:rPr>
      </w:pPr>
      <w:r w:rsidRPr="004B4095">
        <w:rPr>
          <w:rFonts w:cs="Times New Roman"/>
          <w:b/>
          <w:sz w:val="28"/>
        </w:rPr>
        <w:lastRenderedPageBreak/>
        <w:t xml:space="preserve">УК </w:t>
      </w:r>
      <w:r>
        <w:rPr>
          <w:rFonts w:cs="Times New Roman"/>
          <w:b/>
          <w:sz w:val="28"/>
        </w:rPr>
        <w:t>– 7</w:t>
      </w:r>
    </w:p>
    <w:p w:rsidR="00373CD3" w:rsidRPr="002235DF" w:rsidRDefault="00373CD3" w:rsidP="00373CD3">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373CD3"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Наименование</w:t>
            </w:r>
          </w:p>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373CD3" w:rsidRDefault="00373CD3" w:rsidP="008878E7">
            <w:pPr>
              <w:ind w:left="176"/>
              <w:jc w:val="center"/>
              <w:rPr>
                <w:rFonts w:cs="Times New Roman"/>
                <w:b/>
              </w:rPr>
            </w:pPr>
            <w:r w:rsidRPr="004B4095">
              <w:rPr>
                <w:rFonts w:cs="Times New Roman"/>
                <w:b/>
              </w:rPr>
              <w:t>Критерии</w:t>
            </w:r>
          </w:p>
          <w:p w:rsidR="00373CD3" w:rsidRPr="002235DF" w:rsidRDefault="00373CD3"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Default="00373CD3" w:rsidP="008878E7">
            <w:pPr>
              <w:ind w:left="176"/>
              <w:jc w:val="center"/>
              <w:rPr>
                <w:rFonts w:cs="Times New Roman"/>
                <w:b/>
              </w:rPr>
            </w:pPr>
            <w:r w:rsidRPr="002235DF">
              <w:rPr>
                <w:rFonts w:cs="Times New Roman"/>
                <w:b/>
              </w:rPr>
              <w:t>Максимально возможное</w:t>
            </w:r>
          </w:p>
          <w:p w:rsidR="00373CD3" w:rsidRDefault="00373CD3" w:rsidP="008878E7">
            <w:pPr>
              <w:ind w:left="176"/>
              <w:jc w:val="center"/>
              <w:rPr>
                <w:rFonts w:cs="Times New Roman"/>
                <w:b/>
              </w:rPr>
            </w:pPr>
            <w:r w:rsidRPr="002235DF">
              <w:rPr>
                <w:rFonts w:cs="Times New Roman"/>
                <w:b/>
              </w:rPr>
              <w:t>количество</w:t>
            </w:r>
          </w:p>
          <w:p w:rsidR="00373CD3" w:rsidRPr="002235DF" w:rsidRDefault="00373CD3" w:rsidP="008878E7">
            <w:pPr>
              <w:ind w:left="176"/>
              <w:jc w:val="center"/>
              <w:rPr>
                <w:rFonts w:cs="Times New Roman"/>
                <w:b/>
              </w:rPr>
            </w:pPr>
            <w:r w:rsidRPr="002235DF">
              <w:rPr>
                <w:rFonts w:cs="Times New Roman"/>
                <w:b/>
              </w:rPr>
              <w:t>баллов</w:t>
            </w:r>
          </w:p>
        </w:tc>
      </w:tr>
      <w:tr w:rsidR="00373CD3"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373CD3" w:rsidRPr="000876C5" w:rsidRDefault="00373CD3"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Pr="000876C5" w:rsidRDefault="00373CD3"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373CD3"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373CD3" w:rsidRPr="002235DF" w:rsidRDefault="00373CD3"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Pr="002235DF" w:rsidRDefault="00373CD3" w:rsidP="00416944">
            <w:pPr>
              <w:widowControl w:val="0"/>
              <w:tabs>
                <w:tab w:val="left" w:pos="0"/>
                <w:tab w:val="left" w:pos="154"/>
                <w:tab w:val="left" w:pos="993"/>
              </w:tabs>
              <w:jc w:val="center"/>
              <w:rPr>
                <w:rFonts w:cs="Times New Roman"/>
                <w:b/>
              </w:rPr>
            </w:pPr>
            <w:r>
              <w:rPr>
                <w:rFonts w:cs="Times New Roman"/>
                <w:b/>
              </w:rPr>
              <w:t>1</w:t>
            </w:r>
            <w:r w:rsidR="00416944">
              <w:rPr>
                <w:rFonts w:cs="Times New Roman"/>
                <w:b/>
              </w:rPr>
              <w:t>0</w:t>
            </w:r>
            <w:r w:rsidRPr="002235DF">
              <w:rPr>
                <w:rFonts w:cs="Times New Roman"/>
                <w:b/>
              </w:rPr>
              <w:t xml:space="preserve"> баллов</w:t>
            </w:r>
          </w:p>
        </w:tc>
      </w:tr>
    </w:tbl>
    <w:p w:rsidR="00373CD3" w:rsidRDefault="00373CD3" w:rsidP="00373CD3">
      <w:pPr>
        <w:jc w:val="center"/>
        <w:rPr>
          <w:rFonts w:eastAsia="Calibri"/>
          <w:b/>
          <w:szCs w:val="24"/>
        </w:rPr>
      </w:pPr>
    </w:p>
    <w:p w:rsidR="00373CD3" w:rsidRDefault="00373CD3" w:rsidP="00373CD3">
      <w:pPr>
        <w:jc w:val="center"/>
        <w:rPr>
          <w:rFonts w:eastAsia="Calibri"/>
          <w:b/>
          <w:szCs w:val="24"/>
        </w:rPr>
      </w:pPr>
      <w:r w:rsidRPr="009C704E">
        <w:rPr>
          <w:rFonts w:eastAsia="Calibri"/>
          <w:b/>
          <w:szCs w:val="24"/>
        </w:rPr>
        <w:t>Тест</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bCs/>
          <w:i/>
          <w:szCs w:val="24"/>
          <w:lang w:eastAsia="ru-RU" w:bidi="ru-RU"/>
        </w:rPr>
      </w:pPr>
      <w:r w:rsidRPr="00540AE9">
        <w:rPr>
          <w:rFonts w:eastAsia="Calibri" w:cs="Times New Roman"/>
          <w:bCs/>
          <w:i/>
          <w:szCs w:val="24"/>
          <w:lang w:eastAsia="ru-RU" w:bidi="ru-RU"/>
        </w:rPr>
        <w:t>1. Физическая культура-это…</w:t>
      </w:r>
    </w:p>
    <w:p w:rsidR="00540AE9" w:rsidRPr="00540AE9" w:rsidRDefault="00540AE9" w:rsidP="00540AE9">
      <w:pPr>
        <w:widowControl w:val="0"/>
        <w:shd w:val="clear" w:color="auto" w:fill="FEFEFE"/>
        <w:autoSpaceDE w:val="0"/>
        <w:autoSpaceDN w:val="0"/>
        <w:ind w:firstLine="426"/>
        <w:contextualSpacing/>
        <w:rPr>
          <w:rFonts w:eastAsia="Times New Roman" w:cs="Times New Roman"/>
          <w:color w:val="000000" w:themeColor="text1"/>
          <w:szCs w:val="24"/>
          <w:lang w:eastAsia="ru-RU"/>
        </w:rPr>
      </w:pPr>
      <w:r>
        <w:rPr>
          <w:rFonts w:eastAsia="Calibri" w:cs="Times New Roman"/>
          <w:szCs w:val="24"/>
          <w:lang w:eastAsia="ru-RU" w:bidi="ru-RU"/>
        </w:rPr>
        <w:t xml:space="preserve">а) </w:t>
      </w:r>
      <w:r w:rsidRPr="00540AE9">
        <w:rPr>
          <w:rFonts w:eastAsia="Times New Roman" w:cs="Times New Roman"/>
          <w:color w:val="000000" w:themeColor="text1"/>
          <w:szCs w:val="24"/>
          <w:lang w:eastAsia="ru-RU"/>
        </w:rPr>
        <w:t>педагогический процесс, направленный на обучение двигательным действиям и восп</w:t>
      </w:r>
      <w:r w:rsidRPr="00540AE9">
        <w:rPr>
          <w:rFonts w:eastAsia="Times New Roman" w:cs="Times New Roman"/>
          <w:color w:val="000000" w:themeColor="text1"/>
          <w:szCs w:val="24"/>
          <w:lang w:eastAsia="ru-RU"/>
        </w:rPr>
        <w:t>и</w:t>
      </w:r>
      <w:r w:rsidRPr="00540AE9">
        <w:rPr>
          <w:rFonts w:eastAsia="Times New Roman" w:cs="Times New Roman"/>
          <w:color w:val="000000" w:themeColor="text1"/>
          <w:szCs w:val="24"/>
          <w:lang w:eastAsia="ru-RU"/>
        </w:rPr>
        <w:t>тание физических качеств;</w:t>
      </w:r>
    </w:p>
    <w:p w:rsidR="00540AE9" w:rsidRPr="00540AE9" w:rsidRDefault="00540AE9" w:rsidP="00540AE9">
      <w:pPr>
        <w:widowControl w:val="0"/>
        <w:shd w:val="clear" w:color="auto" w:fill="FEFEFE"/>
        <w:autoSpaceDE w:val="0"/>
        <w:autoSpaceDN w:val="0"/>
        <w:ind w:firstLine="426"/>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б) </w:t>
      </w:r>
      <w:r w:rsidRPr="00540AE9">
        <w:rPr>
          <w:rFonts w:eastAsia="Times New Roman" w:cs="Times New Roman"/>
          <w:color w:val="000000" w:themeColor="text1"/>
          <w:szCs w:val="24"/>
          <w:lang w:eastAsia="ru-RU"/>
        </w:rPr>
        <w:t>восстановление здоровья средствами физической реабилитации;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Times New Roman" w:cs="Times New Roman"/>
          <w:color w:val="000000" w:themeColor="text1"/>
          <w:szCs w:val="24"/>
          <w:lang w:eastAsia="ru-RU"/>
        </w:rPr>
        <w:t xml:space="preserve">в) </w:t>
      </w:r>
      <w:r w:rsidRPr="00540AE9">
        <w:rPr>
          <w:rFonts w:eastAsia="Times New Roman" w:cs="Times New Roman"/>
          <w:color w:val="000000" w:themeColor="text1"/>
          <w:szCs w:val="24"/>
          <w:lang w:eastAsia="ru-RU"/>
        </w:rPr>
        <w:t>часть общечеловеческой культуры, совокупность материальных и духовных ценностей создаваемых и используемых обществом в целях физического развития человека, укрепления его</w:t>
      </w:r>
      <w:r w:rsidRPr="00540AE9">
        <w:rPr>
          <w:rFonts w:eastAsia="Calibri" w:cs="Times New Roman"/>
          <w:szCs w:val="24"/>
          <w:lang w:eastAsia="ru-RU" w:bidi="ru-RU"/>
        </w:rPr>
        <w:t xml:space="preserve"> здоровья и совершенствования двигательных качеств.</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bCs/>
          <w:i/>
          <w:szCs w:val="24"/>
          <w:lang w:eastAsia="ru-RU" w:bidi="ru-RU"/>
        </w:rPr>
      </w:pPr>
      <w:r w:rsidRPr="00540AE9">
        <w:rPr>
          <w:rFonts w:eastAsia="Calibri" w:cs="Times New Roman"/>
          <w:bCs/>
          <w:i/>
          <w:szCs w:val="24"/>
          <w:lang w:eastAsia="ru-RU" w:bidi="ru-RU"/>
        </w:rPr>
        <w:t>2. Спорт (в широком понимании) – это…</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собственно соревновательная деятельность, специальная подготовка к ней, а также сп</w:t>
      </w:r>
      <w:r w:rsidRPr="00540AE9">
        <w:rPr>
          <w:rFonts w:eastAsia="Calibri" w:cs="Times New Roman"/>
          <w:szCs w:val="24"/>
          <w:lang w:eastAsia="ru-RU" w:bidi="ru-RU"/>
        </w:rPr>
        <w:t>е</w:t>
      </w:r>
      <w:r w:rsidRPr="00540AE9">
        <w:rPr>
          <w:rFonts w:eastAsia="Calibri" w:cs="Times New Roman"/>
          <w:szCs w:val="24"/>
          <w:lang w:eastAsia="ru-RU" w:bidi="ru-RU"/>
        </w:rPr>
        <w:t>цифические отношения, нормы и достижения в этой сфере деятельности;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процесс воспитания у человека физических качеств и формирование двигательных умений и навыков, а также передача специальных физических знаний;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вид социальной практики людей, направленный на оздоровление организма человека и развитие его физических способностей.</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sidRPr="00540AE9">
        <w:rPr>
          <w:rFonts w:eastAsia="Calibri" w:cs="Times New Roman"/>
          <w:i/>
          <w:szCs w:val="24"/>
          <w:lang w:eastAsia="ru-RU" w:bidi="ru-RU"/>
        </w:rPr>
        <w:t>3. Двигательная активность – это…</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качество личности, способное изменять окружающую действительность в соответствии с собственными потребностями, взглядами, целями;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активная жизненная позиция;</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любая мышечная активность, позволяющая поддерживать хорошую физическую фо</w:t>
      </w:r>
      <w:r w:rsidRPr="00540AE9">
        <w:rPr>
          <w:rFonts w:eastAsia="Calibri" w:cs="Times New Roman"/>
          <w:szCs w:val="24"/>
          <w:lang w:eastAsia="ru-RU" w:bidi="ru-RU"/>
        </w:rPr>
        <w:t>р</w:t>
      </w:r>
      <w:r w:rsidRPr="00540AE9">
        <w:rPr>
          <w:rFonts w:eastAsia="Calibri" w:cs="Times New Roman"/>
          <w:szCs w:val="24"/>
          <w:lang w:eastAsia="ru-RU" w:bidi="ru-RU"/>
        </w:rPr>
        <w:t>му, улучшать самочувствие, обеспечивать прилив энергии, дающей дополнительный стимул жизни;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качество, которое базируется на интересах личности и существует как внутренняя г</w:t>
      </w:r>
      <w:r w:rsidRPr="00540AE9">
        <w:rPr>
          <w:rFonts w:eastAsia="Calibri" w:cs="Times New Roman"/>
          <w:szCs w:val="24"/>
          <w:lang w:eastAsia="ru-RU" w:bidi="ru-RU"/>
        </w:rPr>
        <w:t>о</w:t>
      </w:r>
      <w:r w:rsidRPr="00540AE9">
        <w:rPr>
          <w:rFonts w:eastAsia="Calibri" w:cs="Times New Roman"/>
          <w:szCs w:val="24"/>
          <w:lang w:eastAsia="ru-RU" w:bidi="ru-RU"/>
        </w:rPr>
        <w:t>товность к действию.</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sidRPr="00540AE9">
        <w:rPr>
          <w:rFonts w:eastAsia="Calibri" w:cs="Times New Roman"/>
          <w:i/>
          <w:szCs w:val="24"/>
          <w:lang w:eastAsia="ru-RU" w:bidi="ru-RU"/>
        </w:rPr>
        <w:t>4. В каких организационных формах проводятся физкультурно-спортивные занятия для а</w:t>
      </w:r>
      <w:r w:rsidRPr="00540AE9">
        <w:rPr>
          <w:rFonts w:eastAsia="Calibri" w:cs="Times New Roman"/>
          <w:i/>
          <w:szCs w:val="24"/>
          <w:lang w:eastAsia="ru-RU" w:bidi="ru-RU"/>
        </w:rPr>
        <w:t>к</w:t>
      </w:r>
      <w:r>
        <w:rPr>
          <w:rFonts w:eastAsia="Calibri" w:cs="Times New Roman"/>
          <w:i/>
          <w:szCs w:val="24"/>
          <w:lang w:eastAsia="ru-RU" w:bidi="ru-RU"/>
        </w:rPr>
        <w:t xml:space="preserve">тивного отдыха </w:t>
      </w:r>
      <w:r w:rsidRPr="00540AE9">
        <w:rPr>
          <w:rFonts w:eastAsia="Calibri" w:cs="Times New Roman"/>
          <w:i/>
          <w:szCs w:val="24"/>
          <w:lang w:eastAsia="ru-RU" w:bidi="ru-RU"/>
        </w:rPr>
        <w:t>и повышения функциональных возможностей: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самостоятельные физкультурные занятия и спортивная тренировка в индивидуальных видах спорта;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группы здоровья и группы общей физической подготовки;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спортивные секции по видам спорта;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во всех перечисленных.</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5</w:t>
      </w:r>
      <w:r w:rsidRPr="00540AE9">
        <w:rPr>
          <w:rFonts w:eastAsia="Calibri" w:cs="Times New Roman"/>
          <w:i/>
          <w:szCs w:val="24"/>
          <w:lang w:eastAsia="ru-RU" w:bidi="ru-RU"/>
        </w:rPr>
        <w:t>. Перечислите основные физические качества: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w:t>
      </w:r>
      <w:proofErr w:type="gramStart"/>
      <w:r w:rsidRPr="00540AE9">
        <w:rPr>
          <w:rFonts w:eastAsia="Calibri" w:cs="Times New Roman"/>
          <w:szCs w:val="24"/>
          <w:lang w:eastAsia="ru-RU" w:bidi="ru-RU"/>
        </w:rPr>
        <w:t>скоростно-силовые</w:t>
      </w:r>
      <w:proofErr w:type="gramEnd"/>
      <w:r w:rsidRPr="00540AE9">
        <w:rPr>
          <w:rFonts w:eastAsia="Calibri" w:cs="Times New Roman"/>
          <w:szCs w:val="24"/>
          <w:lang w:eastAsia="ru-RU" w:bidi="ru-RU"/>
        </w:rPr>
        <w:t>, специализированные, общая выносливость;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быстрота, сила, выносливость, гибкость, ловкость;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бег, метание мяча, прыжки, отжимания (подтягивание);</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двигательные, силовые, физиологические, биомеханические.</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6</w:t>
      </w:r>
      <w:r w:rsidRPr="00540AE9">
        <w:rPr>
          <w:rFonts w:eastAsia="Calibri" w:cs="Times New Roman"/>
          <w:i/>
          <w:szCs w:val="24"/>
          <w:lang w:eastAsia="ru-RU" w:bidi="ru-RU"/>
        </w:rPr>
        <w:t>. В каком виде спорта преимущественно создаются условия для совершенствования коорд</w:t>
      </w:r>
      <w:r w:rsidRPr="00540AE9">
        <w:rPr>
          <w:rFonts w:eastAsia="Calibri" w:cs="Times New Roman"/>
          <w:i/>
          <w:szCs w:val="24"/>
          <w:lang w:eastAsia="ru-RU" w:bidi="ru-RU"/>
        </w:rPr>
        <w:t>и</w:t>
      </w:r>
      <w:r w:rsidRPr="00540AE9">
        <w:rPr>
          <w:rFonts w:eastAsia="Calibri" w:cs="Times New Roman"/>
          <w:i/>
          <w:szCs w:val="24"/>
          <w:lang w:eastAsia="ru-RU" w:bidi="ru-RU"/>
        </w:rPr>
        <w:t>нации движений: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акробатика, спортивная и художественная гимнастика;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баскетбол, гандбол, волейбол;</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легкая атлетика;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велосипедный спорт.</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7</w:t>
      </w:r>
      <w:r w:rsidRPr="00540AE9">
        <w:rPr>
          <w:rFonts w:eastAsia="Calibri" w:cs="Times New Roman"/>
          <w:i/>
          <w:szCs w:val="24"/>
          <w:lang w:eastAsia="ru-RU" w:bidi="ru-RU"/>
        </w:rPr>
        <w:t xml:space="preserve">. В каком виде спорта преимущественно создаются условия для совершенствования силы и </w:t>
      </w:r>
      <w:r w:rsidRPr="00540AE9">
        <w:rPr>
          <w:rFonts w:eastAsia="Calibri" w:cs="Times New Roman"/>
          <w:i/>
          <w:szCs w:val="24"/>
          <w:lang w:eastAsia="ru-RU" w:bidi="ru-RU"/>
        </w:rPr>
        <w:lastRenderedPageBreak/>
        <w:t>быстроты движения:</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тяжелая атлетика, легкоатлетические метания и прыжки;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фигурное катание;</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плавание, прыжки в воду; </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 xml:space="preserve">г) </w:t>
      </w:r>
      <w:r w:rsidRPr="00540AE9">
        <w:rPr>
          <w:rFonts w:eastAsia="Calibri" w:cs="Times New Roman"/>
          <w:szCs w:val="24"/>
          <w:lang w:eastAsia="ru-RU" w:bidi="ru-RU"/>
        </w:rPr>
        <w:t>настольный теннис, бадминтон.</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8</w:t>
      </w:r>
      <w:r w:rsidRPr="00540AE9">
        <w:rPr>
          <w:rFonts w:eastAsia="Calibri" w:cs="Times New Roman"/>
          <w:i/>
          <w:szCs w:val="24"/>
          <w:lang w:eastAsia="ru-RU" w:bidi="ru-RU"/>
        </w:rPr>
        <w:t xml:space="preserve">. Для </w:t>
      </w:r>
      <w:proofErr w:type="gramStart"/>
      <w:r w:rsidRPr="00540AE9">
        <w:rPr>
          <w:rFonts w:eastAsia="Calibri" w:cs="Times New Roman"/>
          <w:i/>
          <w:szCs w:val="24"/>
          <w:lang w:eastAsia="ru-RU" w:bidi="ru-RU"/>
        </w:rPr>
        <w:t>решения</w:t>
      </w:r>
      <w:proofErr w:type="gramEnd"/>
      <w:r w:rsidRPr="00540AE9">
        <w:rPr>
          <w:rFonts w:eastAsia="Calibri" w:cs="Times New Roman"/>
          <w:i/>
          <w:szCs w:val="24"/>
          <w:lang w:eastAsia="ru-RU" w:bidi="ru-RU"/>
        </w:rPr>
        <w:t xml:space="preserve"> каких задач используется игровой метод?</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совершенствование умений, навыков в усложненных условиях для воспитания физич</w:t>
      </w:r>
      <w:r w:rsidRPr="00540AE9">
        <w:rPr>
          <w:rFonts w:eastAsia="Calibri" w:cs="Times New Roman"/>
          <w:szCs w:val="24"/>
          <w:lang w:eastAsia="ru-RU" w:bidi="ru-RU"/>
        </w:rPr>
        <w:t>е</w:t>
      </w:r>
      <w:r w:rsidRPr="00540AE9">
        <w:rPr>
          <w:rFonts w:eastAsia="Calibri" w:cs="Times New Roman"/>
          <w:szCs w:val="24"/>
          <w:lang w:eastAsia="ru-RU" w:bidi="ru-RU"/>
        </w:rPr>
        <w:t>ских качеств, морально-волевых качеств;</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обеспечение оптимальных условий для усвоения новых двигательных умений, навыков или направленное воздействие на развитие определенных физических качеств, способностей;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совершенствование двигательной деятельности в усложненных или облегченных усл</w:t>
      </w:r>
      <w:r w:rsidRPr="00540AE9">
        <w:rPr>
          <w:rFonts w:eastAsia="Calibri" w:cs="Times New Roman"/>
          <w:szCs w:val="24"/>
          <w:lang w:eastAsia="ru-RU" w:bidi="ru-RU"/>
        </w:rPr>
        <w:t>о</w:t>
      </w:r>
      <w:r w:rsidRPr="00540AE9">
        <w:rPr>
          <w:rFonts w:eastAsia="Calibri" w:cs="Times New Roman"/>
          <w:szCs w:val="24"/>
          <w:lang w:eastAsia="ru-RU" w:bidi="ru-RU"/>
        </w:rPr>
        <w:t>виях, развитие таких качеств и способностей, как ловкость, быстрота ориентировки, находч</w:t>
      </w:r>
      <w:r w:rsidRPr="00540AE9">
        <w:rPr>
          <w:rFonts w:eastAsia="Calibri" w:cs="Times New Roman"/>
          <w:szCs w:val="24"/>
          <w:lang w:eastAsia="ru-RU" w:bidi="ru-RU"/>
        </w:rPr>
        <w:t>и</w:t>
      </w:r>
      <w:r w:rsidRPr="00540AE9">
        <w:rPr>
          <w:rFonts w:eastAsia="Calibri" w:cs="Times New Roman"/>
          <w:szCs w:val="24"/>
          <w:lang w:eastAsia="ru-RU" w:bidi="ru-RU"/>
        </w:rPr>
        <w:t>вость, самостоятельность, инициативность.</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9</w:t>
      </w:r>
      <w:r w:rsidRPr="00540AE9">
        <w:rPr>
          <w:rFonts w:eastAsia="Calibri" w:cs="Times New Roman"/>
          <w:i/>
          <w:szCs w:val="24"/>
          <w:lang w:eastAsia="ru-RU" w:bidi="ru-RU"/>
        </w:rPr>
        <w:t xml:space="preserve">. Для </w:t>
      </w:r>
      <w:proofErr w:type="gramStart"/>
      <w:r w:rsidRPr="00540AE9">
        <w:rPr>
          <w:rFonts w:eastAsia="Calibri" w:cs="Times New Roman"/>
          <w:i/>
          <w:szCs w:val="24"/>
          <w:lang w:eastAsia="ru-RU" w:bidi="ru-RU"/>
        </w:rPr>
        <w:t>решения</w:t>
      </w:r>
      <w:proofErr w:type="gramEnd"/>
      <w:r w:rsidRPr="00540AE9">
        <w:rPr>
          <w:rFonts w:eastAsia="Calibri" w:cs="Times New Roman"/>
          <w:i/>
          <w:szCs w:val="24"/>
          <w:lang w:eastAsia="ru-RU" w:bidi="ru-RU"/>
        </w:rPr>
        <w:t xml:space="preserve"> каких задач используется соревновательный метод?</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совершенствование двигательной деятельности в усложненных условиях, развитие т</w:t>
      </w:r>
      <w:r w:rsidRPr="00540AE9">
        <w:rPr>
          <w:rFonts w:eastAsia="Calibri" w:cs="Times New Roman"/>
          <w:szCs w:val="24"/>
          <w:lang w:eastAsia="ru-RU" w:bidi="ru-RU"/>
        </w:rPr>
        <w:t>а</w:t>
      </w:r>
      <w:r w:rsidRPr="00540AE9">
        <w:rPr>
          <w:rFonts w:eastAsia="Calibri" w:cs="Times New Roman"/>
          <w:szCs w:val="24"/>
          <w:lang w:eastAsia="ru-RU" w:bidi="ru-RU"/>
        </w:rPr>
        <w:t>ких качеств и способностей, как ловкость, быстрота ориентировки, находчивость, самосто</w:t>
      </w:r>
      <w:r w:rsidRPr="00540AE9">
        <w:rPr>
          <w:rFonts w:eastAsia="Calibri" w:cs="Times New Roman"/>
          <w:szCs w:val="24"/>
          <w:lang w:eastAsia="ru-RU" w:bidi="ru-RU"/>
        </w:rPr>
        <w:t>я</w:t>
      </w:r>
      <w:r w:rsidRPr="00540AE9">
        <w:rPr>
          <w:rFonts w:eastAsia="Calibri" w:cs="Times New Roman"/>
          <w:szCs w:val="24"/>
          <w:lang w:eastAsia="ru-RU" w:bidi="ru-RU"/>
        </w:rPr>
        <w:t>тельность, инициативность;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обеспечение оптимальных условий для усвоения новых двигательных умений, навыков или направленное воздействие на развитие определенных физических качеств, способностей;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совершенствование умений, навыков в усложненных условиях для воспитания физич</w:t>
      </w:r>
      <w:r w:rsidRPr="00540AE9">
        <w:rPr>
          <w:rFonts w:eastAsia="Calibri" w:cs="Times New Roman"/>
          <w:szCs w:val="24"/>
          <w:lang w:eastAsia="ru-RU" w:bidi="ru-RU"/>
        </w:rPr>
        <w:t>е</w:t>
      </w:r>
      <w:r w:rsidRPr="00540AE9">
        <w:rPr>
          <w:rFonts w:eastAsia="Calibri" w:cs="Times New Roman"/>
          <w:szCs w:val="24"/>
          <w:lang w:eastAsia="ru-RU" w:bidi="ru-RU"/>
        </w:rPr>
        <w:t>ских качеств, морально-волевых качеств.</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10</w:t>
      </w:r>
      <w:r w:rsidRPr="00540AE9">
        <w:rPr>
          <w:rFonts w:eastAsia="Calibri" w:cs="Times New Roman"/>
          <w:i/>
          <w:szCs w:val="24"/>
          <w:lang w:eastAsia="ru-RU" w:bidi="ru-RU"/>
        </w:rPr>
        <w:t>. Основными элементами здорового образа жизни выступают:</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нормальное психосоматическое состояние человека, отражающее его полное физич</w:t>
      </w:r>
      <w:r w:rsidRPr="00540AE9">
        <w:rPr>
          <w:rFonts w:eastAsia="Calibri" w:cs="Times New Roman"/>
          <w:szCs w:val="24"/>
          <w:lang w:eastAsia="ru-RU" w:bidi="ru-RU"/>
        </w:rPr>
        <w:t>е</w:t>
      </w:r>
      <w:r w:rsidRPr="00540AE9">
        <w:rPr>
          <w:rFonts w:eastAsia="Calibri" w:cs="Times New Roman"/>
          <w:szCs w:val="24"/>
          <w:lang w:eastAsia="ru-RU" w:bidi="ru-RU"/>
        </w:rPr>
        <w:t>ское, психическое и социальное благополучие и обеспечивающее полноценное выполнение трудовых, социальных и биологических функций;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раздел медицины, часть системы физического воспитания, цель которого изучение с</w:t>
      </w:r>
      <w:r w:rsidRPr="00540AE9">
        <w:rPr>
          <w:rFonts w:eastAsia="Calibri" w:cs="Times New Roman"/>
          <w:szCs w:val="24"/>
          <w:lang w:eastAsia="ru-RU" w:bidi="ru-RU"/>
        </w:rPr>
        <w:t>о</w:t>
      </w:r>
      <w:r w:rsidRPr="00540AE9">
        <w:rPr>
          <w:rFonts w:eastAsia="Calibri" w:cs="Times New Roman"/>
          <w:szCs w:val="24"/>
          <w:lang w:eastAsia="ru-RU" w:bidi="ru-RU"/>
        </w:rPr>
        <w:t>стояния здоровья, развития функциональной подготовленности, участие в планировании ф</w:t>
      </w:r>
      <w:r w:rsidRPr="00540AE9">
        <w:rPr>
          <w:rFonts w:eastAsia="Calibri" w:cs="Times New Roman"/>
          <w:szCs w:val="24"/>
          <w:lang w:eastAsia="ru-RU" w:bidi="ru-RU"/>
        </w:rPr>
        <w:t>и</w:t>
      </w:r>
      <w:r w:rsidRPr="00540AE9">
        <w:rPr>
          <w:rFonts w:eastAsia="Calibri" w:cs="Times New Roman"/>
          <w:szCs w:val="24"/>
          <w:lang w:eastAsia="ru-RU" w:bidi="ru-RU"/>
        </w:rPr>
        <w:t>зических нагрузок;</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соблюдение режима труда и отдыха, питания и сна, гигиенических требований, орган</w:t>
      </w:r>
      <w:r w:rsidRPr="00540AE9">
        <w:rPr>
          <w:rFonts w:eastAsia="Calibri" w:cs="Times New Roman"/>
          <w:szCs w:val="24"/>
          <w:lang w:eastAsia="ru-RU" w:bidi="ru-RU"/>
        </w:rPr>
        <w:t>и</w:t>
      </w:r>
      <w:r w:rsidRPr="00540AE9">
        <w:rPr>
          <w:rFonts w:eastAsia="Calibri" w:cs="Times New Roman"/>
          <w:szCs w:val="24"/>
          <w:lang w:eastAsia="ru-RU" w:bidi="ru-RU"/>
        </w:rPr>
        <w:t>зация индивидуального режима двигательной активности, отказ от вредных привычек, кул</w:t>
      </w:r>
      <w:r w:rsidRPr="00540AE9">
        <w:rPr>
          <w:rFonts w:eastAsia="Calibri" w:cs="Times New Roman"/>
          <w:szCs w:val="24"/>
          <w:lang w:eastAsia="ru-RU" w:bidi="ru-RU"/>
        </w:rPr>
        <w:t>ь</w:t>
      </w:r>
      <w:r w:rsidRPr="00540AE9">
        <w:rPr>
          <w:rFonts w:eastAsia="Calibri" w:cs="Times New Roman"/>
          <w:szCs w:val="24"/>
          <w:lang w:eastAsia="ru-RU" w:bidi="ru-RU"/>
        </w:rPr>
        <w:t>тура межличностного общения и поведения в коллективе, культура сексуального поведения, содержательный досуг, оказывающий развивающее действие на личность.</w:t>
      </w:r>
    </w:p>
    <w:p w:rsidR="00A520F2" w:rsidRDefault="00A520F2" w:rsidP="00BD43B5">
      <w:pPr>
        <w:ind w:firstLine="709"/>
        <w:jc w:val="both"/>
        <w:rPr>
          <w:color w:val="000000" w:themeColor="text1"/>
          <w:szCs w:val="24"/>
        </w:rPr>
      </w:pPr>
    </w:p>
    <w:p w:rsidR="00395B07" w:rsidRDefault="00395B07" w:rsidP="00395B07">
      <w:pPr>
        <w:jc w:val="center"/>
        <w:rPr>
          <w:rFonts w:eastAsia="Calibri"/>
          <w:b/>
          <w:szCs w:val="24"/>
        </w:rPr>
      </w:pPr>
      <w:r w:rsidRPr="00B85D35">
        <w:rPr>
          <w:rFonts w:eastAsia="Calibri"/>
          <w:b/>
          <w:szCs w:val="24"/>
        </w:rPr>
        <w:t>Практическое задание (задача)</w:t>
      </w:r>
    </w:p>
    <w:p w:rsidR="00A520F2" w:rsidRPr="00395B07" w:rsidRDefault="00395B07" w:rsidP="00BD43B5">
      <w:pPr>
        <w:ind w:firstLine="709"/>
        <w:jc w:val="both"/>
        <w:rPr>
          <w:rFonts w:eastAsia="Calibri"/>
          <w:color w:val="000000" w:themeColor="text1"/>
          <w:szCs w:val="24"/>
        </w:rPr>
      </w:pPr>
      <w:r w:rsidRPr="00395B07">
        <w:rPr>
          <w:rFonts w:eastAsia="Calibri"/>
          <w:color w:val="000000" w:themeColor="text1"/>
          <w:szCs w:val="24"/>
        </w:rPr>
        <w:t>Подготовить небольшое эссе по теме «</w:t>
      </w:r>
      <w:r w:rsidR="00A520F2" w:rsidRPr="00395B07">
        <w:rPr>
          <w:rFonts w:eastAsia="Calibri"/>
          <w:color w:val="000000" w:themeColor="text1"/>
          <w:szCs w:val="24"/>
        </w:rPr>
        <w:t>Роль и значение физической активности в пр</w:t>
      </w:r>
      <w:r w:rsidR="00A520F2" w:rsidRPr="00395B07">
        <w:rPr>
          <w:rFonts w:eastAsia="Calibri"/>
          <w:color w:val="000000" w:themeColor="text1"/>
          <w:szCs w:val="24"/>
        </w:rPr>
        <w:t>о</w:t>
      </w:r>
      <w:r w:rsidR="00A520F2" w:rsidRPr="00395B07">
        <w:rPr>
          <w:rFonts w:eastAsia="Calibri"/>
          <w:color w:val="000000" w:themeColor="text1"/>
          <w:szCs w:val="24"/>
        </w:rPr>
        <w:t xml:space="preserve">фессиональной деятельности </w:t>
      </w:r>
      <w:r w:rsidR="00A520F2" w:rsidRPr="00395B07">
        <w:rPr>
          <w:rFonts w:eastAsia="Calibri"/>
          <w:color w:val="000000" w:themeColor="text1"/>
          <w:szCs w:val="24"/>
          <w:highlight w:val="yellow"/>
        </w:rPr>
        <w:t>….</w:t>
      </w:r>
      <w:r w:rsidRPr="00395B07">
        <w:rPr>
          <w:rFonts w:eastAsia="Calibri"/>
          <w:color w:val="000000" w:themeColor="text1"/>
          <w:szCs w:val="24"/>
        </w:rPr>
        <w:t>»</w:t>
      </w:r>
    </w:p>
    <w:p w:rsidR="00A520F2" w:rsidRPr="00A520F2" w:rsidRDefault="00A520F2" w:rsidP="00BD43B5">
      <w:pPr>
        <w:ind w:firstLine="709"/>
        <w:jc w:val="both"/>
        <w:rPr>
          <w:rFonts w:eastAsia="Calibri"/>
          <w:color w:val="FF0000"/>
          <w:szCs w:val="24"/>
          <w:highlight w:val="yellow"/>
        </w:rPr>
      </w:pPr>
    </w:p>
    <w:p w:rsidR="00A520F2" w:rsidRPr="00A520F2" w:rsidRDefault="00A520F2" w:rsidP="00BD43B5">
      <w:pPr>
        <w:ind w:firstLine="709"/>
        <w:jc w:val="both"/>
        <w:rPr>
          <w:rFonts w:eastAsia="Calibri"/>
          <w:color w:val="FF0000"/>
          <w:szCs w:val="24"/>
        </w:rPr>
      </w:pPr>
      <w:r w:rsidRPr="00395B07">
        <w:rPr>
          <w:rFonts w:eastAsia="Calibri"/>
          <w:color w:val="FF0000"/>
          <w:szCs w:val="24"/>
        </w:rPr>
        <w:t>Например</w:t>
      </w:r>
    </w:p>
    <w:p w:rsidR="00A520F2" w:rsidRPr="00A520F2" w:rsidRDefault="00A520F2" w:rsidP="00A520F2">
      <w:pPr>
        <w:ind w:firstLine="709"/>
        <w:jc w:val="both"/>
        <w:rPr>
          <w:rFonts w:eastAsia="Calibri"/>
          <w:szCs w:val="24"/>
        </w:rPr>
      </w:pPr>
      <w:r w:rsidRPr="008B0C67">
        <w:rPr>
          <w:rFonts w:eastAsia="Calibri"/>
          <w:szCs w:val="24"/>
          <w:highlight w:val="yellow"/>
        </w:rPr>
        <w:t>Роль и значение физической активности в профессиональной деятельности специал</w:t>
      </w:r>
      <w:r w:rsidRPr="008B0C67">
        <w:rPr>
          <w:rFonts w:eastAsia="Calibri"/>
          <w:szCs w:val="24"/>
          <w:highlight w:val="yellow"/>
        </w:rPr>
        <w:t>и</w:t>
      </w:r>
      <w:r w:rsidRPr="008B0C67">
        <w:rPr>
          <w:rFonts w:eastAsia="Calibri"/>
          <w:szCs w:val="24"/>
          <w:highlight w:val="yellow"/>
        </w:rPr>
        <w:t xml:space="preserve">стов </w:t>
      </w:r>
      <w:r w:rsidR="008B0C67" w:rsidRPr="008B0C67">
        <w:rPr>
          <w:rFonts w:eastAsia="Calibri"/>
          <w:szCs w:val="24"/>
          <w:highlight w:val="yellow"/>
        </w:rPr>
        <w:t>по защите информации</w:t>
      </w:r>
    </w:p>
    <w:p w:rsidR="00A520F2" w:rsidRDefault="00A520F2" w:rsidP="00A520F2">
      <w:pPr>
        <w:ind w:firstLine="709"/>
        <w:jc w:val="both"/>
        <w:rPr>
          <w:color w:val="000000" w:themeColor="text1"/>
          <w:szCs w:val="24"/>
        </w:rPr>
      </w:pPr>
      <w:r>
        <w:rPr>
          <w:color w:val="000000" w:themeColor="text1"/>
          <w:szCs w:val="24"/>
        </w:rPr>
        <w:t xml:space="preserve"> </w:t>
      </w:r>
    </w:p>
    <w:p w:rsidR="00A520F2" w:rsidRDefault="00A520F2">
      <w:pPr>
        <w:spacing w:after="200" w:line="276" w:lineRule="auto"/>
        <w:rPr>
          <w:rFonts w:cs="Times New Roman"/>
          <w:b/>
          <w:sz w:val="28"/>
        </w:rPr>
      </w:pPr>
      <w:r>
        <w:rPr>
          <w:rFonts w:cs="Times New Roman"/>
          <w:b/>
          <w:sz w:val="28"/>
        </w:rPr>
        <w:br w:type="page"/>
      </w:r>
    </w:p>
    <w:p w:rsidR="002D56D9" w:rsidRDefault="002D56D9" w:rsidP="002D56D9">
      <w:pPr>
        <w:jc w:val="center"/>
        <w:rPr>
          <w:rFonts w:cs="Times New Roman"/>
          <w:b/>
          <w:sz w:val="28"/>
        </w:rPr>
      </w:pPr>
      <w:r w:rsidRPr="004B4095">
        <w:rPr>
          <w:rFonts w:cs="Times New Roman"/>
          <w:b/>
          <w:sz w:val="28"/>
        </w:rPr>
        <w:lastRenderedPageBreak/>
        <w:t xml:space="preserve">УК </w:t>
      </w:r>
      <w:r>
        <w:rPr>
          <w:rFonts w:cs="Times New Roman"/>
          <w:b/>
          <w:sz w:val="28"/>
        </w:rPr>
        <w:t>– 8</w:t>
      </w:r>
    </w:p>
    <w:p w:rsidR="002D56D9" w:rsidRPr="002235DF" w:rsidRDefault="002D56D9" w:rsidP="002D56D9">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Наименование</w:t>
            </w:r>
          </w:p>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ind w:left="176"/>
              <w:jc w:val="center"/>
              <w:rPr>
                <w:rFonts w:cs="Times New Roman"/>
                <w:b/>
              </w:rPr>
            </w:pPr>
            <w:r w:rsidRPr="004B4095">
              <w:rPr>
                <w:rFonts w:cs="Times New Roman"/>
                <w:b/>
              </w:rPr>
              <w:t>Критерии</w:t>
            </w:r>
          </w:p>
          <w:p w:rsidR="002D56D9" w:rsidRPr="002235DF" w:rsidRDefault="002D56D9"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ind w:left="176"/>
              <w:jc w:val="center"/>
              <w:rPr>
                <w:rFonts w:cs="Times New Roman"/>
                <w:b/>
              </w:rPr>
            </w:pPr>
            <w:r w:rsidRPr="002235DF">
              <w:rPr>
                <w:rFonts w:cs="Times New Roman"/>
                <w:b/>
              </w:rPr>
              <w:t>Максимально возможное</w:t>
            </w:r>
          </w:p>
          <w:p w:rsidR="002D56D9" w:rsidRDefault="002D56D9" w:rsidP="008878E7">
            <w:pPr>
              <w:ind w:left="176"/>
              <w:jc w:val="center"/>
              <w:rPr>
                <w:rFonts w:cs="Times New Roman"/>
                <w:b/>
              </w:rPr>
            </w:pPr>
            <w:r w:rsidRPr="002235DF">
              <w:rPr>
                <w:rFonts w:cs="Times New Roman"/>
                <w:b/>
              </w:rPr>
              <w:t>количество</w:t>
            </w:r>
          </w:p>
          <w:p w:rsidR="002D56D9" w:rsidRPr="002235DF" w:rsidRDefault="002D56D9" w:rsidP="008878E7">
            <w:pPr>
              <w:ind w:left="176"/>
              <w:jc w:val="center"/>
              <w:rPr>
                <w:rFonts w:cs="Times New Roman"/>
                <w:b/>
              </w:rPr>
            </w:pPr>
            <w:r w:rsidRPr="002235DF">
              <w:rPr>
                <w:rFonts w:cs="Times New Roman"/>
                <w:b/>
              </w:rPr>
              <w:t>баллов</w:t>
            </w:r>
          </w:p>
        </w:tc>
      </w:tr>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D56D9" w:rsidRPr="000876C5" w:rsidRDefault="002D56D9"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Pr="000876C5" w:rsidRDefault="002D56D9"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C72996" w:rsidRPr="000876C5" w:rsidRDefault="002D56D9" w:rsidP="00C7299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00C72996" w:rsidRPr="004B4095">
              <w:rPr>
                <w:rFonts w:cs="Times New Roman"/>
                <w:szCs w:val="24"/>
              </w:rPr>
              <w:t>способность</w:t>
            </w:r>
            <w:r w:rsidR="00C72996" w:rsidRPr="000876C5">
              <w:rPr>
                <w:szCs w:val="24"/>
              </w:rPr>
              <w:t xml:space="preserve"> анализировать и систематизировать исхо</w:t>
            </w:r>
            <w:r w:rsidR="00C72996" w:rsidRPr="000876C5">
              <w:rPr>
                <w:szCs w:val="24"/>
              </w:rPr>
              <w:t>д</w:t>
            </w:r>
            <w:r w:rsidR="00C72996" w:rsidRPr="000876C5">
              <w:rPr>
                <w:szCs w:val="24"/>
              </w:rPr>
              <w:t>ную информацию;</w:t>
            </w:r>
          </w:p>
          <w:p w:rsidR="00C72996" w:rsidRPr="000876C5" w:rsidRDefault="00C72996" w:rsidP="00C72996">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C72996" w:rsidRPr="000876C5" w:rsidRDefault="00C72996" w:rsidP="00C7299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D56D9" w:rsidRPr="000876C5" w:rsidRDefault="00C72996" w:rsidP="00C7299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D56D9" w:rsidRDefault="002D56D9" w:rsidP="008878E7">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widowControl w:val="0"/>
              <w:tabs>
                <w:tab w:val="left" w:pos="0"/>
                <w:tab w:val="left" w:pos="154"/>
                <w:tab w:val="left" w:pos="993"/>
              </w:tabs>
              <w:jc w:val="center"/>
              <w:rPr>
                <w:rFonts w:cs="Times New Roman"/>
                <w:szCs w:val="24"/>
              </w:rPr>
            </w:pPr>
            <w:r>
              <w:rPr>
                <w:rFonts w:cs="Times New Roman"/>
              </w:rPr>
              <w:t>5 баллов</w:t>
            </w:r>
          </w:p>
        </w:tc>
      </w:tr>
      <w:tr w:rsidR="002D56D9"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2D56D9" w:rsidRPr="002235DF" w:rsidRDefault="002D56D9"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Pr="002235DF" w:rsidRDefault="002D56D9" w:rsidP="008878E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2D56D9" w:rsidRDefault="002D56D9" w:rsidP="002D56D9">
      <w:pPr>
        <w:jc w:val="center"/>
        <w:rPr>
          <w:rFonts w:eastAsia="Calibri"/>
          <w:b/>
          <w:szCs w:val="24"/>
        </w:rPr>
      </w:pPr>
    </w:p>
    <w:p w:rsidR="002D56D9" w:rsidRDefault="002D56D9" w:rsidP="002D56D9">
      <w:pPr>
        <w:jc w:val="center"/>
        <w:rPr>
          <w:rFonts w:eastAsia="Calibri"/>
          <w:b/>
          <w:szCs w:val="24"/>
        </w:rPr>
      </w:pPr>
      <w:r w:rsidRPr="009C704E">
        <w:rPr>
          <w:rFonts w:eastAsia="Calibri"/>
          <w:b/>
          <w:szCs w:val="24"/>
        </w:rPr>
        <w:t>Тест</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Как можно охарактеризовать потенциальную опасность?</w:t>
      </w:r>
    </w:p>
    <w:p w:rsidR="008878E7" w:rsidRPr="008878E7" w:rsidRDefault="008878E7" w:rsidP="00B86A18">
      <w:pPr>
        <w:widowControl w:val="0"/>
        <w:numPr>
          <w:ilvl w:val="0"/>
          <w:numId w:val="22"/>
        </w:numPr>
        <w:tabs>
          <w:tab w:val="left" w:pos="426"/>
        </w:tabs>
        <w:autoSpaceDE w:val="0"/>
        <w:autoSpaceDN w:val="0"/>
        <w:ind w:left="0" w:firstLine="426"/>
        <w:jc w:val="both"/>
        <w:rPr>
          <w:rFonts w:eastAsia="Times New Roman" w:cs="Times New Roman"/>
          <w:szCs w:val="24"/>
          <w:lang w:eastAsia="ru-RU" w:bidi="ru-RU"/>
        </w:rPr>
      </w:pPr>
      <w:r w:rsidRPr="008878E7">
        <w:rPr>
          <w:rFonts w:eastAsia="Times New Roman" w:cs="Times New Roman"/>
          <w:szCs w:val="24"/>
          <w:lang w:eastAsia="ru-RU" w:bidi="ru-RU"/>
        </w:rPr>
        <w:t>определяется как реальная опасность для жизни и имущества человека, нажитого чес</w:t>
      </w:r>
      <w:r w:rsidRPr="008878E7">
        <w:rPr>
          <w:rFonts w:eastAsia="Times New Roman" w:cs="Times New Roman"/>
          <w:szCs w:val="24"/>
          <w:lang w:eastAsia="ru-RU" w:bidi="ru-RU"/>
        </w:rPr>
        <w:t>т</w:t>
      </w:r>
      <w:r w:rsidRPr="008878E7">
        <w:rPr>
          <w:rFonts w:eastAsia="Times New Roman" w:cs="Times New Roman"/>
          <w:szCs w:val="24"/>
          <w:lang w:eastAsia="ru-RU" w:bidi="ru-RU"/>
        </w:rPr>
        <w:t>ным</w:t>
      </w:r>
      <w:r w:rsidRPr="008878E7">
        <w:rPr>
          <w:rFonts w:eastAsia="Times New Roman" w:cs="Times New Roman"/>
          <w:spacing w:val="-4"/>
          <w:szCs w:val="24"/>
          <w:lang w:eastAsia="ru-RU" w:bidi="ru-RU"/>
        </w:rPr>
        <w:t xml:space="preserve"> </w:t>
      </w:r>
      <w:r w:rsidRPr="008878E7">
        <w:rPr>
          <w:rFonts w:eastAsia="Times New Roman" w:cs="Times New Roman"/>
          <w:szCs w:val="24"/>
          <w:lang w:eastAsia="ru-RU" w:bidi="ru-RU"/>
        </w:rPr>
        <w:t>способом;</w:t>
      </w:r>
    </w:p>
    <w:p w:rsidR="008878E7" w:rsidRPr="008878E7" w:rsidRDefault="008878E7" w:rsidP="00B86A18">
      <w:pPr>
        <w:widowControl w:val="0"/>
        <w:numPr>
          <w:ilvl w:val="0"/>
          <w:numId w:val="22"/>
        </w:numPr>
        <w:autoSpaceDE w:val="0"/>
        <w:autoSpaceDN w:val="0"/>
        <w:ind w:left="0" w:firstLine="426"/>
        <w:rPr>
          <w:rFonts w:eastAsia="Arial" w:cs="Times New Roman"/>
          <w:szCs w:val="24"/>
          <w:lang w:eastAsia="ru-RU" w:bidi="ru-RU"/>
        </w:rPr>
      </w:pPr>
      <w:r w:rsidRPr="008878E7">
        <w:rPr>
          <w:rFonts w:eastAsia="Arial" w:cs="Times New Roman"/>
          <w:szCs w:val="24"/>
          <w:lang w:eastAsia="ru-RU" w:bidi="ru-RU"/>
        </w:rPr>
        <w:t xml:space="preserve">потенциальная угроза негативных последствий, а именно возможность причинения ущерба жизни и (или) здоровью человека, его имуществу и (или) окружающей его среде; </w:t>
      </w:r>
    </w:p>
    <w:p w:rsidR="008878E7" w:rsidRPr="008878E7" w:rsidRDefault="008878E7" w:rsidP="008878E7">
      <w:pPr>
        <w:widowControl w:val="0"/>
        <w:tabs>
          <w:tab w:val="left" w:pos="3212"/>
          <w:tab w:val="left" w:pos="3980"/>
          <w:tab w:val="left" w:pos="6040"/>
          <w:tab w:val="left" w:pos="8043"/>
          <w:tab w:val="left" w:pos="8724"/>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 xml:space="preserve">определяется как возможность воздействия на </w:t>
      </w:r>
      <w:r w:rsidRPr="008878E7">
        <w:rPr>
          <w:rFonts w:eastAsia="Times New Roman" w:cs="Times New Roman"/>
          <w:spacing w:val="-3"/>
          <w:szCs w:val="24"/>
          <w:lang w:eastAsia="ru-RU" w:bidi="ru-RU"/>
        </w:rPr>
        <w:t xml:space="preserve">человека </w:t>
      </w:r>
      <w:r w:rsidRPr="008878E7">
        <w:rPr>
          <w:rFonts w:eastAsia="Times New Roman" w:cs="Times New Roman"/>
          <w:szCs w:val="24"/>
          <w:lang w:eastAsia="ru-RU" w:bidi="ru-RU"/>
        </w:rPr>
        <w:t>комфортных условий бытовой и социальной среды</w:t>
      </w:r>
      <w:r w:rsidRPr="008878E7">
        <w:rPr>
          <w:rFonts w:eastAsia="Times New Roman" w:cs="Times New Roman"/>
          <w:spacing w:val="-15"/>
          <w:szCs w:val="24"/>
          <w:lang w:eastAsia="ru-RU" w:bidi="ru-RU"/>
        </w:rPr>
        <w:t xml:space="preserve"> </w:t>
      </w:r>
      <w:r w:rsidRPr="008878E7">
        <w:rPr>
          <w:rFonts w:eastAsia="Times New Roman" w:cs="Times New Roman"/>
          <w:szCs w:val="24"/>
          <w:lang w:eastAsia="ru-RU" w:bidi="ru-RU"/>
        </w:rPr>
        <w:t>обитаний;</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г) п</w:t>
      </w:r>
      <w:r w:rsidRPr="008878E7">
        <w:rPr>
          <w:rFonts w:eastAsia="Times New Roman" w:cs="Times New Roman"/>
          <w:szCs w:val="24"/>
          <w:lang w:eastAsia="ru-RU" w:bidi="ru-RU"/>
        </w:rPr>
        <w:t>отенциальный источник вреда, представляющий угрозу благополучию, нормальному фун</w:t>
      </w:r>
      <w:r>
        <w:rPr>
          <w:rFonts w:eastAsia="Times New Roman" w:cs="Times New Roman"/>
          <w:szCs w:val="24"/>
          <w:lang w:eastAsia="ru-RU" w:bidi="ru-RU"/>
        </w:rPr>
        <w:t>кционированию или существованию.</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представляет собой приемлемый риск?</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имеется в виду риск, при котором при котором воздействие на объект защиты всех п</w:t>
      </w:r>
      <w:r w:rsidRPr="008878E7">
        <w:rPr>
          <w:rFonts w:eastAsia="Times New Roman" w:cs="Times New Roman"/>
          <w:szCs w:val="24"/>
          <w:lang w:eastAsia="ru-RU" w:bidi="ru-RU"/>
        </w:rPr>
        <w:t>о</w:t>
      </w:r>
      <w:r w:rsidRPr="008878E7">
        <w:rPr>
          <w:rFonts w:eastAsia="Times New Roman" w:cs="Times New Roman"/>
          <w:szCs w:val="24"/>
          <w:lang w:eastAsia="ru-RU" w:bidi="ru-RU"/>
        </w:rPr>
        <w:t>токов вещества, материи и энергии не превышают максимально-допустимых для объекта зн</w:t>
      </w:r>
      <w:r w:rsidRPr="008878E7">
        <w:rPr>
          <w:rFonts w:eastAsia="Times New Roman" w:cs="Times New Roman"/>
          <w:szCs w:val="24"/>
          <w:lang w:eastAsia="ru-RU" w:bidi="ru-RU"/>
        </w:rPr>
        <w:t>а</w:t>
      </w:r>
      <w:r w:rsidRPr="008878E7">
        <w:rPr>
          <w:rFonts w:eastAsia="Times New Roman" w:cs="Times New Roman"/>
          <w:szCs w:val="24"/>
          <w:lang w:eastAsia="ru-RU" w:bidi="ru-RU"/>
        </w:rPr>
        <w:t>чений, уст</w:t>
      </w:r>
      <w:r>
        <w:rPr>
          <w:rFonts w:eastAsia="Times New Roman" w:cs="Times New Roman"/>
          <w:szCs w:val="24"/>
          <w:lang w:eastAsia="ru-RU" w:bidi="ru-RU"/>
        </w:rPr>
        <w:t>ановленных законодательством РФ</w:t>
      </w:r>
      <w:r w:rsidRPr="008878E7">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имеется в виду риск, без которого многие соотечественники не могут жить;</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имеется в виду риск и умение человека пренебрегать им;</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имеется в виду риск и умение человека строить свою жизнедеятельность в соответствии со своими понятиями.</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Охарактеризуйте понятие «производственная среда».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Окружающая работающего человека среда, в которой он осуществляет рабочие опер</w:t>
      </w:r>
      <w:r w:rsidRPr="008878E7">
        <w:rPr>
          <w:rFonts w:eastAsia="Times New Roman" w:cs="Times New Roman"/>
          <w:szCs w:val="24"/>
          <w:lang w:eastAsia="ru-RU" w:bidi="ru-RU"/>
        </w:rPr>
        <w:t>а</w:t>
      </w:r>
      <w:r w:rsidRPr="008878E7">
        <w:rPr>
          <w:rFonts w:eastAsia="Times New Roman" w:cs="Times New Roman"/>
          <w:szCs w:val="24"/>
          <w:lang w:eastAsia="ru-RU" w:bidi="ru-RU"/>
        </w:rPr>
        <w:t>ции;</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отсутствие вредных и опасных для жизнедеятельности человека факторов;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совокупность факторов, воздействующих на человека в процессе трудовой деятельн</w:t>
      </w:r>
      <w:r w:rsidRPr="008878E7">
        <w:rPr>
          <w:rFonts w:eastAsia="Times New Roman" w:cs="Times New Roman"/>
          <w:szCs w:val="24"/>
          <w:lang w:eastAsia="ru-RU" w:bidi="ru-RU"/>
        </w:rPr>
        <w:t>о</w:t>
      </w:r>
      <w:r w:rsidRPr="008878E7">
        <w:rPr>
          <w:rFonts w:eastAsia="Times New Roman" w:cs="Times New Roman"/>
          <w:szCs w:val="24"/>
          <w:lang w:eastAsia="ru-RU" w:bidi="ru-RU"/>
        </w:rPr>
        <w:t>сти и отдыха;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совокупность физических, химических и биологических факторов, воздействующих на человека в процессе трудовой деятельности.</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представляют собой вредные факторы?</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8"/>
          <w:lang w:eastAsia="ru-RU" w:bidi="ru-RU"/>
        </w:rPr>
        <w:t xml:space="preserve">а) </w:t>
      </w:r>
      <w:r w:rsidRPr="008878E7">
        <w:rPr>
          <w:rFonts w:eastAsia="Times New Roman" w:cs="Times New Roman"/>
          <w:szCs w:val="28"/>
          <w:lang w:eastAsia="ru-RU" w:bidi="ru-RU"/>
        </w:rPr>
        <w:t xml:space="preserve">факторы, </w:t>
      </w:r>
      <w:r w:rsidRPr="008878E7">
        <w:rPr>
          <w:rFonts w:eastAsia="Times New Roman" w:cs="Times New Roman"/>
          <w:szCs w:val="24"/>
          <w:lang w:eastAsia="ru-RU" w:bidi="ru-RU"/>
        </w:rPr>
        <w:t>приводящие к заболеванию, в том числе усугубляющие уже имеющиеся заб</w:t>
      </w:r>
      <w:r w:rsidRPr="008878E7">
        <w:rPr>
          <w:rFonts w:eastAsia="Times New Roman" w:cs="Times New Roman"/>
          <w:szCs w:val="24"/>
          <w:lang w:eastAsia="ru-RU" w:bidi="ru-RU"/>
        </w:rPr>
        <w:t>о</w:t>
      </w:r>
      <w:r w:rsidRPr="008878E7">
        <w:rPr>
          <w:rFonts w:eastAsia="Times New Roman" w:cs="Times New Roman"/>
          <w:szCs w:val="24"/>
          <w:lang w:eastAsia="ru-RU" w:bidi="ru-RU"/>
        </w:rPr>
        <w:t>левания;</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факторы, которые могут быть опасными для определенных групп растений и микроо</w:t>
      </w:r>
      <w:r w:rsidRPr="008878E7">
        <w:rPr>
          <w:rFonts w:eastAsia="Times New Roman" w:cs="Times New Roman"/>
          <w:szCs w:val="24"/>
          <w:lang w:eastAsia="ru-RU" w:bidi="ru-RU"/>
        </w:rPr>
        <w:t>р</w:t>
      </w:r>
      <w:r w:rsidRPr="008878E7">
        <w:rPr>
          <w:rFonts w:eastAsia="Times New Roman" w:cs="Times New Roman"/>
          <w:szCs w:val="24"/>
          <w:lang w:eastAsia="ru-RU" w:bidi="ru-RU"/>
        </w:rPr>
        <w:t>ганизмов;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lastRenderedPageBreak/>
        <w:t xml:space="preserve">в) </w:t>
      </w:r>
      <w:r w:rsidRPr="008878E7">
        <w:rPr>
          <w:rFonts w:eastAsia="Times New Roman" w:cs="Times New Roman"/>
          <w:szCs w:val="24"/>
          <w:lang w:eastAsia="ru-RU" w:bidi="ru-RU"/>
        </w:rPr>
        <w:t>факторы, которые становятся в определенных условиях причиной заболеваний или снижения работоспособности человека;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факторы, которые становятся в определенных условиях средством повышения работ</w:t>
      </w:r>
      <w:r w:rsidRPr="008878E7">
        <w:rPr>
          <w:rFonts w:eastAsia="Times New Roman" w:cs="Times New Roman"/>
          <w:szCs w:val="24"/>
          <w:lang w:eastAsia="ru-RU" w:bidi="ru-RU"/>
        </w:rPr>
        <w:t>о</w:t>
      </w:r>
      <w:r w:rsidRPr="008878E7">
        <w:rPr>
          <w:rFonts w:eastAsia="Times New Roman" w:cs="Times New Roman"/>
          <w:szCs w:val="24"/>
          <w:lang w:eastAsia="ru-RU" w:bidi="ru-RU"/>
        </w:rPr>
        <w:t>способности</w:t>
      </w:r>
      <w:r w:rsidRPr="008878E7">
        <w:rPr>
          <w:rFonts w:eastAsia="Times New Roman" w:cs="Times New Roman"/>
          <w:spacing w:val="-2"/>
          <w:szCs w:val="24"/>
          <w:lang w:eastAsia="ru-RU" w:bidi="ru-RU"/>
        </w:rPr>
        <w:t xml:space="preserve"> </w:t>
      </w:r>
      <w:r w:rsidRPr="008878E7">
        <w:rPr>
          <w:rFonts w:eastAsia="Times New Roman" w:cs="Times New Roman"/>
          <w:szCs w:val="24"/>
          <w:lang w:eastAsia="ru-RU" w:bidi="ru-RU"/>
        </w:rPr>
        <w:t>человека.</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такое авария?</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lang w:eastAsia="ru-RU" w:bidi="ru-RU"/>
        </w:rPr>
        <w:t xml:space="preserve">а) </w:t>
      </w:r>
      <w:r w:rsidRPr="008878E7">
        <w:rPr>
          <w:rFonts w:eastAsia="Times New Roman" w:cs="Times New Roman"/>
          <w:lang w:eastAsia="ru-RU" w:bidi="ru-RU"/>
        </w:rPr>
        <w:t xml:space="preserve">разрушение сооружений и (или) технических устройств, применяемых на опасном </w:t>
      </w:r>
      <w:r w:rsidRPr="008878E7">
        <w:rPr>
          <w:rFonts w:eastAsia="Times New Roman" w:cs="Times New Roman"/>
          <w:szCs w:val="24"/>
          <w:lang w:eastAsia="ru-RU" w:bidi="ru-RU"/>
        </w:rPr>
        <w:t>пр</w:t>
      </w:r>
      <w:r w:rsidRPr="008878E7">
        <w:rPr>
          <w:rFonts w:eastAsia="Times New Roman" w:cs="Times New Roman"/>
          <w:szCs w:val="24"/>
          <w:lang w:eastAsia="ru-RU" w:bidi="ru-RU"/>
        </w:rPr>
        <w:t>о</w:t>
      </w:r>
      <w:r w:rsidRPr="008878E7">
        <w:rPr>
          <w:rFonts w:eastAsia="Times New Roman" w:cs="Times New Roman"/>
          <w:szCs w:val="24"/>
          <w:lang w:eastAsia="ru-RU" w:bidi="ru-RU"/>
        </w:rPr>
        <w:t xml:space="preserve">изводственном объекте, </w:t>
      </w:r>
      <w:proofErr w:type="gramStart"/>
      <w:r w:rsidRPr="008878E7">
        <w:rPr>
          <w:rFonts w:eastAsia="Times New Roman" w:cs="Times New Roman"/>
          <w:szCs w:val="24"/>
          <w:lang w:eastAsia="ru-RU" w:bidi="ru-RU"/>
        </w:rPr>
        <w:t>неконтролируемые</w:t>
      </w:r>
      <w:proofErr w:type="gramEnd"/>
      <w:r w:rsidRPr="008878E7">
        <w:rPr>
          <w:rFonts w:eastAsia="Times New Roman" w:cs="Times New Roman"/>
          <w:szCs w:val="24"/>
          <w:lang w:eastAsia="ru-RU" w:bidi="ru-RU"/>
        </w:rPr>
        <w:t xml:space="preserve"> взрыв и (или) выброс опасных веществ;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событие, которое случилось в соответствии с расположением звезд;</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событие, повлекшее за собой значительный материальный ущерб;</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bCs/>
          <w:kern w:val="36"/>
          <w:szCs w:val="24"/>
          <w:lang w:eastAsia="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событие, не повлекшее за собой человеческие жертвы и значительный материальный ущерб</w:t>
      </w:r>
      <w:r w:rsidRPr="008878E7">
        <w:rPr>
          <w:rFonts w:eastAsia="Times New Roman" w:cs="Times New Roman"/>
          <w:bCs/>
          <w:kern w:val="36"/>
          <w:szCs w:val="24"/>
          <w:lang w:eastAsia="ru-RU"/>
        </w:rPr>
        <w:t>.</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Каким образом на практике устанавливается необходимый уровень безопасности техн</w:t>
      </w:r>
      <w:r w:rsidRPr="008878E7">
        <w:rPr>
          <w:rFonts w:eastAsia="Times New Roman" w:cs="Times New Roman"/>
          <w:i/>
          <w:szCs w:val="24"/>
          <w:lang w:eastAsia="ru-RU" w:bidi="ru-RU"/>
        </w:rPr>
        <w:t>и</w:t>
      </w:r>
      <w:r w:rsidRPr="008878E7">
        <w:rPr>
          <w:rFonts w:eastAsia="Times New Roman" w:cs="Times New Roman"/>
          <w:i/>
          <w:szCs w:val="24"/>
          <w:lang w:eastAsia="ru-RU" w:bidi="ru-RU"/>
        </w:rPr>
        <w:t>ческих средств и технологических процессов?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устанавливается «на глазок» главного технолога;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устанавливается по ватерлинии;</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устанавливается системой государственных стандартов безопасного труда с помощью соответствующих показателей;</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устанавливается с помощью соответствующих</w:t>
      </w:r>
      <w:r w:rsidRPr="008878E7">
        <w:rPr>
          <w:rFonts w:eastAsia="Times New Roman" w:cs="Times New Roman"/>
          <w:spacing w:val="-13"/>
          <w:szCs w:val="24"/>
          <w:lang w:eastAsia="ru-RU" w:bidi="ru-RU"/>
        </w:rPr>
        <w:t xml:space="preserve"> </w:t>
      </w:r>
      <w:r w:rsidRPr="008878E7">
        <w:rPr>
          <w:rFonts w:eastAsia="Times New Roman" w:cs="Times New Roman"/>
          <w:szCs w:val="24"/>
          <w:lang w:eastAsia="ru-RU" w:bidi="ru-RU"/>
        </w:rPr>
        <w:t>показателей.</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Параметры микроклимата, которые нормируют на производстве:</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температура, скорость движения воздуха, относительная влажность</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температура и скорость движения воздуха</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температура и относительная влажность</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скорость движения воздуха, радиационная температура</w:t>
      </w:r>
      <w:r w:rsidR="00152DAE">
        <w:rPr>
          <w:rFonts w:eastAsia="Times New Roman" w:cs="Times New Roman"/>
          <w:szCs w:val="24"/>
          <w:lang w:eastAsia="ru-RU" w:bidi="ru-RU"/>
        </w:rPr>
        <w:t>.</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Установите соответствия:</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н</w:t>
      </w:r>
      <w:r w:rsidR="00152DAE">
        <w:rPr>
          <w:rFonts w:eastAsia="Times New Roman" w:cs="Times New Roman"/>
          <w:szCs w:val="24"/>
          <w:lang w:eastAsia="ru-RU" w:bidi="ru-RU"/>
        </w:rPr>
        <w:t>аружные пожары.</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внутренние пожары</w:t>
      </w:r>
      <w:r w:rsidR="00152DAE">
        <w:rPr>
          <w:rFonts w:eastAsia="Times New Roman" w:cs="Times New Roman"/>
          <w:szCs w:val="24"/>
          <w:lang w:eastAsia="ru-RU" w:bidi="ru-RU"/>
        </w:rPr>
        <w:t>.</w:t>
      </w:r>
    </w:p>
    <w:p w:rsidR="008878E7" w:rsidRPr="008878E7" w:rsidRDefault="00152DAE"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Pr>
          <w:rFonts w:eastAsia="Times New Roman" w:cs="Times New Roman"/>
          <w:szCs w:val="24"/>
          <w:lang w:eastAsia="ru-RU" w:bidi="ru-RU"/>
        </w:rPr>
        <w:t>открытие пожары.</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скрытые пожары</w:t>
      </w:r>
      <w:r w:rsidR="00152DAE">
        <w:rPr>
          <w:rFonts w:eastAsia="Times New Roman" w:cs="Times New Roman"/>
          <w:szCs w:val="24"/>
          <w:lang w:eastAsia="ru-RU" w:bidi="ru-RU"/>
        </w:rPr>
        <w:t>.</w:t>
      </w:r>
    </w:p>
    <w:p w:rsidR="008878E7" w:rsidRPr="008878E7" w:rsidRDefault="00152DAE" w:rsidP="00B86A18">
      <w:pPr>
        <w:widowControl w:val="0"/>
        <w:numPr>
          <w:ilvl w:val="0"/>
          <w:numId w:val="25"/>
        </w:numPr>
        <w:autoSpaceDE w:val="0"/>
        <w:autoSpaceDN w:val="0"/>
        <w:rPr>
          <w:rFonts w:eastAsia="Arial" w:cs="Times New Roman"/>
          <w:szCs w:val="24"/>
          <w:lang w:eastAsia="ru-RU" w:bidi="ru-RU"/>
        </w:rPr>
      </w:pPr>
      <w:r>
        <w:rPr>
          <w:rFonts w:eastAsia="Arial" w:cs="Times New Roman"/>
          <w:szCs w:val="24"/>
          <w:lang w:eastAsia="ru-RU" w:bidi="ru-RU"/>
        </w:rPr>
        <w:t>п</w:t>
      </w:r>
      <w:r w:rsidR="008878E7" w:rsidRPr="008878E7">
        <w:rPr>
          <w:rFonts w:eastAsia="Arial" w:cs="Times New Roman"/>
          <w:szCs w:val="24"/>
          <w:lang w:eastAsia="ru-RU" w:bidi="ru-RU"/>
        </w:rPr>
        <w:t>ризнаки горения можно установить осмотром помещений.</w:t>
      </w:r>
    </w:p>
    <w:p w:rsidR="008878E7" w:rsidRPr="008878E7" w:rsidRDefault="00152DAE" w:rsidP="00B86A18">
      <w:pPr>
        <w:widowControl w:val="0"/>
        <w:numPr>
          <w:ilvl w:val="0"/>
          <w:numId w:val="25"/>
        </w:numPr>
        <w:autoSpaceDE w:val="0"/>
        <w:autoSpaceDN w:val="0"/>
        <w:rPr>
          <w:rFonts w:eastAsia="Arial" w:cs="Times New Roman"/>
          <w:szCs w:val="24"/>
          <w:lang w:eastAsia="ru-RU" w:bidi="ru-RU"/>
        </w:rPr>
      </w:pPr>
      <w:r>
        <w:rPr>
          <w:rFonts w:eastAsia="Arial" w:cs="Times New Roman"/>
          <w:szCs w:val="24"/>
          <w:lang w:eastAsia="ru-RU" w:bidi="ru-RU"/>
        </w:rPr>
        <w:t>в</w:t>
      </w:r>
      <w:r w:rsidR="008878E7" w:rsidRPr="008878E7">
        <w:rPr>
          <w:rFonts w:eastAsia="Arial" w:cs="Times New Roman"/>
          <w:szCs w:val="24"/>
          <w:lang w:eastAsia="ru-RU" w:bidi="ru-RU"/>
        </w:rPr>
        <w:t>озникают и развиваются внутри зданий. Могут быть открытыми и скрытыми.</w:t>
      </w:r>
    </w:p>
    <w:p w:rsidR="008878E7" w:rsidRPr="008878E7" w:rsidRDefault="00152DAE" w:rsidP="00B86A18">
      <w:pPr>
        <w:widowControl w:val="0"/>
        <w:numPr>
          <w:ilvl w:val="0"/>
          <w:numId w:val="25"/>
        </w:numPr>
        <w:tabs>
          <w:tab w:val="left" w:pos="2289"/>
          <w:tab w:val="left" w:pos="3985"/>
          <w:tab w:val="left" w:pos="4520"/>
          <w:tab w:val="left" w:pos="6042"/>
          <w:tab w:val="left" w:pos="8254"/>
        </w:tabs>
        <w:autoSpaceDE w:val="0"/>
        <w:autoSpaceDN w:val="0"/>
        <w:rPr>
          <w:rFonts w:eastAsia="Arial" w:cs="Times New Roman"/>
          <w:szCs w:val="24"/>
          <w:lang w:eastAsia="ru-RU" w:bidi="ru-RU"/>
        </w:rPr>
      </w:pPr>
      <w:r>
        <w:rPr>
          <w:rFonts w:eastAsia="Arial" w:cs="Times New Roman"/>
          <w:szCs w:val="24"/>
          <w:lang w:eastAsia="ru-RU" w:bidi="ru-RU"/>
        </w:rPr>
        <w:t>п</w:t>
      </w:r>
      <w:r w:rsidR="008878E7" w:rsidRPr="008878E7">
        <w:rPr>
          <w:rFonts w:eastAsia="Arial" w:cs="Times New Roman"/>
          <w:szCs w:val="24"/>
          <w:lang w:eastAsia="ru-RU" w:bidi="ru-RU"/>
        </w:rPr>
        <w:t xml:space="preserve">ризнаки горения (пламя, дым) можно установить визуально. </w:t>
      </w:r>
    </w:p>
    <w:p w:rsidR="008878E7" w:rsidRPr="008878E7" w:rsidRDefault="00152DAE" w:rsidP="00B86A18">
      <w:pPr>
        <w:widowControl w:val="0"/>
        <w:numPr>
          <w:ilvl w:val="0"/>
          <w:numId w:val="25"/>
        </w:numPr>
        <w:tabs>
          <w:tab w:val="left" w:pos="2289"/>
          <w:tab w:val="left" w:pos="3985"/>
          <w:tab w:val="left" w:pos="4520"/>
          <w:tab w:val="left" w:pos="6042"/>
          <w:tab w:val="left" w:pos="8254"/>
        </w:tabs>
        <w:autoSpaceDE w:val="0"/>
        <w:autoSpaceDN w:val="0"/>
        <w:rPr>
          <w:rFonts w:eastAsia="Arial" w:cs="Times New Roman"/>
          <w:szCs w:val="24"/>
          <w:lang w:eastAsia="ru-RU" w:bidi="ru-RU"/>
        </w:rPr>
      </w:pPr>
      <w:r>
        <w:rPr>
          <w:rFonts w:eastAsia="Arial" w:cs="Times New Roman"/>
          <w:szCs w:val="24"/>
          <w:lang w:eastAsia="ru-RU" w:bidi="ru-RU"/>
        </w:rPr>
        <w:t>г</w:t>
      </w:r>
      <w:r w:rsidR="008878E7" w:rsidRPr="008878E7">
        <w:rPr>
          <w:rFonts w:eastAsia="Arial" w:cs="Times New Roman"/>
          <w:szCs w:val="24"/>
          <w:lang w:eastAsia="ru-RU" w:bidi="ru-RU"/>
        </w:rPr>
        <w:t xml:space="preserve">орение протекает в пустотах строительных </w:t>
      </w:r>
      <w:r w:rsidR="008878E7" w:rsidRPr="008878E7">
        <w:rPr>
          <w:rFonts w:eastAsia="Arial" w:cs="Times New Roman"/>
          <w:spacing w:val="-3"/>
          <w:szCs w:val="24"/>
          <w:lang w:eastAsia="ru-RU" w:bidi="ru-RU"/>
        </w:rPr>
        <w:t xml:space="preserve">конструкций, </w:t>
      </w:r>
      <w:r w:rsidR="008878E7" w:rsidRPr="008878E7">
        <w:rPr>
          <w:rFonts w:eastAsia="Arial" w:cs="Times New Roman"/>
          <w:szCs w:val="24"/>
          <w:lang w:eastAsia="ru-RU" w:bidi="ru-RU"/>
        </w:rPr>
        <w:t>вентиляционных шахтах, внутри торфяной залежи.</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Комплекс</w:t>
      </w:r>
      <w:r w:rsidRPr="008878E7">
        <w:rPr>
          <w:rFonts w:eastAsia="Times New Roman" w:cs="Times New Roman"/>
          <w:i/>
          <w:szCs w:val="24"/>
          <w:lang w:eastAsia="ru-RU" w:bidi="ru-RU"/>
        </w:rPr>
        <w:tab/>
        <w:t xml:space="preserve"> сердечно-легочной</w:t>
      </w:r>
      <w:r w:rsidRPr="008878E7">
        <w:rPr>
          <w:rFonts w:eastAsia="Times New Roman" w:cs="Times New Roman"/>
          <w:i/>
          <w:szCs w:val="24"/>
          <w:lang w:eastAsia="ru-RU" w:bidi="ru-RU"/>
        </w:rPr>
        <w:tab/>
        <w:t>реанимации</w:t>
      </w:r>
      <w:r w:rsidRPr="008878E7">
        <w:rPr>
          <w:rFonts w:eastAsia="Times New Roman" w:cs="Times New Roman"/>
          <w:i/>
          <w:szCs w:val="24"/>
          <w:lang w:eastAsia="ru-RU" w:bidi="ru-RU"/>
        </w:rPr>
        <w:tab/>
        <w:t xml:space="preserve">немедленно выполняется </w:t>
      </w:r>
      <w:proofErr w:type="gramStart"/>
      <w:r w:rsidRPr="008878E7">
        <w:rPr>
          <w:rFonts w:eastAsia="Times New Roman" w:cs="Times New Roman"/>
          <w:i/>
          <w:szCs w:val="24"/>
          <w:lang w:eastAsia="ru-RU" w:bidi="ru-RU"/>
        </w:rPr>
        <w:t>при</w:t>
      </w:r>
      <w:proofErr w:type="gramEnd"/>
      <w:r w:rsidR="00152DAE">
        <w:rPr>
          <w:rFonts w:eastAsia="Times New Roman" w:cs="Times New Roman"/>
          <w:i/>
          <w:szCs w:val="24"/>
          <w:lang w:eastAsia="ru-RU" w:bidi="ru-RU"/>
        </w:rPr>
        <w:t xml:space="preserve"> </w:t>
      </w:r>
      <w:r w:rsidRPr="008878E7">
        <w:rPr>
          <w:rFonts w:eastAsia="Times New Roman" w:cs="Times New Roman"/>
          <w:i/>
          <w:szCs w:val="24"/>
          <w:lang w:eastAsia="ru-RU" w:bidi="ru-RU"/>
        </w:rPr>
        <w:t>…</w:t>
      </w:r>
    </w:p>
    <w:p w:rsidR="008878E7" w:rsidRP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proofErr w:type="gramStart"/>
      <w:r w:rsidR="008878E7" w:rsidRPr="008878E7">
        <w:rPr>
          <w:rFonts w:eastAsia="Times New Roman" w:cs="Times New Roman"/>
          <w:szCs w:val="24"/>
          <w:lang w:eastAsia="ru-RU" w:bidi="ru-RU"/>
        </w:rPr>
        <w:t>отсутствии</w:t>
      </w:r>
      <w:proofErr w:type="gramEnd"/>
      <w:r w:rsidR="008878E7" w:rsidRPr="008878E7">
        <w:rPr>
          <w:rFonts w:eastAsia="Times New Roman" w:cs="Times New Roman"/>
          <w:szCs w:val="24"/>
          <w:lang w:eastAsia="ru-RU" w:bidi="ru-RU"/>
        </w:rPr>
        <w:t xml:space="preserve"> пульса на сонной артерии и реакции зрачков на</w:t>
      </w:r>
      <w:r w:rsidR="008878E7" w:rsidRPr="00152DAE">
        <w:rPr>
          <w:rFonts w:eastAsia="Times New Roman" w:cs="Times New Roman"/>
          <w:szCs w:val="24"/>
          <w:lang w:eastAsia="ru-RU" w:bidi="ru-RU"/>
        </w:rPr>
        <w:t xml:space="preserve"> </w:t>
      </w:r>
      <w:r w:rsidR="008878E7" w:rsidRPr="008878E7">
        <w:rPr>
          <w:rFonts w:eastAsia="Times New Roman" w:cs="Times New Roman"/>
          <w:szCs w:val="24"/>
          <w:lang w:eastAsia="ru-RU" w:bidi="ru-RU"/>
        </w:rPr>
        <w:t>свет</w:t>
      </w:r>
      <w:r>
        <w:rPr>
          <w:rFonts w:eastAsia="Times New Roman" w:cs="Times New Roman"/>
          <w:szCs w:val="24"/>
          <w:lang w:eastAsia="ru-RU" w:bidi="ru-RU"/>
        </w:rPr>
        <w:t>;</w:t>
      </w:r>
    </w:p>
    <w:p w:rsidR="008878E7" w:rsidRP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proofErr w:type="gramStart"/>
      <w:r w:rsidR="008878E7" w:rsidRPr="008878E7">
        <w:rPr>
          <w:rFonts w:eastAsia="Times New Roman" w:cs="Times New Roman"/>
          <w:szCs w:val="24"/>
          <w:lang w:eastAsia="ru-RU" w:bidi="ru-RU"/>
        </w:rPr>
        <w:t>наличии</w:t>
      </w:r>
      <w:proofErr w:type="gramEnd"/>
      <w:r w:rsidR="008878E7" w:rsidRPr="008878E7">
        <w:rPr>
          <w:rFonts w:eastAsia="Times New Roman" w:cs="Times New Roman"/>
          <w:szCs w:val="24"/>
          <w:lang w:eastAsia="ru-RU" w:bidi="ru-RU"/>
        </w:rPr>
        <w:t xml:space="preserve"> пульса на запястье и реакции зрачков на</w:t>
      </w:r>
      <w:r w:rsidR="008878E7" w:rsidRPr="00152DAE">
        <w:rPr>
          <w:rFonts w:eastAsia="Times New Roman" w:cs="Times New Roman"/>
          <w:szCs w:val="24"/>
          <w:lang w:eastAsia="ru-RU" w:bidi="ru-RU"/>
        </w:rPr>
        <w:t xml:space="preserve"> </w:t>
      </w:r>
      <w:r w:rsidR="008878E7" w:rsidRPr="008878E7">
        <w:rPr>
          <w:rFonts w:eastAsia="Times New Roman" w:cs="Times New Roman"/>
          <w:szCs w:val="24"/>
          <w:lang w:eastAsia="ru-RU" w:bidi="ru-RU"/>
        </w:rPr>
        <w:t>свет</w:t>
      </w:r>
      <w:r>
        <w:rPr>
          <w:rFonts w:eastAsia="Times New Roman" w:cs="Times New Roman"/>
          <w:szCs w:val="24"/>
          <w:lang w:eastAsia="ru-RU" w:bidi="ru-RU"/>
        </w:rPr>
        <w:t>;</w:t>
      </w:r>
    </w:p>
    <w:p w:rsid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008878E7" w:rsidRPr="008878E7">
        <w:rPr>
          <w:rFonts w:eastAsia="Times New Roman" w:cs="Times New Roman"/>
          <w:szCs w:val="24"/>
          <w:lang w:eastAsia="ru-RU" w:bidi="ru-RU"/>
        </w:rPr>
        <w:t>потере сознания с сохранением сердечной</w:t>
      </w:r>
      <w:r w:rsidR="008878E7" w:rsidRPr="008878E7">
        <w:rPr>
          <w:rFonts w:eastAsia="Times New Roman" w:cs="Times New Roman"/>
          <w:spacing w:val="-13"/>
          <w:szCs w:val="24"/>
          <w:lang w:eastAsia="ru-RU" w:bidi="ru-RU"/>
        </w:rPr>
        <w:t xml:space="preserve"> </w:t>
      </w:r>
      <w:r w:rsidR="008878E7" w:rsidRPr="008878E7">
        <w:rPr>
          <w:rFonts w:eastAsia="Times New Roman" w:cs="Times New Roman"/>
          <w:szCs w:val="24"/>
          <w:lang w:eastAsia="ru-RU" w:bidi="ru-RU"/>
        </w:rPr>
        <w:t>деятельности</w:t>
      </w:r>
      <w:r>
        <w:rPr>
          <w:rFonts w:eastAsia="Times New Roman" w:cs="Times New Roman"/>
          <w:szCs w:val="24"/>
          <w:lang w:eastAsia="ru-RU" w:bidi="ru-RU"/>
        </w:rPr>
        <w:t>.</w:t>
      </w:r>
    </w:p>
    <w:p w:rsidR="00395B07" w:rsidRPr="00A520F2" w:rsidRDefault="00395B07" w:rsidP="00395B07">
      <w:pPr>
        <w:jc w:val="both"/>
        <w:rPr>
          <w:rFonts w:eastAsia="Calibri"/>
          <w:szCs w:val="24"/>
        </w:rPr>
      </w:pPr>
      <w:r w:rsidRPr="00395B07">
        <w:rPr>
          <w:rFonts w:eastAsia="Times New Roman" w:cs="Times New Roman"/>
          <w:i/>
          <w:szCs w:val="24"/>
          <w:lang w:eastAsia="ru-RU" w:bidi="ru-RU"/>
        </w:rPr>
        <w:t xml:space="preserve">10. </w:t>
      </w:r>
      <w:r w:rsidRPr="00395B07">
        <w:rPr>
          <w:rFonts w:eastAsia="Calibri"/>
          <w:i/>
          <w:szCs w:val="24"/>
        </w:rPr>
        <w:t xml:space="preserve">Основные требования охраны труда на рабочем месте </w:t>
      </w:r>
      <w:r w:rsidRPr="00395B07">
        <w:rPr>
          <w:rFonts w:eastAsia="Calibri"/>
          <w:i/>
          <w:szCs w:val="24"/>
          <w:highlight w:val="yellow"/>
        </w:rPr>
        <w:t xml:space="preserve">специалистов </w:t>
      </w:r>
      <w:r w:rsidR="008B0C67">
        <w:rPr>
          <w:rFonts w:eastAsia="Calibri"/>
          <w:i/>
          <w:szCs w:val="24"/>
          <w:highlight w:val="yellow"/>
        </w:rPr>
        <w:t>по защите инфо</w:t>
      </w:r>
      <w:r w:rsidR="008B0C67">
        <w:rPr>
          <w:rFonts w:eastAsia="Calibri"/>
          <w:i/>
          <w:szCs w:val="24"/>
          <w:highlight w:val="yellow"/>
        </w:rPr>
        <w:t>р</w:t>
      </w:r>
      <w:r w:rsidR="008B0C67">
        <w:rPr>
          <w:rFonts w:eastAsia="Calibri"/>
          <w:i/>
          <w:szCs w:val="24"/>
          <w:highlight w:val="yellow"/>
        </w:rPr>
        <w:t>мации</w:t>
      </w:r>
      <w:r>
        <w:rPr>
          <w:rFonts w:eastAsia="Calibri"/>
          <w:szCs w:val="24"/>
        </w:rPr>
        <w:t xml:space="preserve"> </w:t>
      </w:r>
      <w:r w:rsidRPr="00395B07">
        <w:rPr>
          <w:rFonts w:eastAsia="Calibri"/>
          <w:color w:val="FF0000"/>
          <w:szCs w:val="24"/>
        </w:rPr>
        <w:t xml:space="preserve">(указать </w:t>
      </w:r>
      <w:r>
        <w:rPr>
          <w:rFonts w:eastAsia="Calibri"/>
          <w:color w:val="FF0000"/>
          <w:szCs w:val="24"/>
        </w:rPr>
        <w:t xml:space="preserve">специалистов </w:t>
      </w:r>
      <w:r w:rsidR="008B0C67">
        <w:rPr>
          <w:rFonts w:eastAsia="Calibri"/>
          <w:color w:val="FF0000"/>
          <w:szCs w:val="24"/>
        </w:rPr>
        <w:t>в соответствие с получаемой квалификацией</w:t>
      </w:r>
      <w:r w:rsidRPr="00395B07">
        <w:rPr>
          <w:rFonts w:eastAsia="Calibri"/>
          <w:color w:val="FF0000"/>
          <w:szCs w:val="24"/>
        </w:rPr>
        <w:t>)</w:t>
      </w:r>
      <w:r>
        <w:rPr>
          <w:rFonts w:eastAsia="Calibri"/>
          <w:szCs w:val="24"/>
        </w:rPr>
        <w:t>.</w:t>
      </w:r>
    </w:p>
    <w:p w:rsidR="004C42E5" w:rsidRDefault="004C42E5" w:rsidP="004C42E5">
      <w:pPr>
        <w:jc w:val="both"/>
        <w:rPr>
          <w:color w:val="000000" w:themeColor="text1"/>
          <w:szCs w:val="24"/>
        </w:rPr>
      </w:pPr>
    </w:p>
    <w:p w:rsidR="004C42E5" w:rsidRDefault="004C42E5" w:rsidP="004C42E5">
      <w:pPr>
        <w:jc w:val="center"/>
        <w:rPr>
          <w:rFonts w:eastAsia="Calibri"/>
          <w:b/>
          <w:szCs w:val="24"/>
        </w:rPr>
      </w:pPr>
      <w:r>
        <w:rPr>
          <w:rFonts w:eastAsia="Calibri"/>
          <w:b/>
          <w:szCs w:val="24"/>
        </w:rPr>
        <w:t>Практическое задание (задача)</w:t>
      </w:r>
    </w:p>
    <w:p w:rsidR="004C42E5" w:rsidRDefault="004C42E5" w:rsidP="004C42E5">
      <w:pPr>
        <w:jc w:val="center"/>
        <w:rPr>
          <w:rFonts w:eastAsia="Calibri"/>
          <w:szCs w:val="24"/>
        </w:rPr>
      </w:pPr>
      <w:r>
        <w:rPr>
          <w:rFonts w:eastAsia="Calibri"/>
          <w:szCs w:val="24"/>
        </w:rPr>
        <w:t xml:space="preserve">Минимальное количество задач – </w:t>
      </w:r>
      <w:r>
        <w:rPr>
          <w:rFonts w:eastAsia="Calibri"/>
          <w:szCs w:val="24"/>
          <w:u w:val="single"/>
        </w:rPr>
        <w:t>1</w:t>
      </w:r>
      <w:r>
        <w:rPr>
          <w:rFonts w:eastAsia="Calibri"/>
          <w:szCs w:val="24"/>
        </w:rPr>
        <w:t>.</w:t>
      </w:r>
    </w:p>
    <w:p w:rsidR="004C42E5" w:rsidRPr="007C7FA6" w:rsidRDefault="004C42E5" w:rsidP="004C42E5">
      <w:pPr>
        <w:widowControl w:val="0"/>
        <w:autoSpaceDE w:val="0"/>
        <w:autoSpaceDN w:val="0"/>
        <w:ind w:firstLine="708"/>
        <w:jc w:val="both"/>
        <w:rPr>
          <w:i/>
          <w:szCs w:val="24"/>
        </w:rPr>
      </w:pPr>
      <w:r>
        <w:rPr>
          <w:rFonts w:eastAsia="Calibri" w:cs="Times New Roman"/>
          <w:szCs w:val="24"/>
          <w:lang w:eastAsia="ru-RU" w:bidi="ru-RU"/>
        </w:rPr>
        <w:t xml:space="preserve">1. </w:t>
      </w:r>
      <w:r w:rsidRPr="004C42E5">
        <w:rPr>
          <w:rFonts w:eastAsia="Calibri" w:cs="Times New Roman"/>
          <w:szCs w:val="24"/>
          <w:lang w:eastAsia="ru-RU" w:bidi="ru-RU"/>
        </w:rPr>
        <w:t>Условия</w:t>
      </w:r>
      <w:r w:rsidRPr="007C7FA6">
        <w:rPr>
          <w:szCs w:val="28"/>
        </w:rPr>
        <w:t xml:space="preserve"> труда персонала, в течение всей смены пребывающего в электрическом поле промыш</w:t>
      </w:r>
      <w:r>
        <w:rPr>
          <w:szCs w:val="28"/>
        </w:rPr>
        <w:t xml:space="preserve">ленной частоты, </w:t>
      </w:r>
      <w:r w:rsidRPr="007C7FA6">
        <w:rPr>
          <w:szCs w:val="28"/>
        </w:rPr>
        <w:t>соответствовали классу 2. Одна из женщин сообщила о наступлении беременности. Примите обоснованное решение о трудоустройстве беременной женщины. Укажите регламентирующие документы</w:t>
      </w:r>
      <w:r w:rsidRPr="007C7FA6">
        <w:rPr>
          <w:i/>
          <w:szCs w:val="24"/>
        </w:rPr>
        <w:t>.</w:t>
      </w:r>
    </w:p>
    <w:p w:rsidR="004C42E5" w:rsidRPr="007C7FA6" w:rsidRDefault="004C42E5" w:rsidP="004C42E5">
      <w:pPr>
        <w:widowControl w:val="0"/>
        <w:autoSpaceDE w:val="0"/>
        <w:autoSpaceDN w:val="0"/>
        <w:ind w:firstLine="708"/>
        <w:jc w:val="both"/>
        <w:rPr>
          <w:szCs w:val="24"/>
        </w:rPr>
      </w:pPr>
      <w:r>
        <w:rPr>
          <w:rFonts w:eastAsia="Calibri" w:cs="Times New Roman"/>
          <w:szCs w:val="24"/>
          <w:lang w:eastAsia="ru-RU" w:bidi="ru-RU"/>
        </w:rPr>
        <w:t xml:space="preserve">2. </w:t>
      </w:r>
      <w:r w:rsidRPr="004C42E5">
        <w:rPr>
          <w:rFonts w:eastAsia="Calibri" w:cs="Times New Roman"/>
          <w:szCs w:val="24"/>
          <w:lang w:eastAsia="ru-RU" w:bidi="ru-RU"/>
        </w:rPr>
        <w:t>Определить</w:t>
      </w:r>
      <w:r w:rsidRPr="007C7FA6">
        <w:rPr>
          <w:szCs w:val="24"/>
        </w:rPr>
        <w:t xml:space="preserve"> основной вредный производственный фактор, действующий на работн</w:t>
      </w:r>
      <w:r w:rsidRPr="007C7FA6">
        <w:rPr>
          <w:szCs w:val="24"/>
        </w:rPr>
        <w:t>и</w:t>
      </w:r>
      <w:r w:rsidRPr="007C7FA6">
        <w:rPr>
          <w:szCs w:val="24"/>
        </w:rPr>
        <w:t xml:space="preserve">ка на его рабочем месте. </w:t>
      </w:r>
    </w:p>
    <w:p w:rsidR="004C42E5" w:rsidRPr="007C7FA6" w:rsidRDefault="004C42E5" w:rsidP="004C42E5">
      <w:pPr>
        <w:pStyle w:val="aa"/>
        <w:tabs>
          <w:tab w:val="left" w:pos="284"/>
        </w:tabs>
        <w:ind w:left="0" w:firstLine="709"/>
        <w:jc w:val="both"/>
        <w:rPr>
          <w:sz w:val="24"/>
          <w:szCs w:val="24"/>
        </w:rPr>
      </w:pPr>
      <w:r w:rsidRPr="007C7FA6">
        <w:rPr>
          <w:sz w:val="24"/>
          <w:szCs w:val="24"/>
        </w:rPr>
        <w:t xml:space="preserve">На заводе пластмасс в цехе полимеризации на разделке </w:t>
      </w:r>
      <w:proofErr w:type="spellStart"/>
      <w:r w:rsidRPr="007C7FA6">
        <w:rPr>
          <w:sz w:val="24"/>
          <w:szCs w:val="24"/>
        </w:rPr>
        <w:t>гетинакса</w:t>
      </w:r>
      <w:proofErr w:type="spellEnd"/>
      <w:r w:rsidRPr="007C7FA6">
        <w:rPr>
          <w:sz w:val="24"/>
          <w:szCs w:val="24"/>
        </w:rPr>
        <w:t xml:space="preserve"> циркулярными пил</w:t>
      </w:r>
      <w:r w:rsidRPr="007C7FA6">
        <w:rPr>
          <w:sz w:val="24"/>
          <w:szCs w:val="24"/>
        </w:rPr>
        <w:t>а</w:t>
      </w:r>
      <w:r w:rsidRPr="007C7FA6">
        <w:rPr>
          <w:sz w:val="24"/>
          <w:szCs w:val="24"/>
        </w:rPr>
        <w:t xml:space="preserve">ми концентрации пыли </w:t>
      </w:r>
      <w:proofErr w:type="spellStart"/>
      <w:r w:rsidRPr="007C7FA6">
        <w:rPr>
          <w:sz w:val="24"/>
          <w:szCs w:val="24"/>
        </w:rPr>
        <w:t>гетинакса</w:t>
      </w:r>
      <w:proofErr w:type="spellEnd"/>
      <w:r w:rsidRPr="007C7FA6">
        <w:rPr>
          <w:sz w:val="24"/>
          <w:szCs w:val="24"/>
        </w:rPr>
        <w:t xml:space="preserve"> в зоне  дыхания работников составили 0,5-0,89 ПДК. Уровни шума превышают ПДУ на 18-20 дБ на всех частотах. Группа работниц обратилась с жалобами на плохой сон, утомляемость, раздражительность, плаксивость, боли в области сердца, н</w:t>
      </w:r>
      <w:r w:rsidRPr="007C7FA6">
        <w:rPr>
          <w:sz w:val="24"/>
          <w:szCs w:val="24"/>
        </w:rPr>
        <w:t>е</w:t>
      </w:r>
      <w:r w:rsidRPr="007C7FA6">
        <w:rPr>
          <w:sz w:val="24"/>
          <w:szCs w:val="24"/>
        </w:rPr>
        <w:lastRenderedPageBreak/>
        <w:t>устойчивое артериальное давление.</w:t>
      </w:r>
    </w:p>
    <w:p w:rsidR="004C42E5" w:rsidRDefault="004C42E5" w:rsidP="00B86A18">
      <w:pPr>
        <w:pStyle w:val="aa"/>
        <w:tabs>
          <w:tab w:val="left" w:pos="284"/>
        </w:tabs>
        <w:ind w:left="0" w:firstLine="709"/>
        <w:jc w:val="both"/>
        <w:rPr>
          <w:sz w:val="24"/>
          <w:szCs w:val="24"/>
        </w:rPr>
      </w:pPr>
      <w:r>
        <w:rPr>
          <w:sz w:val="24"/>
          <w:szCs w:val="24"/>
        </w:rPr>
        <w:t xml:space="preserve">3. </w:t>
      </w:r>
      <w:r w:rsidRPr="007C7FA6">
        <w:rPr>
          <w:sz w:val="24"/>
          <w:szCs w:val="24"/>
        </w:rPr>
        <w:t xml:space="preserve">Численность персонала предприятия </w:t>
      </w:r>
      <w:proofErr w:type="gramStart"/>
      <w:r w:rsidRPr="007C7FA6">
        <w:rPr>
          <w:sz w:val="24"/>
          <w:szCs w:val="24"/>
        </w:rPr>
        <w:t>Р</w:t>
      </w:r>
      <w:proofErr w:type="gramEnd"/>
      <w:r w:rsidRPr="007C7FA6">
        <w:rPr>
          <w:sz w:val="24"/>
          <w:szCs w:val="24"/>
        </w:rPr>
        <w:t xml:space="preserve">=12 000 чел, в </w:t>
      </w:r>
      <w:proofErr w:type="spellStart"/>
      <w:r w:rsidRPr="007C7FA6">
        <w:rPr>
          <w:sz w:val="24"/>
          <w:szCs w:val="24"/>
        </w:rPr>
        <w:t>т.ч</w:t>
      </w:r>
      <w:proofErr w:type="spellEnd"/>
      <w:r w:rsidRPr="007C7FA6">
        <w:rPr>
          <w:sz w:val="24"/>
          <w:szCs w:val="24"/>
        </w:rPr>
        <w:t>. 10</w:t>
      </w:r>
      <w:r w:rsidRPr="008C52D4">
        <w:rPr>
          <w:sz w:val="24"/>
          <w:szCs w:val="24"/>
        </w:rPr>
        <w:t xml:space="preserve"> </w:t>
      </w:r>
      <w:r w:rsidR="00B86A18">
        <w:rPr>
          <w:sz w:val="24"/>
          <w:szCs w:val="24"/>
        </w:rPr>
        <w:t xml:space="preserve">%  женщины. </w:t>
      </w:r>
      <w:r w:rsidRPr="007C7FA6">
        <w:rPr>
          <w:sz w:val="24"/>
          <w:szCs w:val="24"/>
        </w:rPr>
        <w:t xml:space="preserve">Количество случаев профзаболеваний  </w:t>
      </w:r>
      <w:r w:rsidRPr="007C7FA6">
        <w:rPr>
          <w:sz w:val="24"/>
          <w:szCs w:val="24"/>
          <w:lang w:val="en-US"/>
        </w:rPr>
        <w:t>n</w:t>
      </w:r>
      <w:r w:rsidRPr="007C7FA6">
        <w:rPr>
          <w:sz w:val="24"/>
          <w:szCs w:val="24"/>
        </w:rPr>
        <w:t>=3, в т. ч. 1 – у женщин. Определить коэффициент частоты профзаболеваний К</w:t>
      </w:r>
      <w:r w:rsidRPr="007C7FA6">
        <w:rPr>
          <w:sz w:val="24"/>
          <w:szCs w:val="24"/>
          <w:vertAlign w:val="subscript"/>
        </w:rPr>
        <w:t>ПЗ</w:t>
      </w:r>
      <w:r w:rsidRPr="007C7FA6">
        <w:rPr>
          <w:sz w:val="24"/>
          <w:szCs w:val="24"/>
        </w:rPr>
        <w:t xml:space="preserve"> и выявить группы риска по половой принадлежности.</w:t>
      </w:r>
    </w:p>
    <w:p w:rsidR="004C42E5" w:rsidRPr="002E79AE" w:rsidRDefault="004C42E5" w:rsidP="004C42E5">
      <w:pPr>
        <w:jc w:val="center"/>
        <w:rPr>
          <w:szCs w:val="24"/>
        </w:rPr>
      </w:pPr>
      <w:r w:rsidRPr="007C7FA6">
        <w:rPr>
          <w:szCs w:val="24"/>
        </w:rPr>
        <w:t>К</w:t>
      </w:r>
      <w:r w:rsidRPr="007C7FA6">
        <w:rPr>
          <w:szCs w:val="24"/>
          <w:vertAlign w:val="subscript"/>
        </w:rPr>
        <w:t>ПЗ</w:t>
      </w:r>
      <w:r w:rsidRPr="007C7FA6">
        <w:rPr>
          <w:szCs w:val="24"/>
        </w:rPr>
        <w:t xml:space="preserve">= </w:t>
      </w:r>
      <w:r w:rsidRPr="007C7FA6">
        <w:rPr>
          <w:szCs w:val="24"/>
          <w:lang w:val="en-US"/>
        </w:rPr>
        <w:t>n</w:t>
      </w:r>
      <w:r w:rsidRPr="007C7FA6">
        <w:rPr>
          <w:szCs w:val="24"/>
        </w:rPr>
        <w:t xml:space="preserve"> *10 000/</w:t>
      </w:r>
      <w:proofErr w:type="gramStart"/>
      <w:r w:rsidRPr="007C7FA6">
        <w:rPr>
          <w:szCs w:val="24"/>
        </w:rPr>
        <w:t>Р</w:t>
      </w:r>
      <w:proofErr w:type="gramEnd"/>
    </w:p>
    <w:p w:rsidR="004C42E5" w:rsidRPr="00DA0EE1" w:rsidRDefault="004C42E5" w:rsidP="00B86A18">
      <w:pPr>
        <w:pStyle w:val="aa"/>
        <w:tabs>
          <w:tab w:val="left" w:pos="284"/>
        </w:tabs>
        <w:ind w:left="0" w:firstLine="709"/>
        <w:jc w:val="both"/>
        <w:rPr>
          <w:sz w:val="24"/>
          <w:szCs w:val="24"/>
        </w:rPr>
      </w:pPr>
      <w:r w:rsidRPr="00DA0EE1">
        <w:rPr>
          <w:sz w:val="24"/>
          <w:szCs w:val="24"/>
        </w:rPr>
        <w:t>4.</w:t>
      </w:r>
      <w:r>
        <w:rPr>
          <w:sz w:val="24"/>
          <w:szCs w:val="24"/>
        </w:rPr>
        <w:t xml:space="preserve"> </w:t>
      </w:r>
      <w:r w:rsidRPr="00F037A5">
        <w:rPr>
          <w:sz w:val="24"/>
          <w:szCs w:val="24"/>
        </w:rPr>
        <w:t>Афинский акрополь за последние десятилетия разрушился сильнее, чем за предш</w:t>
      </w:r>
      <w:r w:rsidRPr="00F037A5">
        <w:rPr>
          <w:sz w:val="24"/>
          <w:szCs w:val="24"/>
        </w:rPr>
        <w:t>е</w:t>
      </w:r>
      <w:r w:rsidRPr="00F037A5">
        <w:rPr>
          <w:sz w:val="24"/>
          <w:szCs w:val="24"/>
        </w:rPr>
        <w:t>ствующие тысячи лет своего существования. Предположите причину ускорения процессов его разрушения</w:t>
      </w:r>
      <w:r>
        <w:rPr>
          <w:sz w:val="24"/>
          <w:szCs w:val="24"/>
        </w:rPr>
        <w:t>.</w:t>
      </w:r>
    </w:p>
    <w:p w:rsidR="00B86A18" w:rsidRDefault="00B86A18" w:rsidP="004C42E5">
      <w:pPr>
        <w:jc w:val="both"/>
        <w:rPr>
          <w:color w:val="000000" w:themeColor="text1"/>
          <w:szCs w:val="24"/>
        </w:rPr>
      </w:pPr>
      <w:r>
        <w:rPr>
          <w:color w:val="000000" w:themeColor="text1"/>
          <w:szCs w:val="24"/>
        </w:rPr>
        <w:br w:type="page"/>
      </w:r>
    </w:p>
    <w:p w:rsidR="00FD78A0" w:rsidRDefault="00FD78A0" w:rsidP="00FD78A0">
      <w:pPr>
        <w:jc w:val="center"/>
        <w:rPr>
          <w:rFonts w:cs="Times New Roman"/>
          <w:b/>
          <w:sz w:val="28"/>
        </w:rPr>
      </w:pPr>
      <w:r w:rsidRPr="004B4095">
        <w:rPr>
          <w:rFonts w:cs="Times New Roman"/>
          <w:b/>
          <w:sz w:val="28"/>
        </w:rPr>
        <w:lastRenderedPageBreak/>
        <w:t xml:space="preserve">УК </w:t>
      </w:r>
      <w:r>
        <w:rPr>
          <w:rFonts w:cs="Times New Roman"/>
          <w:b/>
          <w:sz w:val="28"/>
        </w:rPr>
        <w:t>– 9</w:t>
      </w:r>
    </w:p>
    <w:p w:rsidR="00FD78A0" w:rsidRPr="002235DF" w:rsidRDefault="00FD78A0" w:rsidP="00FD78A0">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FD78A0" w:rsidRPr="00D76D48" w:rsidTr="00D33723">
        <w:tc>
          <w:tcPr>
            <w:tcW w:w="1001"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ind w:left="176"/>
              <w:jc w:val="center"/>
              <w:rPr>
                <w:rFonts w:eastAsia="Calibri" w:cs="Times New Roman"/>
                <w:b/>
                <w:color w:val="000000"/>
                <w:szCs w:val="24"/>
              </w:rPr>
            </w:pPr>
            <w:r w:rsidRPr="000876C5">
              <w:rPr>
                <w:rFonts w:eastAsia="Calibri" w:cs="Times New Roman"/>
                <w:b/>
                <w:szCs w:val="24"/>
              </w:rPr>
              <w:t>Наименование</w:t>
            </w:r>
          </w:p>
          <w:p w:rsidR="00FD78A0" w:rsidRPr="000876C5" w:rsidRDefault="00FD78A0" w:rsidP="00D33723">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FD78A0" w:rsidRDefault="00FD78A0" w:rsidP="00D33723">
            <w:pPr>
              <w:ind w:left="176"/>
              <w:jc w:val="center"/>
              <w:rPr>
                <w:rFonts w:cs="Times New Roman"/>
                <w:b/>
              </w:rPr>
            </w:pPr>
            <w:r w:rsidRPr="004B4095">
              <w:rPr>
                <w:rFonts w:cs="Times New Roman"/>
                <w:b/>
              </w:rPr>
              <w:t>Критерии</w:t>
            </w:r>
          </w:p>
          <w:p w:rsidR="00FD78A0" w:rsidRPr="002235DF" w:rsidRDefault="00FD78A0" w:rsidP="00D33723">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Default="00FD78A0" w:rsidP="00D33723">
            <w:pPr>
              <w:ind w:left="176"/>
              <w:jc w:val="center"/>
              <w:rPr>
                <w:rFonts w:cs="Times New Roman"/>
                <w:b/>
              </w:rPr>
            </w:pPr>
            <w:r w:rsidRPr="002235DF">
              <w:rPr>
                <w:rFonts w:cs="Times New Roman"/>
                <w:b/>
              </w:rPr>
              <w:t>Максимально возможное</w:t>
            </w:r>
          </w:p>
          <w:p w:rsidR="00FD78A0" w:rsidRDefault="00FD78A0" w:rsidP="00D33723">
            <w:pPr>
              <w:ind w:left="176"/>
              <w:jc w:val="center"/>
              <w:rPr>
                <w:rFonts w:cs="Times New Roman"/>
                <w:b/>
              </w:rPr>
            </w:pPr>
            <w:r w:rsidRPr="002235DF">
              <w:rPr>
                <w:rFonts w:cs="Times New Roman"/>
                <w:b/>
              </w:rPr>
              <w:t>количество</w:t>
            </w:r>
          </w:p>
          <w:p w:rsidR="00FD78A0" w:rsidRPr="002235DF" w:rsidRDefault="00FD78A0" w:rsidP="00D33723">
            <w:pPr>
              <w:ind w:left="176"/>
              <w:jc w:val="center"/>
              <w:rPr>
                <w:rFonts w:cs="Times New Roman"/>
                <w:b/>
              </w:rPr>
            </w:pPr>
            <w:r w:rsidRPr="002235DF">
              <w:rPr>
                <w:rFonts w:cs="Times New Roman"/>
                <w:b/>
              </w:rPr>
              <w:t>баллов</w:t>
            </w:r>
          </w:p>
        </w:tc>
      </w:tr>
      <w:tr w:rsidR="00FD78A0" w:rsidRPr="00D76D48" w:rsidTr="00D33723">
        <w:tc>
          <w:tcPr>
            <w:tcW w:w="1001"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FD78A0" w:rsidRPr="000876C5" w:rsidRDefault="00FD78A0" w:rsidP="00D33723">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Pr="000876C5" w:rsidRDefault="00FD78A0" w:rsidP="00D33723">
            <w:pPr>
              <w:tabs>
                <w:tab w:val="left" w:pos="144"/>
                <w:tab w:val="left" w:pos="851"/>
                <w:tab w:val="left" w:pos="1212"/>
              </w:tabs>
              <w:jc w:val="center"/>
              <w:rPr>
                <w:rFonts w:eastAsia="Calibri" w:cs="Times New Roman"/>
                <w:color w:val="000000"/>
                <w:szCs w:val="24"/>
              </w:rPr>
            </w:pPr>
            <w:r>
              <w:rPr>
                <w:rFonts w:cs="Times New Roman"/>
              </w:rPr>
              <w:t>10 баллов</w:t>
            </w:r>
          </w:p>
        </w:tc>
      </w:tr>
      <w:tr w:rsidR="00FD78A0" w:rsidRPr="00D76D48" w:rsidTr="00D33723">
        <w:tc>
          <w:tcPr>
            <w:tcW w:w="1001"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FD78A0" w:rsidRDefault="00FD78A0" w:rsidP="00D33723">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1C4EBC" w:rsidRPr="001C4EBC" w:rsidRDefault="001C4EBC" w:rsidP="001C4EB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FD78A0" w:rsidRPr="000876C5" w:rsidRDefault="00FD78A0" w:rsidP="00D33723">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FD78A0" w:rsidRPr="000876C5" w:rsidRDefault="00FD78A0" w:rsidP="00D33723">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FD78A0" w:rsidRDefault="00FD78A0" w:rsidP="00B855DA">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Default="00FD78A0" w:rsidP="00D33723">
            <w:pPr>
              <w:widowControl w:val="0"/>
              <w:tabs>
                <w:tab w:val="left" w:pos="0"/>
                <w:tab w:val="left" w:pos="154"/>
                <w:tab w:val="left" w:pos="993"/>
              </w:tabs>
              <w:jc w:val="center"/>
              <w:rPr>
                <w:rFonts w:cs="Times New Roman"/>
                <w:szCs w:val="24"/>
              </w:rPr>
            </w:pPr>
            <w:r>
              <w:rPr>
                <w:rFonts w:cs="Times New Roman"/>
              </w:rPr>
              <w:t>5 баллов</w:t>
            </w:r>
          </w:p>
        </w:tc>
      </w:tr>
      <w:tr w:rsidR="00FD78A0" w:rsidRPr="00D76D48" w:rsidTr="00D33723">
        <w:tc>
          <w:tcPr>
            <w:tcW w:w="4026" w:type="pct"/>
            <w:gridSpan w:val="3"/>
            <w:tcBorders>
              <w:top w:val="single" w:sz="4" w:space="0" w:color="auto"/>
              <w:left w:val="single" w:sz="4" w:space="0" w:color="auto"/>
              <w:bottom w:val="single" w:sz="4" w:space="0" w:color="auto"/>
              <w:right w:val="single" w:sz="4" w:space="0" w:color="auto"/>
            </w:tcBorders>
            <w:vAlign w:val="center"/>
          </w:tcPr>
          <w:p w:rsidR="00FD78A0" w:rsidRPr="002235DF" w:rsidRDefault="00FD78A0" w:rsidP="00D33723">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Pr="002235DF" w:rsidRDefault="00FD78A0" w:rsidP="00D33723">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FD78A0" w:rsidRPr="00D33723" w:rsidRDefault="00FD78A0" w:rsidP="00FD78A0">
      <w:pPr>
        <w:jc w:val="center"/>
        <w:rPr>
          <w:rFonts w:eastAsia="Calibri"/>
          <w:szCs w:val="24"/>
        </w:rPr>
      </w:pPr>
    </w:p>
    <w:p w:rsidR="00FD78A0" w:rsidRDefault="00FD78A0" w:rsidP="00FD78A0">
      <w:pPr>
        <w:jc w:val="center"/>
        <w:rPr>
          <w:rFonts w:eastAsia="Calibri"/>
          <w:b/>
          <w:szCs w:val="24"/>
        </w:rPr>
      </w:pPr>
      <w:r w:rsidRPr="009C704E">
        <w:rPr>
          <w:rFonts w:eastAsia="Calibri"/>
          <w:b/>
          <w:szCs w:val="24"/>
        </w:rPr>
        <w:t>Тест</w:t>
      </w:r>
    </w:p>
    <w:p w:rsidR="00667D22" w:rsidRDefault="005F564E" w:rsidP="005F564E">
      <w:pPr>
        <w:widowControl w:val="0"/>
        <w:autoSpaceDE w:val="0"/>
        <w:autoSpaceDN w:val="0"/>
        <w:jc w:val="both"/>
        <w:rPr>
          <w:rFonts w:eastAsia="Times New Roman" w:cs="Times New Roman"/>
          <w:szCs w:val="24"/>
          <w:lang w:eastAsia="ru-RU" w:bidi="ru-RU"/>
        </w:rPr>
      </w:pPr>
      <w:r w:rsidRPr="005F564E">
        <w:rPr>
          <w:rFonts w:eastAsia="Calibri" w:cs="Times New Roman"/>
          <w:i/>
          <w:szCs w:val="24"/>
          <w:lang w:eastAsia="ru-RU" w:bidi="ru-RU"/>
        </w:rPr>
        <w:t xml:space="preserve">1. </w:t>
      </w:r>
      <w:r w:rsidR="00667D22" w:rsidRPr="00B666C0">
        <w:rPr>
          <w:rFonts w:eastAsia="Calibri" w:cs="Times New Roman"/>
          <w:i/>
          <w:szCs w:val="24"/>
          <w:lang w:eastAsia="ru-RU" w:bidi="ru-RU"/>
        </w:rPr>
        <w:t>В каком Федеральном Законе РФ содержится определение понятия «Инвалид»?</w:t>
      </w:r>
      <w:r w:rsidR="00667D22" w:rsidRPr="00B666C0">
        <w:rPr>
          <w:rFonts w:eastAsia="Times New Roman" w:cs="Times New Roman"/>
          <w:szCs w:val="24"/>
          <w:lang w:eastAsia="ru-RU" w:bidi="ru-RU"/>
        </w:rPr>
        <w:t xml:space="preserve">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а</w:t>
      </w:r>
      <w:r w:rsidRPr="00B666C0">
        <w:rPr>
          <w:rFonts w:eastAsia="Times New Roman" w:cs="Times New Roman"/>
          <w:szCs w:val="24"/>
          <w:lang w:eastAsia="ru-RU" w:bidi="ru-RU"/>
        </w:rPr>
        <w:t>) Федеральный закон РФ № 273 «Об Образовании в Российской Федерации»</w:t>
      </w:r>
      <w:r>
        <w:rPr>
          <w:rFonts w:eastAsia="Times New Roman" w:cs="Times New Roman"/>
          <w:szCs w:val="24"/>
          <w:lang w:eastAsia="ru-RU" w:bidi="ru-RU"/>
        </w:rPr>
        <w:t>.</w:t>
      </w:r>
    </w:p>
    <w:p w:rsidR="00667D22" w:rsidRDefault="00667D22" w:rsidP="00667D22">
      <w:pPr>
        <w:widowControl w:val="0"/>
        <w:autoSpaceDE w:val="0"/>
        <w:autoSpaceDN w:val="0"/>
        <w:ind w:firstLine="426"/>
        <w:jc w:val="both"/>
        <w:rPr>
          <w:rFonts w:eastAsia="Calibri" w:cs="Times New Roman"/>
          <w:i/>
          <w:szCs w:val="24"/>
          <w:lang w:eastAsia="ru-RU" w:bidi="ru-RU"/>
        </w:rPr>
      </w:pPr>
      <w:r>
        <w:rPr>
          <w:rFonts w:eastAsia="Times New Roman" w:cs="Times New Roman"/>
          <w:szCs w:val="24"/>
          <w:lang w:eastAsia="ru-RU" w:bidi="ru-RU"/>
        </w:rPr>
        <w:t>б</w:t>
      </w:r>
      <w:r w:rsidRPr="00B666C0">
        <w:rPr>
          <w:rFonts w:eastAsia="Times New Roman" w:cs="Times New Roman"/>
          <w:szCs w:val="24"/>
          <w:lang w:eastAsia="ru-RU" w:bidi="ru-RU"/>
        </w:rPr>
        <w:t>) Федеральный закон № 181-ФЗ «О социальной защите инвалидов в Российской Федер</w:t>
      </w:r>
      <w:r w:rsidRPr="00B666C0">
        <w:rPr>
          <w:rFonts w:eastAsia="Times New Roman" w:cs="Times New Roman"/>
          <w:szCs w:val="24"/>
          <w:lang w:eastAsia="ru-RU" w:bidi="ru-RU"/>
        </w:rPr>
        <w:t>а</w:t>
      </w:r>
      <w:r w:rsidRPr="00B666C0">
        <w:rPr>
          <w:rFonts w:eastAsia="Times New Roman" w:cs="Times New Roman"/>
          <w:szCs w:val="24"/>
          <w:lang w:eastAsia="ru-RU" w:bidi="ru-RU"/>
        </w:rPr>
        <w:t>ции»</w:t>
      </w:r>
      <w:r>
        <w:rPr>
          <w:rFonts w:eastAsia="Times New Roman" w:cs="Times New Roman"/>
          <w:szCs w:val="24"/>
          <w:lang w:eastAsia="ru-RU" w:bidi="ru-RU"/>
        </w:rPr>
        <w:t>.</w:t>
      </w:r>
      <w:r w:rsidRPr="00B666C0">
        <w:rPr>
          <w:rFonts w:eastAsia="Times New Roman" w:cs="Times New Roman"/>
          <w:szCs w:val="24"/>
          <w:lang w:eastAsia="ru-RU" w:bidi="ru-RU"/>
        </w:rPr>
        <w:t xml:space="preserve"> </w:t>
      </w:r>
      <w:r>
        <w:rPr>
          <w:rFonts w:eastAsia="Times New Roman" w:cs="Times New Roman"/>
          <w:szCs w:val="24"/>
          <w:lang w:eastAsia="ru-RU" w:bidi="ru-RU"/>
        </w:rPr>
        <w:t>в</w:t>
      </w:r>
      <w:r w:rsidRPr="00B666C0">
        <w:rPr>
          <w:rFonts w:eastAsia="Times New Roman" w:cs="Times New Roman"/>
          <w:szCs w:val="24"/>
          <w:lang w:eastAsia="ru-RU" w:bidi="ru-RU"/>
        </w:rPr>
        <w:t>) Федеральный закон № 323-ФЗ «Об основах охраны здоровья граждан в Российской Федерации»</w:t>
      </w:r>
      <w:r>
        <w:rPr>
          <w:rFonts w:eastAsia="Times New Roman" w:cs="Times New Roman"/>
          <w:szCs w:val="24"/>
          <w:lang w:eastAsia="ru-RU" w:bidi="ru-RU"/>
        </w:rPr>
        <w:t>.</w:t>
      </w:r>
    </w:p>
    <w:p w:rsidR="00667D22" w:rsidRPr="00B666C0" w:rsidRDefault="00667D22" w:rsidP="00667D22">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2. </w:t>
      </w:r>
      <w:r w:rsidRPr="00B666C0">
        <w:rPr>
          <w:rFonts w:eastAsia="Calibri" w:cs="Times New Roman"/>
          <w:i/>
          <w:szCs w:val="24"/>
          <w:lang w:eastAsia="ru-RU" w:bidi="ru-RU"/>
        </w:rPr>
        <w:t>В каком году Российская Федерация ратифицировала Конвенцию ООН «О правах инвал</w:t>
      </w:r>
      <w:r w:rsidRPr="00B666C0">
        <w:rPr>
          <w:rFonts w:eastAsia="Calibri" w:cs="Times New Roman"/>
          <w:i/>
          <w:szCs w:val="24"/>
          <w:lang w:eastAsia="ru-RU" w:bidi="ru-RU"/>
        </w:rPr>
        <w:t>и</w:t>
      </w:r>
      <w:r w:rsidRPr="00B666C0">
        <w:rPr>
          <w:rFonts w:eastAsia="Calibri" w:cs="Times New Roman"/>
          <w:i/>
          <w:szCs w:val="24"/>
          <w:lang w:eastAsia="ru-RU" w:bidi="ru-RU"/>
        </w:rPr>
        <w:t xml:space="preserve">дов»?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а</w:t>
      </w:r>
      <w:r w:rsidRPr="00B666C0">
        <w:rPr>
          <w:rFonts w:eastAsia="Times New Roman" w:cs="Times New Roman"/>
          <w:szCs w:val="24"/>
          <w:lang w:eastAsia="ru-RU" w:bidi="ru-RU"/>
        </w:rPr>
        <w:t xml:space="preserve">) 2006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б</w:t>
      </w:r>
      <w:r w:rsidRPr="00B666C0">
        <w:rPr>
          <w:rFonts w:eastAsia="Times New Roman" w:cs="Times New Roman"/>
          <w:szCs w:val="24"/>
          <w:lang w:eastAsia="ru-RU" w:bidi="ru-RU"/>
        </w:rPr>
        <w:t xml:space="preserve">) 2008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в</w:t>
      </w:r>
      <w:r w:rsidRPr="00B666C0">
        <w:rPr>
          <w:rFonts w:eastAsia="Times New Roman" w:cs="Times New Roman"/>
          <w:szCs w:val="24"/>
          <w:lang w:eastAsia="ru-RU" w:bidi="ru-RU"/>
        </w:rPr>
        <w:t xml:space="preserve">) 2012 </w:t>
      </w:r>
    </w:p>
    <w:p w:rsidR="00667D22" w:rsidRPr="00B666C0"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г</w:t>
      </w:r>
      <w:r w:rsidRPr="00B666C0">
        <w:rPr>
          <w:rFonts w:eastAsia="Times New Roman" w:cs="Times New Roman"/>
          <w:szCs w:val="24"/>
          <w:lang w:eastAsia="ru-RU" w:bidi="ru-RU"/>
        </w:rPr>
        <w:t>) 2016</w:t>
      </w:r>
    </w:p>
    <w:p w:rsidR="00B855DA" w:rsidRPr="00B855DA" w:rsidRDefault="00667D22" w:rsidP="005F564E">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3. </w:t>
      </w:r>
      <w:r w:rsidR="00B855DA" w:rsidRPr="00B855DA">
        <w:rPr>
          <w:rFonts w:eastAsia="Calibri" w:cs="Times New Roman"/>
          <w:i/>
          <w:szCs w:val="24"/>
          <w:lang w:eastAsia="ru-RU" w:bidi="ru-RU"/>
        </w:rPr>
        <w:t>В коллективе новый сотрудник с инвалидностью. Укажите наиболее корректные дей</w:t>
      </w:r>
      <w:r w:rsidR="005F564E">
        <w:rPr>
          <w:rFonts w:eastAsia="Calibri" w:cs="Times New Roman"/>
          <w:i/>
          <w:szCs w:val="24"/>
          <w:lang w:eastAsia="ru-RU" w:bidi="ru-RU"/>
        </w:rPr>
        <w:t>ствия со стороны работодателя.</w:t>
      </w:r>
    </w:p>
    <w:p w:rsidR="00B855DA" w:rsidRPr="00B855DA" w:rsidRDefault="005F564E"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к</w:t>
      </w:r>
      <w:r w:rsidR="00B855DA" w:rsidRPr="00B855DA">
        <w:rPr>
          <w:rFonts w:eastAsia="Calibri" w:cs="Times New Roman"/>
          <w:szCs w:val="24"/>
          <w:lang w:eastAsia="ru-RU" w:bidi="ru-RU"/>
        </w:rPr>
        <w:t>адровая служба должна представить нового сотрудника и озвучить диагноз при всех</w:t>
      </w:r>
      <w:r>
        <w:rPr>
          <w:rFonts w:eastAsia="Calibri" w:cs="Times New Roman"/>
          <w:szCs w:val="24"/>
          <w:lang w:eastAsia="ru-RU" w:bidi="ru-RU"/>
        </w:rPr>
        <w:t>;</w:t>
      </w:r>
    </w:p>
    <w:p w:rsidR="00B855DA" w:rsidRPr="00B855DA" w:rsidRDefault="005F564E"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л</w:t>
      </w:r>
      <w:r w:rsidR="00B855DA" w:rsidRPr="00B855DA">
        <w:rPr>
          <w:rFonts w:eastAsia="Calibri" w:cs="Times New Roman"/>
          <w:szCs w:val="24"/>
          <w:lang w:eastAsia="ru-RU" w:bidi="ru-RU"/>
        </w:rPr>
        <w:t>учше не привлекать внимания к сотруднику с инвалидностью и ничего не предприн</w:t>
      </w:r>
      <w:r w:rsidR="00B855DA" w:rsidRPr="00B855DA">
        <w:rPr>
          <w:rFonts w:eastAsia="Calibri" w:cs="Times New Roman"/>
          <w:szCs w:val="24"/>
          <w:lang w:eastAsia="ru-RU" w:bidi="ru-RU"/>
        </w:rPr>
        <w:t>и</w:t>
      </w:r>
      <w:r w:rsidR="00B855DA" w:rsidRPr="00B855DA">
        <w:rPr>
          <w:rFonts w:eastAsia="Calibri" w:cs="Times New Roman"/>
          <w:szCs w:val="24"/>
          <w:lang w:eastAsia="ru-RU" w:bidi="ru-RU"/>
        </w:rPr>
        <w:t>мать</w:t>
      </w:r>
      <w:r>
        <w:rPr>
          <w:rFonts w:eastAsia="Calibri" w:cs="Times New Roman"/>
          <w:szCs w:val="24"/>
          <w:lang w:eastAsia="ru-RU" w:bidi="ru-RU"/>
        </w:rPr>
        <w:t>;</w:t>
      </w:r>
    </w:p>
    <w:p w:rsidR="00B855DA" w:rsidRPr="00B855DA" w:rsidRDefault="005F564E"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р</w:t>
      </w:r>
      <w:r w:rsidR="00B855DA" w:rsidRPr="00B855DA">
        <w:rPr>
          <w:rFonts w:eastAsia="Calibri" w:cs="Times New Roman"/>
          <w:szCs w:val="24"/>
          <w:lang w:eastAsia="ru-RU" w:bidi="ru-RU"/>
        </w:rPr>
        <w:t>аботодателю необходимо заранее адаптировать рабочее место и определить трудового наставника</w:t>
      </w:r>
      <w:r>
        <w:rPr>
          <w:rFonts w:eastAsia="Calibri" w:cs="Times New Roman"/>
          <w:szCs w:val="24"/>
          <w:lang w:eastAsia="ru-RU" w:bidi="ru-RU"/>
        </w:rPr>
        <w:t>.</w:t>
      </w:r>
    </w:p>
    <w:p w:rsidR="00B855DA" w:rsidRPr="00B855DA" w:rsidRDefault="005F564E" w:rsidP="005F564E">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4. </w:t>
      </w:r>
      <w:r w:rsidR="00B855DA" w:rsidRPr="00B855DA">
        <w:rPr>
          <w:rFonts w:eastAsia="Calibri" w:cs="Times New Roman"/>
          <w:i/>
          <w:szCs w:val="24"/>
          <w:lang w:eastAsia="ru-RU" w:bidi="ru-RU"/>
        </w:rPr>
        <w:t>Кто НЕ входит в число маломобильных групп населения (МГН)?</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л</w:t>
      </w:r>
      <w:r w:rsidR="00B855DA" w:rsidRPr="00B855DA">
        <w:rPr>
          <w:rFonts w:eastAsia="Calibri" w:cs="Times New Roman"/>
          <w:szCs w:val="24"/>
          <w:lang w:eastAsia="ru-RU" w:bidi="ru-RU"/>
        </w:rPr>
        <w:t>юди с временными ограничениями по з</w:t>
      </w:r>
      <w:r>
        <w:rPr>
          <w:rFonts w:eastAsia="Calibri" w:cs="Times New Roman"/>
          <w:szCs w:val="24"/>
          <w:lang w:eastAsia="ru-RU" w:bidi="ru-RU"/>
        </w:rPr>
        <w:t>доровью;</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люди с инвалидностью;</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представители старшего поколения;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г) люди с животными;</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д) л</w:t>
      </w:r>
      <w:r w:rsidR="00B855DA" w:rsidRPr="00B855DA">
        <w:rPr>
          <w:rFonts w:eastAsia="Calibri" w:cs="Times New Roman"/>
          <w:szCs w:val="24"/>
          <w:lang w:eastAsia="ru-RU" w:bidi="ru-RU"/>
        </w:rPr>
        <w:t>юди с детьми и детскими колясками.</w:t>
      </w:r>
    </w:p>
    <w:p w:rsidR="00B855DA" w:rsidRDefault="00187B55" w:rsidP="00187B55">
      <w:pPr>
        <w:widowControl w:val="0"/>
        <w:autoSpaceDE w:val="0"/>
        <w:autoSpaceDN w:val="0"/>
        <w:jc w:val="both"/>
        <w:rPr>
          <w:rFonts w:eastAsia="Calibri" w:cs="Times New Roman"/>
          <w:i/>
          <w:szCs w:val="24"/>
          <w:lang w:eastAsia="ru-RU" w:bidi="ru-RU"/>
        </w:rPr>
      </w:pPr>
      <w:r w:rsidRPr="00187B55">
        <w:rPr>
          <w:rFonts w:eastAsia="Calibri" w:cs="Times New Roman"/>
          <w:i/>
          <w:szCs w:val="24"/>
          <w:lang w:eastAsia="ru-RU" w:bidi="ru-RU"/>
        </w:rPr>
        <w:t xml:space="preserve">5. </w:t>
      </w:r>
      <w:r w:rsidR="00B855DA" w:rsidRPr="00B855DA">
        <w:rPr>
          <w:rFonts w:eastAsia="Calibri" w:cs="Times New Roman"/>
          <w:i/>
          <w:szCs w:val="24"/>
          <w:lang w:eastAsia="ru-RU" w:bidi="ru-RU"/>
        </w:rPr>
        <w:t>Что такое шрифт Брайля?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м</w:t>
      </w:r>
      <w:r w:rsidR="00B855DA" w:rsidRPr="00B855DA">
        <w:rPr>
          <w:rFonts w:eastAsia="Calibri" w:cs="Times New Roman"/>
          <w:szCs w:val="24"/>
          <w:lang w:eastAsia="ru-RU" w:bidi="ru-RU"/>
        </w:rPr>
        <w:t>ожно выбрать только один вариант</w:t>
      </w:r>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х</w:t>
      </w:r>
      <w:r w:rsidR="00B855DA" w:rsidRPr="00B855DA">
        <w:rPr>
          <w:rFonts w:eastAsia="Calibri" w:cs="Times New Roman"/>
          <w:szCs w:val="24"/>
          <w:lang w:eastAsia="ru-RU" w:bidi="ru-RU"/>
        </w:rPr>
        <w:t>орошо прорисован</w:t>
      </w:r>
      <w:r>
        <w:rPr>
          <w:rFonts w:eastAsia="Calibri" w:cs="Times New Roman"/>
          <w:szCs w:val="24"/>
          <w:lang w:eastAsia="ru-RU" w:bidi="ru-RU"/>
        </w:rPr>
        <w:t>ный шрифт, крупнее стандартного;</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ш</w:t>
      </w:r>
      <w:r w:rsidR="00B855DA" w:rsidRPr="00B855DA">
        <w:rPr>
          <w:rFonts w:eastAsia="Calibri" w:cs="Times New Roman"/>
          <w:szCs w:val="24"/>
          <w:lang w:eastAsia="ru-RU" w:bidi="ru-RU"/>
        </w:rPr>
        <w:t>рифт особого</w:t>
      </w:r>
      <w:r>
        <w:rPr>
          <w:rFonts w:eastAsia="Calibri" w:cs="Times New Roman"/>
          <w:szCs w:val="24"/>
          <w:lang w:eastAsia="ru-RU" w:bidi="ru-RU"/>
        </w:rPr>
        <w:t xml:space="preserve"> цвета для людей с дальтонизмом;</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г) р</w:t>
      </w:r>
      <w:r w:rsidR="00B855DA" w:rsidRPr="00B855DA">
        <w:rPr>
          <w:rFonts w:eastAsia="Calibri" w:cs="Times New Roman"/>
          <w:szCs w:val="24"/>
          <w:lang w:eastAsia="ru-RU" w:bidi="ru-RU"/>
        </w:rPr>
        <w:t>ельефно-точечный тактильный шрифт.</w:t>
      </w:r>
    </w:p>
    <w:p w:rsidR="00B855DA" w:rsidRPr="00B855DA" w:rsidRDefault="00187B55" w:rsidP="00187B55">
      <w:pPr>
        <w:widowControl w:val="0"/>
        <w:autoSpaceDE w:val="0"/>
        <w:autoSpaceDN w:val="0"/>
        <w:jc w:val="both"/>
        <w:rPr>
          <w:rFonts w:eastAsia="Calibri" w:cs="Times New Roman"/>
          <w:szCs w:val="24"/>
          <w:lang w:eastAsia="ru-RU" w:bidi="ru-RU"/>
        </w:rPr>
      </w:pPr>
      <w:r>
        <w:rPr>
          <w:rFonts w:eastAsia="Calibri" w:cs="Times New Roman"/>
          <w:i/>
          <w:szCs w:val="24"/>
          <w:lang w:eastAsia="ru-RU" w:bidi="ru-RU"/>
        </w:rPr>
        <w:t xml:space="preserve">6. </w:t>
      </w:r>
      <w:r w:rsidR="00B855DA" w:rsidRPr="00B855DA">
        <w:rPr>
          <w:rFonts w:eastAsia="Calibri" w:cs="Times New Roman"/>
          <w:i/>
          <w:szCs w:val="24"/>
          <w:lang w:eastAsia="ru-RU" w:bidi="ru-RU"/>
        </w:rPr>
        <w:t>Что НЕ относится к созданию доступной среды на объекте социальной инфраструктуры</w:t>
      </w:r>
      <w:r w:rsidR="00B855DA" w:rsidRPr="00B855DA">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lastRenderedPageBreak/>
        <w:t>а) н</w:t>
      </w:r>
      <w:r w:rsidR="00B855DA" w:rsidRPr="00B855DA">
        <w:rPr>
          <w:rFonts w:eastAsia="Calibri" w:cs="Times New Roman"/>
          <w:szCs w:val="24"/>
          <w:lang w:eastAsia="ru-RU" w:bidi="ru-RU"/>
        </w:rPr>
        <w:t>изкие стойки для обслуживания посетител</w:t>
      </w:r>
      <w:r>
        <w:rPr>
          <w:rFonts w:eastAsia="Calibri" w:cs="Times New Roman"/>
          <w:szCs w:val="24"/>
          <w:lang w:eastAsia="ru-RU" w:bidi="ru-RU"/>
        </w:rPr>
        <w:t>ей, использующих кресло-коляску;</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о</w:t>
      </w:r>
      <w:r w:rsidR="00B855DA" w:rsidRPr="00B855DA">
        <w:rPr>
          <w:rFonts w:eastAsia="Calibri" w:cs="Times New Roman"/>
          <w:szCs w:val="24"/>
          <w:lang w:eastAsia="ru-RU" w:bidi="ru-RU"/>
        </w:rPr>
        <w:t xml:space="preserve">тсутствие порогов </w:t>
      </w:r>
      <w:r>
        <w:rPr>
          <w:rFonts w:eastAsia="Calibri" w:cs="Times New Roman"/>
          <w:szCs w:val="24"/>
          <w:lang w:eastAsia="ru-RU" w:bidi="ru-RU"/>
        </w:rPr>
        <w:t>и препятствий на путях движения;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с</w:t>
      </w:r>
      <w:r w:rsidR="00B855DA" w:rsidRPr="00B855DA">
        <w:rPr>
          <w:rFonts w:eastAsia="Calibri" w:cs="Times New Roman"/>
          <w:szCs w:val="24"/>
          <w:lang w:eastAsia="ru-RU" w:bidi="ru-RU"/>
        </w:rPr>
        <w:t xml:space="preserve">тойка с информацией о правах потребителя </w:t>
      </w:r>
      <w:r>
        <w:rPr>
          <w:rFonts w:eastAsia="Calibri" w:cs="Times New Roman"/>
          <w:szCs w:val="24"/>
          <w:lang w:eastAsia="ru-RU" w:bidi="ru-RU"/>
        </w:rPr>
        <w:t>и жалобной книгой;</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г) а</w:t>
      </w:r>
      <w:r w:rsidR="00B855DA" w:rsidRPr="00B855DA">
        <w:rPr>
          <w:rFonts w:eastAsia="Calibri" w:cs="Times New Roman"/>
          <w:szCs w:val="24"/>
          <w:lang w:eastAsia="ru-RU" w:bidi="ru-RU"/>
        </w:rPr>
        <w:t>втоматические двери.</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7. </w:t>
      </w:r>
      <w:r w:rsidR="00B855DA" w:rsidRPr="00B855DA">
        <w:rPr>
          <w:rFonts w:eastAsia="Calibri" w:cs="Times New Roman"/>
          <w:i/>
          <w:szCs w:val="24"/>
          <w:lang w:eastAsia="ru-RU" w:bidi="ru-RU"/>
        </w:rPr>
        <w:t>Как правильно называется переводчик, помогающий общаться людям с ограничением сл</w:t>
      </w:r>
      <w:r w:rsidR="00B855DA" w:rsidRPr="00B855DA">
        <w:rPr>
          <w:rFonts w:eastAsia="Calibri" w:cs="Times New Roman"/>
          <w:i/>
          <w:szCs w:val="24"/>
          <w:lang w:eastAsia="ru-RU" w:bidi="ru-RU"/>
        </w:rPr>
        <w:t>у</w:t>
      </w:r>
      <w:r w:rsidR="00B855DA" w:rsidRPr="00B855DA">
        <w:rPr>
          <w:rFonts w:eastAsia="Calibri" w:cs="Times New Roman"/>
          <w:i/>
          <w:szCs w:val="24"/>
          <w:lang w:eastAsia="ru-RU" w:bidi="ru-RU"/>
        </w:rPr>
        <w:t>ха?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а) </w:t>
      </w:r>
      <w:proofErr w:type="spellStart"/>
      <w:r>
        <w:rPr>
          <w:rFonts w:eastAsia="Calibri" w:cs="Times New Roman"/>
          <w:szCs w:val="24"/>
          <w:lang w:eastAsia="ru-RU" w:bidi="ru-RU"/>
        </w:rPr>
        <w:t>тифлокомментатор</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б) </w:t>
      </w:r>
      <w:proofErr w:type="spellStart"/>
      <w:r>
        <w:rPr>
          <w:rFonts w:eastAsia="Calibri" w:cs="Times New Roman"/>
          <w:szCs w:val="24"/>
          <w:lang w:eastAsia="ru-RU" w:bidi="ru-RU"/>
        </w:rPr>
        <w:t>тифлосурдопереводчик</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п</w:t>
      </w:r>
      <w:r w:rsidR="00B855DA" w:rsidRPr="00B855DA">
        <w:rPr>
          <w:rFonts w:eastAsia="Calibri" w:cs="Times New Roman"/>
          <w:szCs w:val="24"/>
          <w:lang w:eastAsia="ru-RU" w:bidi="ru-RU"/>
        </w:rPr>
        <w:t>ереводчик русского жестового языка.</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8. </w:t>
      </w:r>
      <w:r w:rsidR="00B855DA" w:rsidRPr="00B855DA">
        <w:rPr>
          <w:rFonts w:eastAsia="Calibri" w:cs="Times New Roman"/>
          <w:i/>
          <w:szCs w:val="24"/>
          <w:lang w:eastAsia="ru-RU" w:bidi="ru-RU"/>
        </w:rPr>
        <w:t>Какой альтернативный формат представления текстовой информации наиболее удобен для людей с ментальными нарушениями?</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шрифт Брайля;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б) </w:t>
      </w:r>
      <w:proofErr w:type="spellStart"/>
      <w:r>
        <w:rPr>
          <w:rFonts w:eastAsia="Calibri" w:cs="Times New Roman"/>
          <w:szCs w:val="24"/>
          <w:lang w:eastAsia="ru-RU" w:bidi="ru-RU"/>
        </w:rPr>
        <w:t>доброшрифт</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т</w:t>
      </w:r>
      <w:r w:rsidR="00B855DA" w:rsidRPr="00B855DA">
        <w:rPr>
          <w:rFonts w:eastAsia="Calibri" w:cs="Times New Roman"/>
          <w:szCs w:val="24"/>
          <w:lang w:eastAsia="ru-RU" w:bidi="ru-RU"/>
        </w:rPr>
        <w:t xml:space="preserve">екст в формате </w:t>
      </w:r>
      <w:proofErr w:type="spellStart"/>
      <w:r w:rsidR="00B855DA" w:rsidRPr="00B855DA">
        <w:rPr>
          <w:rFonts w:eastAsia="Calibri" w:cs="Times New Roman"/>
          <w:szCs w:val="24"/>
          <w:lang w:eastAsia="ru-RU" w:bidi="ru-RU"/>
        </w:rPr>
        <w:t>Easy-</w:t>
      </w:r>
      <w:r>
        <w:rPr>
          <w:rFonts w:eastAsia="Calibri" w:cs="Times New Roman"/>
          <w:szCs w:val="24"/>
          <w:lang w:eastAsia="ru-RU" w:bidi="ru-RU"/>
        </w:rPr>
        <w:t>to-read</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г) </w:t>
      </w:r>
      <w:proofErr w:type="spellStart"/>
      <w:r>
        <w:rPr>
          <w:rFonts w:eastAsia="Calibri" w:cs="Times New Roman"/>
          <w:szCs w:val="24"/>
          <w:lang w:eastAsia="ru-RU" w:bidi="ru-RU"/>
        </w:rPr>
        <w:t>а</w:t>
      </w:r>
      <w:r w:rsidR="00B855DA" w:rsidRPr="00B855DA">
        <w:rPr>
          <w:rFonts w:eastAsia="Calibri" w:cs="Times New Roman"/>
          <w:szCs w:val="24"/>
          <w:lang w:eastAsia="ru-RU" w:bidi="ru-RU"/>
        </w:rPr>
        <w:t>удиоформат</w:t>
      </w:r>
      <w:proofErr w:type="spellEnd"/>
      <w:r w:rsidR="00B855DA" w:rsidRPr="00B855DA">
        <w:rPr>
          <w:rFonts w:eastAsia="Calibri" w:cs="Times New Roman"/>
          <w:szCs w:val="24"/>
          <w:lang w:eastAsia="ru-RU" w:bidi="ru-RU"/>
        </w:rPr>
        <w:t>.</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9. </w:t>
      </w:r>
      <w:r w:rsidR="00B855DA" w:rsidRPr="00B855DA">
        <w:rPr>
          <w:rFonts w:eastAsia="Calibri" w:cs="Times New Roman"/>
          <w:i/>
          <w:szCs w:val="24"/>
          <w:lang w:eastAsia="ru-RU" w:bidi="ru-RU"/>
        </w:rPr>
        <w:t xml:space="preserve">Какие инструменты обеспечения доступности зданий НЕ предназначены </w:t>
      </w:r>
      <w:proofErr w:type="gramStart"/>
      <w:r w:rsidR="00B855DA" w:rsidRPr="00B855DA">
        <w:rPr>
          <w:rFonts w:eastAsia="Calibri" w:cs="Times New Roman"/>
          <w:i/>
          <w:szCs w:val="24"/>
          <w:lang w:eastAsia="ru-RU" w:bidi="ru-RU"/>
        </w:rPr>
        <w:t>для</w:t>
      </w:r>
      <w:proofErr w:type="gramEnd"/>
      <w:r w:rsidR="00B855DA" w:rsidRPr="00B855DA">
        <w:rPr>
          <w:rFonts w:eastAsia="Calibri" w:cs="Times New Roman"/>
          <w:i/>
          <w:szCs w:val="24"/>
          <w:lang w:eastAsia="ru-RU" w:bidi="ru-RU"/>
        </w:rPr>
        <w:t xml:space="preserve"> незрячих?</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тактильная разметка;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информационная бегущая строка;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с</w:t>
      </w:r>
      <w:r w:rsidR="00B855DA" w:rsidRPr="00B855DA">
        <w:rPr>
          <w:rFonts w:eastAsia="Calibri" w:cs="Times New Roman"/>
          <w:szCs w:val="24"/>
          <w:lang w:eastAsia="ru-RU" w:bidi="ru-RU"/>
        </w:rPr>
        <w:t>истемы информирования и ориентирования.</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10. </w:t>
      </w:r>
      <w:r w:rsidR="00B855DA" w:rsidRPr="00B855DA">
        <w:rPr>
          <w:rFonts w:eastAsia="Calibri" w:cs="Times New Roman"/>
          <w:i/>
          <w:szCs w:val="24"/>
          <w:lang w:eastAsia="ru-RU" w:bidi="ru-RU"/>
        </w:rPr>
        <w:t>Какие средства адаптации объекта необходимы людям с нарушениями опорно-двигательного аппарата?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п</w:t>
      </w:r>
      <w:r w:rsidR="00B855DA" w:rsidRPr="00B855DA">
        <w:rPr>
          <w:rFonts w:eastAsia="Calibri" w:cs="Times New Roman"/>
          <w:szCs w:val="24"/>
          <w:lang w:eastAsia="ru-RU" w:bidi="ru-RU"/>
        </w:rPr>
        <w:t>ервая и последняя ступенька</w:t>
      </w:r>
      <w:r>
        <w:rPr>
          <w:rFonts w:eastAsia="Calibri" w:cs="Times New Roman"/>
          <w:szCs w:val="24"/>
          <w:lang w:eastAsia="ru-RU" w:bidi="ru-RU"/>
        </w:rPr>
        <w:t xml:space="preserve"> отмечаются контрастной полосой;</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н</w:t>
      </w:r>
      <w:r w:rsidR="00B855DA" w:rsidRPr="00B855DA">
        <w:rPr>
          <w:rFonts w:eastAsia="Calibri" w:cs="Times New Roman"/>
          <w:szCs w:val="24"/>
          <w:lang w:eastAsia="ru-RU" w:bidi="ru-RU"/>
        </w:rPr>
        <w:t>умерация этажей дублируется информа</w:t>
      </w:r>
      <w:r>
        <w:rPr>
          <w:rFonts w:eastAsia="Calibri" w:cs="Times New Roman"/>
          <w:szCs w:val="24"/>
          <w:lang w:eastAsia="ru-RU" w:bidi="ru-RU"/>
        </w:rPr>
        <w:t>ционными тактильными табличками;</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к</w:t>
      </w:r>
      <w:r w:rsidR="00B855DA" w:rsidRPr="00B855DA">
        <w:rPr>
          <w:rFonts w:eastAsia="Calibri" w:cs="Times New Roman"/>
          <w:szCs w:val="24"/>
          <w:lang w:eastAsia="ru-RU" w:bidi="ru-RU"/>
        </w:rPr>
        <w:t xml:space="preserve"> началу и концу длины перил добавляется 30 см.</w:t>
      </w:r>
    </w:p>
    <w:p w:rsidR="004C42E5" w:rsidRDefault="004C42E5" w:rsidP="005F564E">
      <w:pPr>
        <w:widowControl w:val="0"/>
        <w:tabs>
          <w:tab w:val="left" w:pos="426"/>
        </w:tabs>
        <w:autoSpaceDE w:val="0"/>
        <w:autoSpaceDN w:val="0"/>
        <w:contextualSpacing/>
        <w:jc w:val="both"/>
        <w:rPr>
          <w:rFonts w:eastAsia="Times New Roman" w:cs="Times New Roman"/>
          <w:szCs w:val="24"/>
          <w:lang w:eastAsia="ru-RU" w:bidi="ru-RU"/>
        </w:rPr>
      </w:pPr>
    </w:p>
    <w:p w:rsidR="00F97CD3" w:rsidRDefault="00F97CD3" w:rsidP="00F97CD3">
      <w:pPr>
        <w:jc w:val="center"/>
        <w:rPr>
          <w:rFonts w:eastAsia="Calibri"/>
          <w:b/>
          <w:szCs w:val="24"/>
        </w:rPr>
      </w:pPr>
      <w:r>
        <w:rPr>
          <w:rFonts w:eastAsia="Calibri"/>
          <w:b/>
          <w:szCs w:val="24"/>
        </w:rPr>
        <w:t>Практическое задание (задача)</w:t>
      </w:r>
    </w:p>
    <w:p w:rsidR="008F088D" w:rsidRDefault="00B666C0" w:rsidP="00B666C0">
      <w:pPr>
        <w:widowControl w:val="0"/>
        <w:autoSpaceDE w:val="0"/>
        <w:autoSpaceDN w:val="0"/>
        <w:ind w:firstLine="708"/>
        <w:jc w:val="both"/>
        <w:rPr>
          <w:rFonts w:eastAsia="Times New Roman" w:cs="Times New Roman"/>
          <w:szCs w:val="24"/>
          <w:lang w:eastAsia="ru-RU" w:bidi="ru-RU"/>
        </w:rPr>
      </w:pPr>
      <w:r w:rsidRPr="00B666C0">
        <w:rPr>
          <w:rFonts w:eastAsia="Calibri" w:cs="Times New Roman"/>
          <w:szCs w:val="24"/>
          <w:lang w:eastAsia="ru-RU" w:bidi="ru-RU"/>
        </w:rPr>
        <w:t>По</w:t>
      </w:r>
      <w:r>
        <w:rPr>
          <w:rFonts w:eastAsia="Times New Roman" w:cs="Times New Roman"/>
          <w:szCs w:val="24"/>
          <w:lang w:eastAsia="ru-RU" w:bidi="ru-RU"/>
        </w:rPr>
        <w:t xml:space="preserve"> теме </w:t>
      </w:r>
      <w:r w:rsidRPr="00B666C0">
        <w:rPr>
          <w:rFonts w:eastAsia="Times New Roman" w:cs="Times New Roman"/>
          <w:szCs w:val="24"/>
          <w:lang w:eastAsia="ru-RU" w:bidi="ru-RU"/>
        </w:rPr>
        <w:t>«Основные категории лиц с инвалидностью и ОВЗ» предусмотрено выполн</w:t>
      </w:r>
      <w:r w:rsidRPr="00B666C0">
        <w:rPr>
          <w:rFonts w:eastAsia="Times New Roman" w:cs="Times New Roman"/>
          <w:szCs w:val="24"/>
          <w:lang w:eastAsia="ru-RU" w:bidi="ru-RU"/>
        </w:rPr>
        <w:t>е</w:t>
      </w:r>
      <w:r w:rsidRPr="00B666C0">
        <w:rPr>
          <w:rFonts w:eastAsia="Times New Roman" w:cs="Times New Roman"/>
          <w:szCs w:val="24"/>
          <w:lang w:eastAsia="ru-RU" w:bidi="ru-RU"/>
        </w:rPr>
        <w:t>ние письменной работы. Письменная работа представляет собой моделирование ситуации вз</w:t>
      </w:r>
      <w:r w:rsidRPr="00B666C0">
        <w:rPr>
          <w:rFonts w:eastAsia="Times New Roman" w:cs="Times New Roman"/>
          <w:szCs w:val="24"/>
          <w:lang w:eastAsia="ru-RU" w:bidi="ru-RU"/>
        </w:rPr>
        <w:t>а</w:t>
      </w:r>
      <w:r w:rsidRPr="00B666C0">
        <w:rPr>
          <w:rFonts w:eastAsia="Times New Roman" w:cs="Times New Roman"/>
          <w:szCs w:val="24"/>
          <w:lang w:eastAsia="ru-RU" w:bidi="ru-RU"/>
        </w:rPr>
        <w:t>имодействия в учебном или профессиональном пространстве с человеком, имеющим опред</w:t>
      </w:r>
      <w:r w:rsidRPr="00B666C0">
        <w:rPr>
          <w:rFonts w:eastAsia="Times New Roman" w:cs="Times New Roman"/>
          <w:szCs w:val="24"/>
          <w:lang w:eastAsia="ru-RU" w:bidi="ru-RU"/>
        </w:rPr>
        <w:t>е</w:t>
      </w:r>
      <w:r w:rsidRPr="00B666C0">
        <w:rPr>
          <w:rFonts w:eastAsia="Times New Roman" w:cs="Times New Roman"/>
          <w:szCs w:val="24"/>
          <w:lang w:eastAsia="ru-RU" w:bidi="ru-RU"/>
        </w:rPr>
        <w:t xml:space="preserve">ленные ограничения в </w:t>
      </w:r>
      <w:r w:rsidR="008F088D">
        <w:rPr>
          <w:rFonts w:eastAsia="Times New Roman" w:cs="Times New Roman"/>
          <w:szCs w:val="24"/>
          <w:lang w:eastAsia="ru-RU" w:bidi="ru-RU"/>
        </w:rPr>
        <w:t>состоянии здоровья (по выбору).</w:t>
      </w:r>
    </w:p>
    <w:p w:rsidR="00B666C0" w:rsidRPr="00B666C0" w:rsidRDefault="00B666C0" w:rsidP="00B666C0">
      <w:pPr>
        <w:widowControl w:val="0"/>
        <w:autoSpaceDE w:val="0"/>
        <w:autoSpaceDN w:val="0"/>
        <w:ind w:firstLine="708"/>
        <w:jc w:val="both"/>
        <w:rPr>
          <w:rFonts w:eastAsia="Times New Roman" w:cs="Times New Roman"/>
          <w:szCs w:val="24"/>
          <w:lang w:eastAsia="ru-RU" w:bidi="ru-RU"/>
        </w:rPr>
      </w:pPr>
      <w:r w:rsidRPr="00B666C0">
        <w:rPr>
          <w:rFonts w:eastAsia="Times New Roman" w:cs="Times New Roman"/>
          <w:szCs w:val="24"/>
          <w:lang w:eastAsia="ru-RU" w:bidi="ru-RU"/>
        </w:rPr>
        <w:t>Представьте себе, что в Вашем учебном заведении или организации планируется на п</w:t>
      </w:r>
      <w:r w:rsidRPr="00B666C0">
        <w:rPr>
          <w:rFonts w:eastAsia="Times New Roman" w:cs="Times New Roman"/>
          <w:szCs w:val="24"/>
          <w:lang w:eastAsia="ru-RU" w:bidi="ru-RU"/>
        </w:rPr>
        <w:t>о</w:t>
      </w:r>
      <w:r w:rsidRPr="00B666C0">
        <w:rPr>
          <w:rFonts w:eastAsia="Times New Roman" w:cs="Times New Roman"/>
          <w:szCs w:val="24"/>
          <w:lang w:eastAsia="ru-RU" w:bidi="ru-RU"/>
        </w:rPr>
        <w:t>стоянной основе обучение (профессиональная деятельность) человека с определенными огр</w:t>
      </w:r>
      <w:r w:rsidRPr="00B666C0">
        <w:rPr>
          <w:rFonts w:eastAsia="Times New Roman" w:cs="Times New Roman"/>
          <w:szCs w:val="24"/>
          <w:lang w:eastAsia="ru-RU" w:bidi="ru-RU"/>
        </w:rPr>
        <w:t>а</w:t>
      </w:r>
      <w:r w:rsidRPr="00B666C0">
        <w:rPr>
          <w:rFonts w:eastAsia="Times New Roman" w:cs="Times New Roman"/>
          <w:szCs w:val="24"/>
          <w:lang w:eastAsia="ru-RU" w:bidi="ru-RU"/>
        </w:rPr>
        <w:t>ничениями в состоянии здоровья. Какие шаги необходимо предпринять руководству орган</w:t>
      </w:r>
      <w:r w:rsidRPr="00B666C0">
        <w:rPr>
          <w:rFonts w:eastAsia="Times New Roman" w:cs="Times New Roman"/>
          <w:szCs w:val="24"/>
          <w:lang w:eastAsia="ru-RU" w:bidi="ru-RU"/>
        </w:rPr>
        <w:t>и</w:t>
      </w:r>
      <w:r w:rsidRPr="00B666C0">
        <w:rPr>
          <w:rFonts w:eastAsia="Times New Roman" w:cs="Times New Roman"/>
          <w:szCs w:val="24"/>
          <w:lang w:eastAsia="ru-RU" w:bidi="ru-RU"/>
        </w:rPr>
        <w:t>зации и рядовым сотрудникам, чтобы обеспечить включение такого человека в образовател</w:t>
      </w:r>
      <w:r w:rsidRPr="00B666C0">
        <w:rPr>
          <w:rFonts w:eastAsia="Times New Roman" w:cs="Times New Roman"/>
          <w:szCs w:val="24"/>
          <w:lang w:eastAsia="ru-RU" w:bidi="ru-RU"/>
        </w:rPr>
        <w:t>ь</w:t>
      </w:r>
      <w:r w:rsidRPr="00B666C0">
        <w:rPr>
          <w:rFonts w:eastAsia="Times New Roman" w:cs="Times New Roman"/>
          <w:szCs w:val="24"/>
          <w:lang w:eastAsia="ru-RU" w:bidi="ru-RU"/>
        </w:rPr>
        <w:t xml:space="preserve">ный процесс (профессиональную деятельность). </w:t>
      </w:r>
    </w:p>
    <w:p w:rsidR="00A1724B" w:rsidRDefault="00A1724B" w:rsidP="005F564E">
      <w:pPr>
        <w:widowControl w:val="0"/>
        <w:tabs>
          <w:tab w:val="left" w:pos="426"/>
        </w:tabs>
        <w:autoSpaceDE w:val="0"/>
        <w:autoSpaceDN w:val="0"/>
        <w:contextualSpacing/>
        <w:jc w:val="both"/>
        <w:rPr>
          <w:rFonts w:eastAsia="Times New Roman" w:cs="Times New Roman"/>
          <w:szCs w:val="24"/>
          <w:lang w:eastAsia="ru-RU" w:bidi="ru-RU"/>
        </w:rPr>
      </w:pPr>
      <w:r>
        <w:rPr>
          <w:rFonts w:eastAsia="Times New Roman" w:cs="Times New Roman"/>
          <w:szCs w:val="24"/>
          <w:lang w:eastAsia="ru-RU" w:bidi="ru-RU"/>
        </w:rPr>
        <w:br w:type="page"/>
      </w:r>
    </w:p>
    <w:p w:rsidR="00A1724B" w:rsidRDefault="00A1724B" w:rsidP="00A1724B">
      <w:pPr>
        <w:jc w:val="center"/>
        <w:rPr>
          <w:rFonts w:cs="Times New Roman"/>
          <w:b/>
          <w:sz w:val="28"/>
        </w:rPr>
      </w:pPr>
      <w:r w:rsidRPr="004B4095">
        <w:rPr>
          <w:rFonts w:cs="Times New Roman"/>
          <w:b/>
          <w:sz w:val="28"/>
        </w:rPr>
        <w:lastRenderedPageBreak/>
        <w:t xml:space="preserve">УК </w:t>
      </w:r>
      <w:r>
        <w:rPr>
          <w:rFonts w:cs="Times New Roman"/>
          <w:b/>
          <w:sz w:val="28"/>
        </w:rPr>
        <w:t>– 10</w:t>
      </w:r>
    </w:p>
    <w:p w:rsidR="00A1724B" w:rsidRPr="002235DF" w:rsidRDefault="00A1724B" w:rsidP="00A1724B">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Наименование</w:t>
            </w:r>
          </w:p>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ind w:left="176"/>
              <w:jc w:val="center"/>
              <w:rPr>
                <w:rFonts w:cs="Times New Roman"/>
                <w:b/>
              </w:rPr>
            </w:pPr>
            <w:r w:rsidRPr="004B4095">
              <w:rPr>
                <w:rFonts w:cs="Times New Roman"/>
                <w:b/>
              </w:rPr>
              <w:t>Критерии</w:t>
            </w:r>
          </w:p>
          <w:p w:rsidR="00A1724B" w:rsidRPr="002235DF" w:rsidRDefault="00A1724B" w:rsidP="00E4003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ind w:left="176"/>
              <w:jc w:val="center"/>
              <w:rPr>
                <w:rFonts w:cs="Times New Roman"/>
                <w:b/>
              </w:rPr>
            </w:pPr>
            <w:r w:rsidRPr="002235DF">
              <w:rPr>
                <w:rFonts w:cs="Times New Roman"/>
                <w:b/>
              </w:rPr>
              <w:t>Максимально возможное</w:t>
            </w:r>
          </w:p>
          <w:p w:rsidR="00A1724B" w:rsidRDefault="00A1724B" w:rsidP="00E40036">
            <w:pPr>
              <w:ind w:left="176"/>
              <w:jc w:val="center"/>
              <w:rPr>
                <w:rFonts w:cs="Times New Roman"/>
                <w:b/>
              </w:rPr>
            </w:pPr>
            <w:r w:rsidRPr="002235DF">
              <w:rPr>
                <w:rFonts w:cs="Times New Roman"/>
                <w:b/>
              </w:rPr>
              <w:t>количество</w:t>
            </w:r>
          </w:p>
          <w:p w:rsidR="00A1724B" w:rsidRPr="002235DF" w:rsidRDefault="00A1724B" w:rsidP="00E40036">
            <w:pPr>
              <w:ind w:left="176"/>
              <w:jc w:val="center"/>
              <w:rPr>
                <w:rFonts w:cs="Times New Roman"/>
                <w:b/>
              </w:rPr>
            </w:pPr>
            <w:r w:rsidRPr="002235DF">
              <w:rPr>
                <w:rFonts w:cs="Times New Roman"/>
                <w:b/>
              </w:rPr>
              <w:t>баллов</w:t>
            </w:r>
          </w:p>
        </w:tc>
      </w:tr>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A1724B" w:rsidRPr="000876C5" w:rsidRDefault="00A1724B" w:rsidP="00E40036">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Pr="000876C5" w:rsidRDefault="00A1724B" w:rsidP="00E40036">
            <w:pPr>
              <w:tabs>
                <w:tab w:val="left" w:pos="144"/>
                <w:tab w:val="left" w:pos="851"/>
                <w:tab w:val="left" w:pos="1212"/>
              </w:tabs>
              <w:jc w:val="center"/>
              <w:rPr>
                <w:rFonts w:eastAsia="Calibri" w:cs="Times New Roman"/>
                <w:color w:val="000000"/>
                <w:szCs w:val="24"/>
              </w:rPr>
            </w:pPr>
            <w:r>
              <w:rPr>
                <w:rFonts w:cs="Times New Roman"/>
              </w:rPr>
              <w:t>10 баллов</w:t>
            </w:r>
          </w:p>
        </w:tc>
      </w:tr>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A1724B" w:rsidRPr="000876C5" w:rsidRDefault="00A1724B" w:rsidP="00E4003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A1724B" w:rsidRPr="000876C5" w:rsidRDefault="00A1724B" w:rsidP="00E4003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A1724B" w:rsidRDefault="00A1724B" w:rsidP="00E4003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widowControl w:val="0"/>
              <w:tabs>
                <w:tab w:val="left" w:pos="0"/>
                <w:tab w:val="left" w:pos="154"/>
                <w:tab w:val="left" w:pos="993"/>
              </w:tabs>
              <w:jc w:val="center"/>
              <w:rPr>
                <w:rFonts w:cs="Times New Roman"/>
                <w:szCs w:val="24"/>
              </w:rPr>
            </w:pPr>
            <w:r>
              <w:rPr>
                <w:rFonts w:cs="Times New Roman"/>
              </w:rPr>
              <w:t>5 баллов</w:t>
            </w:r>
          </w:p>
        </w:tc>
      </w:tr>
      <w:tr w:rsidR="00A1724B" w:rsidRPr="00D76D48" w:rsidTr="00E40036">
        <w:tc>
          <w:tcPr>
            <w:tcW w:w="4026" w:type="pct"/>
            <w:gridSpan w:val="3"/>
            <w:tcBorders>
              <w:top w:val="single" w:sz="4" w:space="0" w:color="auto"/>
              <w:left w:val="single" w:sz="4" w:space="0" w:color="auto"/>
              <w:bottom w:val="single" w:sz="4" w:space="0" w:color="auto"/>
              <w:right w:val="single" w:sz="4" w:space="0" w:color="auto"/>
            </w:tcBorders>
            <w:vAlign w:val="center"/>
          </w:tcPr>
          <w:p w:rsidR="00A1724B" w:rsidRPr="002235DF" w:rsidRDefault="00A1724B" w:rsidP="00E4003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Pr="002235DF" w:rsidRDefault="00A1724B" w:rsidP="00E4003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A1724B" w:rsidRPr="00D33723" w:rsidRDefault="00A1724B" w:rsidP="00A1724B">
      <w:pPr>
        <w:jc w:val="center"/>
        <w:rPr>
          <w:rFonts w:eastAsia="Calibri"/>
          <w:szCs w:val="24"/>
        </w:rPr>
      </w:pPr>
    </w:p>
    <w:p w:rsidR="00A1724B" w:rsidRDefault="00A1724B" w:rsidP="00A1724B">
      <w:pPr>
        <w:jc w:val="center"/>
        <w:rPr>
          <w:rFonts w:eastAsia="Calibri"/>
          <w:b/>
          <w:szCs w:val="24"/>
        </w:rPr>
      </w:pPr>
      <w:r w:rsidRPr="009C704E">
        <w:rPr>
          <w:rFonts w:eastAsia="Calibri"/>
          <w:b/>
          <w:szCs w:val="24"/>
        </w:rPr>
        <w:t>Тест</w:t>
      </w:r>
    </w:p>
    <w:p w:rsidR="00AE6EDE" w:rsidRPr="00DE124B" w:rsidRDefault="00AE6EDE" w:rsidP="00A666E6">
      <w:pPr>
        <w:jc w:val="both"/>
        <w:rPr>
          <w:rFonts w:eastAsia="Calibri"/>
          <w:i/>
          <w:szCs w:val="24"/>
        </w:rPr>
      </w:pPr>
      <w:r w:rsidRPr="00DE124B">
        <w:rPr>
          <w:rFonts w:eastAsia="Calibri"/>
          <w:i/>
          <w:szCs w:val="24"/>
        </w:rPr>
        <w:t>1. Продолжите фразу, выбрав правильное утверждение: «Процентная ставка по кредиту </w:t>
      </w:r>
      <w:r w:rsidR="00DE124B" w:rsidRPr="00DE124B">
        <w:rPr>
          <w:rFonts w:eastAsia="Calibri"/>
          <w:i/>
          <w:szCs w:val="24"/>
        </w:rPr>
        <w:t>-</w:t>
      </w:r>
      <w:r w:rsidRPr="00DE124B">
        <w:rPr>
          <w:rFonts w:eastAsia="Calibri"/>
          <w:i/>
          <w:szCs w:val="24"/>
        </w:rPr>
        <w:t xml:space="preserve"> это…»: </w:t>
      </w:r>
    </w:p>
    <w:p w:rsidR="00AE6EDE" w:rsidRDefault="00AE6EDE" w:rsidP="00F44AEF">
      <w:pPr>
        <w:ind w:firstLine="426"/>
        <w:jc w:val="both"/>
        <w:rPr>
          <w:rFonts w:eastAsia="Calibri"/>
          <w:szCs w:val="24"/>
        </w:rPr>
      </w:pPr>
      <w:r w:rsidRPr="00AE6EDE">
        <w:rPr>
          <w:rFonts w:eastAsia="Calibri"/>
          <w:szCs w:val="24"/>
        </w:rPr>
        <w:t xml:space="preserve">а) доля суммы, которую заёмщику необходимо вернуть кредитору; </w:t>
      </w:r>
    </w:p>
    <w:p w:rsidR="00AE6EDE" w:rsidRDefault="00AE6EDE" w:rsidP="00F44AEF">
      <w:pPr>
        <w:ind w:firstLine="426"/>
        <w:jc w:val="both"/>
        <w:rPr>
          <w:rFonts w:eastAsia="Calibri"/>
          <w:szCs w:val="24"/>
        </w:rPr>
      </w:pPr>
      <w:r w:rsidRPr="00AE6EDE">
        <w:rPr>
          <w:rFonts w:eastAsia="Calibri"/>
          <w:szCs w:val="24"/>
        </w:rPr>
        <w:t>б) отношение возвращаемой суммы к размеру первоначального долга (в процентном в</w:t>
      </w:r>
      <w:r w:rsidRPr="00AE6EDE">
        <w:rPr>
          <w:rFonts w:eastAsia="Calibri"/>
          <w:szCs w:val="24"/>
        </w:rPr>
        <w:t>ы</w:t>
      </w:r>
      <w:r w:rsidRPr="00AE6EDE">
        <w:rPr>
          <w:rFonts w:eastAsia="Calibri"/>
          <w:szCs w:val="24"/>
        </w:rPr>
        <w:t xml:space="preserve">ражении); </w:t>
      </w:r>
    </w:p>
    <w:p w:rsidR="00AE6EDE" w:rsidRDefault="00AE6EDE" w:rsidP="00F44AEF">
      <w:pPr>
        <w:ind w:firstLine="426"/>
        <w:jc w:val="both"/>
        <w:rPr>
          <w:rFonts w:eastAsia="Calibri"/>
          <w:szCs w:val="24"/>
        </w:rPr>
      </w:pPr>
      <w:r w:rsidRPr="00AE6EDE">
        <w:rPr>
          <w:rFonts w:eastAsia="Calibri"/>
          <w:szCs w:val="24"/>
        </w:rPr>
        <w:t>в) отношение первоначального долга к размеру возвращаемой суммы (в процентном в</w:t>
      </w:r>
      <w:r w:rsidRPr="00AE6EDE">
        <w:rPr>
          <w:rFonts w:eastAsia="Calibri"/>
          <w:szCs w:val="24"/>
        </w:rPr>
        <w:t>ы</w:t>
      </w:r>
      <w:r w:rsidRPr="00AE6EDE">
        <w:rPr>
          <w:rFonts w:eastAsia="Calibri"/>
          <w:szCs w:val="24"/>
        </w:rPr>
        <w:t xml:space="preserve">ражении); </w:t>
      </w:r>
    </w:p>
    <w:p w:rsidR="00A666E6" w:rsidRDefault="00AE6EDE" w:rsidP="00F44AEF">
      <w:pPr>
        <w:ind w:firstLine="426"/>
        <w:jc w:val="both"/>
        <w:rPr>
          <w:rFonts w:eastAsia="Calibri"/>
          <w:szCs w:val="24"/>
        </w:rPr>
      </w:pPr>
      <w:r w:rsidRPr="00AE6EDE">
        <w:rPr>
          <w:rFonts w:eastAsia="Calibri"/>
          <w:szCs w:val="24"/>
        </w:rPr>
        <w:t>г) плата за пользование кредитом, выплачиваемая кредитору, которая выражена в проце</w:t>
      </w:r>
      <w:r w:rsidRPr="00AE6EDE">
        <w:rPr>
          <w:rFonts w:eastAsia="Calibri"/>
          <w:szCs w:val="24"/>
        </w:rPr>
        <w:t>н</w:t>
      </w:r>
      <w:r w:rsidRPr="00AE6EDE">
        <w:rPr>
          <w:rFonts w:eastAsia="Calibri"/>
          <w:szCs w:val="24"/>
        </w:rPr>
        <w:t>тах к величине одалживаемой суммы, как правило, в расчете на один год.</w:t>
      </w:r>
    </w:p>
    <w:p w:rsidR="00AE6EDE" w:rsidRPr="00DE124B" w:rsidRDefault="00AE6EDE" w:rsidP="00A666E6">
      <w:pPr>
        <w:jc w:val="both"/>
        <w:rPr>
          <w:rFonts w:eastAsia="Calibri"/>
          <w:i/>
          <w:szCs w:val="24"/>
        </w:rPr>
      </w:pPr>
      <w:r w:rsidRPr="00DE124B">
        <w:rPr>
          <w:rFonts w:eastAsia="Calibri"/>
          <w:i/>
          <w:szCs w:val="24"/>
        </w:rPr>
        <w:t xml:space="preserve">2. Выберите утверждение из </w:t>
      </w:r>
      <w:proofErr w:type="gramStart"/>
      <w:r w:rsidRPr="00DE124B">
        <w:rPr>
          <w:rFonts w:eastAsia="Calibri"/>
          <w:i/>
          <w:szCs w:val="24"/>
        </w:rPr>
        <w:t>предложенных</w:t>
      </w:r>
      <w:proofErr w:type="gramEnd"/>
      <w:r w:rsidRPr="00DE124B">
        <w:rPr>
          <w:rFonts w:eastAsia="Calibri"/>
          <w:i/>
          <w:szCs w:val="24"/>
        </w:rPr>
        <w:t>, которое максимально подходит для характер</w:t>
      </w:r>
      <w:r w:rsidRPr="00DE124B">
        <w:rPr>
          <w:rFonts w:eastAsia="Calibri"/>
          <w:i/>
          <w:szCs w:val="24"/>
        </w:rPr>
        <w:t>и</w:t>
      </w:r>
      <w:r w:rsidRPr="00DE124B">
        <w:rPr>
          <w:rFonts w:eastAsia="Calibri"/>
          <w:i/>
          <w:szCs w:val="24"/>
        </w:rPr>
        <w:t xml:space="preserve">стики размера финансовой подушки безопасности домохозяйства: </w:t>
      </w:r>
    </w:p>
    <w:p w:rsidR="00AE6EDE" w:rsidRDefault="00AE6EDE" w:rsidP="00F44AEF">
      <w:pPr>
        <w:ind w:firstLine="426"/>
        <w:jc w:val="both"/>
        <w:rPr>
          <w:rFonts w:eastAsia="Calibri"/>
          <w:szCs w:val="24"/>
        </w:rPr>
      </w:pPr>
      <w:r w:rsidRPr="00AE6EDE">
        <w:rPr>
          <w:rFonts w:eastAsia="Calibri"/>
          <w:szCs w:val="24"/>
        </w:rPr>
        <w:t>а) размер финансовой подушки безопасности должен составлять примерно 50 тыс. руб</w:t>
      </w:r>
      <w:r w:rsidR="00DE124B">
        <w:rPr>
          <w:rFonts w:eastAsia="Calibri"/>
          <w:szCs w:val="24"/>
        </w:rPr>
        <w:t>лей</w:t>
      </w:r>
      <w:r w:rsidRPr="00AE6EDE">
        <w:rPr>
          <w:rFonts w:eastAsia="Calibri"/>
          <w:szCs w:val="24"/>
        </w:rPr>
        <w:t xml:space="preserve">; </w:t>
      </w:r>
    </w:p>
    <w:p w:rsidR="00AE6EDE" w:rsidRDefault="00AE6EDE" w:rsidP="00F44AEF">
      <w:pPr>
        <w:ind w:firstLine="426"/>
        <w:jc w:val="both"/>
        <w:rPr>
          <w:rFonts w:eastAsia="Calibri"/>
          <w:szCs w:val="24"/>
        </w:rPr>
      </w:pPr>
      <w:r w:rsidRPr="00AE6EDE">
        <w:rPr>
          <w:rFonts w:eastAsia="Calibri"/>
          <w:szCs w:val="24"/>
        </w:rPr>
        <w:t xml:space="preserve">б) размер финансовой подушки безопасности должен составлять не более двух месячных зарплат; </w:t>
      </w:r>
    </w:p>
    <w:p w:rsidR="00AE6EDE" w:rsidRDefault="00AE6EDE" w:rsidP="00F44AEF">
      <w:pPr>
        <w:ind w:firstLine="426"/>
        <w:jc w:val="both"/>
        <w:rPr>
          <w:rFonts w:eastAsia="Calibri"/>
          <w:szCs w:val="24"/>
        </w:rPr>
      </w:pPr>
      <w:r w:rsidRPr="00AE6EDE">
        <w:rPr>
          <w:rFonts w:eastAsia="Calibri"/>
          <w:szCs w:val="24"/>
        </w:rPr>
        <w:t>в) размер финансовой подушки безопасности должен соответствовать необходимым сре</w:t>
      </w:r>
      <w:r w:rsidRPr="00AE6EDE">
        <w:rPr>
          <w:rFonts w:eastAsia="Calibri"/>
          <w:szCs w:val="24"/>
        </w:rPr>
        <w:t>д</w:t>
      </w:r>
      <w:r w:rsidRPr="00AE6EDE">
        <w:rPr>
          <w:rFonts w:eastAsia="Calibri"/>
          <w:szCs w:val="24"/>
        </w:rPr>
        <w:t xml:space="preserve">ствам для того, чтобы прожить без потери качества жизни 3–6 месяцев при потере основного источника доходов; </w:t>
      </w:r>
    </w:p>
    <w:p w:rsidR="00AE6EDE" w:rsidRDefault="00AE6EDE" w:rsidP="00F44AEF">
      <w:pPr>
        <w:ind w:firstLine="426"/>
        <w:jc w:val="both"/>
        <w:rPr>
          <w:rFonts w:eastAsia="Calibri"/>
          <w:szCs w:val="24"/>
        </w:rPr>
      </w:pPr>
      <w:r w:rsidRPr="00AE6EDE">
        <w:rPr>
          <w:rFonts w:eastAsia="Calibri"/>
          <w:szCs w:val="24"/>
        </w:rPr>
        <w:t>г) нет правильного ответа, так как нет каких-либо принципов формирования размера ф</w:t>
      </w:r>
      <w:r w:rsidRPr="00AE6EDE">
        <w:rPr>
          <w:rFonts w:eastAsia="Calibri"/>
          <w:szCs w:val="24"/>
        </w:rPr>
        <w:t>и</w:t>
      </w:r>
      <w:r w:rsidRPr="00AE6EDE">
        <w:rPr>
          <w:rFonts w:eastAsia="Calibri"/>
          <w:szCs w:val="24"/>
        </w:rPr>
        <w:t>нансовой подушки безопасности.</w:t>
      </w:r>
    </w:p>
    <w:p w:rsidR="00F44AEF" w:rsidRPr="00DE124B" w:rsidRDefault="00AE6EDE" w:rsidP="00F44AEF">
      <w:pPr>
        <w:jc w:val="both"/>
        <w:rPr>
          <w:rFonts w:eastAsia="Calibri"/>
          <w:i/>
          <w:szCs w:val="24"/>
        </w:rPr>
      </w:pPr>
      <w:r w:rsidRPr="00DE124B">
        <w:rPr>
          <w:rFonts w:eastAsia="Calibri"/>
          <w:i/>
          <w:szCs w:val="24"/>
        </w:rPr>
        <w:t xml:space="preserve">3. </w:t>
      </w:r>
      <w:r w:rsidR="00F44AEF" w:rsidRPr="00DE124B">
        <w:rPr>
          <w:rFonts w:eastAsia="Calibri"/>
          <w:i/>
          <w:szCs w:val="24"/>
        </w:rPr>
        <w:t>Сбалансированный бюджет </w:t>
      </w:r>
      <w:r w:rsidR="00DE124B" w:rsidRPr="00DE124B">
        <w:rPr>
          <w:rFonts w:eastAsia="Calibri"/>
          <w:i/>
          <w:szCs w:val="24"/>
        </w:rPr>
        <w:t>-</w:t>
      </w:r>
      <w:r w:rsidR="00F44AEF" w:rsidRPr="00DE124B">
        <w:rPr>
          <w:rFonts w:eastAsia="Calibri"/>
          <w:i/>
          <w:szCs w:val="24"/>
        </w:rPr>
        <w:t xml:space="preserve"> это ситуация, когда: </w:t>
      </w:r>
    </w:p>
    <w:p w:rsidR="00F44AEF" w:rsidRDefault="00F44AEF" w:rsidP="00F44AEF">
      <w:pPr>
        <w:ind w:firstLine="426"/>
        <w:jc w:val="both"/>
        <w:rPr>
          <w:rFonts w:eastAsia="Calibri"/>
          <w:szCs w:val="24"/>
        </w:rPr>
      </w:pPr>
      <w:r w:rsidRPr="00F44AEF">
        <w:rPr>
          <w:rFonts w:eastAsia="Calibri"/>
          <w:szCs w:val="24"/>
        </w:rPr>
        <w:t xml:space="preserve">а) расходы равны доходам; </w:t>
      </w:r>
    </w:p>
    <w:p w:rsidR="00F44AEF" w:rsidRDefault="00F44AEF" w:rsidP="00F44AEF">
      <w:pPr>
        <w:ind w:firstLine="426"/>
        <w:jc w:val="both"/>
        <w:rPr>
          <w:rFonts w:eastAsia="Calibri"/>
          <w:szCs w:val="24"/>
        </w:rPr>
      </w:pPr>
      <w:r w:rsidRPr="00F44AEF">
        <w:rPr>
          <w:rFonts w:eastAsia="Calibri"/>
          <w:szCs w:val="24"/>
        </w:rPr>
        <w:t xml:space="preserve">б) расходы меньше доходов; </w:t>
      </w:r>
    </w:p>
    <w:p w:rsidR="00F44AEF" w:rsidRDefault="00F44AEF" w:rsidP="00F44AEF">
      <w:pPr>
        <w:ind w:firstLine="426"/>
        <w:jc w:val="both"/>
        <w:rPr>
          <w:rFonts w:eastAsia="Calibri"/>
          <w:szCs w:val="24"/>
        </w:rPr>
      </w:pPr>
      <w:r w:rsidRPr="00F44AEF">
        <w:rPr>
          <w:rFonts w:eastAsia="Calibri"/>
          <w:szCs w:val="24"/>
        </w:rPr>
        <w:t xml:space="preserve">в) расходы равны плановым доходам; </w:t>
      </w:r>
    </w:p>
    <w:p w:rsidR="00F44AEF" w:rsidRDefault="00F44AEF" w:rsidP="00F44AEF">
      <w:pPr>
        <w:ind w:firstLine="426"/>
        <w:jc w:val="both"/>
        <w:rPr>
          <w:rFonts w:eastAsia="Calibri"/>
          <w:szCs w:val="24"/>
        </w:rPr>
      </w:pPr>
      <w:r w:rsidRPr="00F44AEF">
        <w:rPr>
          <w:rFonts w:eastAsia="Calibri"/>
          <w:szCs w:val="24"/>
        </w:rPr>
        <w:t>г) плановые расходы равны плановым доходам.</w:t>
      </w:r>
    </w:p>
    <w:p w:rsidR="000071FE" w:rsidRPr="00DE124B" w:rsidRDefault="00F44AEF" w:rsidP="00F44AEF">
      <w:pPr>
        <w:jc w:val="both"/>
        <w:rPr>
          <w:rFonts w:eastAsia="Calibri"/>
          <w:i/>
          <w:szCs w:val="24"/>
        </w:rPr>
      </w:pPr>
      <w:r w:rsidRPr="00DE124B">
        <w:rPr>
          <w:rFonts w:eastAsia="Calibri"/>
          <w:i/>
          <w:szCs w:val="24"/>
        </w:rPr>
        <w:t xml:space="preserve">4. </w:t>
      </w:r>
      <w:r w:rsidR="000071FE" w:rsidRPr="00DE124B">
        <w:rPr>
          <w:rFonts w:eastAsia="Calibri"/>
          <w:i/>
          <w:szCs w:val="24"/>
        </w:rPr>
        <w:t xml:space="preserve">Что из перечисленного не относится к обязательным расходам: </w:t>
      </w:r>
    </w:p>
    <w:p w:rsidR="000071FE" w:rsidRDefault="000071FE" w:rsidP="000071FE">
      <w:pPr>
        <w:ind w:firstLine="426"/>
        <w:jc w:val="both"/>
        <w:rPr>
          <w:rFonts w:eastAsia="Calibri"/>
          <w:szCs w:val="24"/>
        </w:rPr>
      </w:pPr>
      <w:r w:rsidRPr="000071FE">
        <w:rPr>
          <w:rFonts w:eastAsia="Calibri"/>
          <w:szCs w:val="24"/>
        </w:rPr>
        <w:t xml:space="preserve">а) расходы на еду и воду; </w:t>
      </w:r>
    </w:p>
    <w:p w:rsidR="000071FE" w:rsidRDefault="000071FE" w:rsidP="000071FE">
      <w:pPr>
        <w:ind w:firstLine="426"/>
        <w:jc w:val="both"/>
        <w:rPr>
          <w:rFonts w:eastAsia="Calibri"/>
          <w:szCs w:val="24"/>
        </w:rPr>
      </w:pPr>
      <w:r w:rsidRPr="000071FE">
        <w:rPr>
          <w:rFonts w:eastAsia="Calibri"/>
          <w:szCs w:val="24"/>
        </w:rPr>
        <w:t xml:space="preserve">б) расходы на платежи по взятому кредиту; </w:t>
      </w:r>
    </w:p>
    <w:p w:rsidR="000071FE" w:rsidRDefault="000071FE" w:rsidP="000071FE">
      <w:pPr>
        <w:ind w:firstLine="426"/>
        <w:jc w:val="both"/>
        <w:rPr>
          <w:rFonts w:eastAsia="Calibri"/>
          <w:szCs w:val="24"/>
        </w:rPr>
      </w:pPr>
      <w:r w:rsidRPr="000071FE">
        <w:rPr>
          <w:rFonts w:eastAsia="Calibri"/>
          <w:szCs w:val="24"/>
        </w:rPr>
        <w:t xml:space="preserve">в) расходы на уплату налогов; </w:t>
      </w:r>
    </w:p>
    <w:p w:rsidR="00F44AEF" w:rsidRDefault="000071FE" w:rsidP="000071FE">
      <w:pPr>
        <w:ind w:firstLine="426"/>
        <w:jc w:val="both"/>
        <w:rPr>
          <w:rFonts w:eastAsia="Calibri"/>
          <w:szCs w:val="24"/>
        </w:rPr>
      </w:pPr>
      <w:r w:rsidRPr="000071FE">
        <w:rPr>
          <w:rFonts w:eastAsia="Calibri"/>
          <w:szCs w:val="24"/>
        </w:rPr>
        <w:t>г) расходы на путешествия по России.</w:t>
      </w:r>
    </w:p>
    <w:p w:rsidR="005A6F13" w:rsidRPr="00DE124B" w:rsidRDefault="000071FE" w:rsidP="000071FE">
      <w:pPr>
        <w:jc w:val="both"/>
        <w:rPr>
          <w:rFonts w:eastAsia="Calibri"/>
          <w:i/>
          <w:szCs w:val="24"/>
        </w:rPr>
      </w:pPr>
      <w:r w:rsidRPr="00DE124B">
        <w:rPr>
          <w:rFonts w:eastAsia="Calibri"/>
          <w:i/>
          <w:szCs w:val="24"/>
        </w:rPr>
        <w:t xml:space="preserve">5. </w:t>
      </w:r>
      <w:r w:rsidR="005A6F13" w:rsidRPr="00DE124B">
        <w:rPr>
          <w:rFonts w:eastAsia="Calibri"/>
          <w:i/>
          <w:szCs w:val="24"/>
        </w:rPr>
        <w:t xml:space="preserve">Реквизиты вашей карты, которые могут позволить мошенникам получить доступ ко всем хранящимся на счете средствам: </w:t>
      </w:r>
    </w:p>
    <w:p w:rsidR="005A6F13" w:rsidRDefault="005A6F13" w:rsidP="005A6F13">
      <w:pPr>
        <w:ind w:firstLine="426"/>
        <w:jc w:val="both"/>
        <w:rPr>
          <w:rFonts w:eastAsia="Calibri"/>
          <w:szCs w:val="24"/>
        </w:rPr>
      </w:pPr>
      <w:r w:rsidRPr="005A6F13">
        <w:rPr>
          <w:rFonts w:eastAsia="Calibri"/>
          <w:szCs w:val="24"/>
        </w:rPr>
        <w:t xml:space="preserve">а) номер карты и имя владельца; </w:t>
      </w:r>
    </w:p>
    <w:p w:rsidR="005A6F13" w:rsidRDefault="005A6F13" w:rsidP="005A6F13">
      <w:pPr>
        <w:ind w:firstLine="426"/>
        <w:jc w:val="both"/>
        <w:rPr>
          <w:rFonts w:eastAsia="Calibri"/>
          <w:szCs w:val="24"/>
        </w:rPr>
      </w:pPr>
      <w:r w:rsidRPr="005A6F13">
        <w:rPr>
          <w:rFonts w:eastAsia="Calibri"/>
          <w:szCs w:val="24"/>
        </w:rPr>
        <w:t xml:space="preserve">б) номер карты, имя владельца, срок действия и CVC/CVV-код; </w:t>
      </w:r>
    </w:p>
    <w:p w:rsidR="005A6F13" w:rsidRDefault="005A6F13" w:rsidP="005A6F13">
      <w:pPr>
        <w:ind w:firstLine="426"/>
        <w:jc w:val="both"/>
        <w:rPr>
          <w:rFonts w:eastAsia="Calibri"/>
          <w:szCs w:val="24"/>
        </w:rPr>
      </w:pPr>
      <w:r w:rsidRPr="005A6F13">
        <w:rPr>
          <w:rFonts w:eastAsia="Calibri"/>
          <w:szCs w:val="24"/>
        </w:rPr>
        <w:lastRenderedPageBreak/>
        <w:t xml:space="preserve">в) номер карты, имя владельца и CVC/CVV-код; </w:t>
      </w:r>
    </w:p>
    <w:p w:rsidR="000071FE" w:rsidRDefault="005A6F13" w:rsidP="005A6F13">
      <w:pPr>
        <w:ind w:firstLine="426"/>
        <w:jc w:val="both"/>
        <w:rPr>
          <w:rFonts w:eastAsia="Calibri"/>
          <w:szCs w:val="24"/>
        </w:rPr>
      </w:pPr>
      <w:r w:rsidRPr="005A6F13">
        <w:rPr>
          <w:rFonts w:eastAsia="Calibri"/>
          <w:szCs w:val="24"/>
        </w:rPr>
        <w:t>г) мошенники не могут получить доступ к средствам по написанным на карте реквизитам.</w:t>
      </w:r>
    </w:p>
    <w:p w:rsidR="00BD1630" w:rsidRPr="00DE124B" w:rsidRDefault="005A6F13" w:rsidP="000071FE">
      <w:pPr>
        <w:jc w:val="both"/>
        <w:rPr>
          <w:rFonts w:eastAsia="Calibri"/>
          <w:i/>
          <w:szCs w:val="24"/>
        </w:rPr>
      </w:pPr>
      <w:r w:rsidRPr="00DE124B">
        <w:rPr>
          <w:rFonts w:eastAsia="Calibri"/>
          <w:i/>
          <w:szCs w:val="24"/>
        </w:rPr>
        <w:t xml:space="preserve">6. </w:t>
      </w:r>
      <w:r w:rsidR="00BD1630" w:rsidRPr="00DE124B">
        <w:rPr>
          <w:rFonts w:eastAsia="Calibri"/>
          <w:i/>
          <w:szCs w:val="24"/>
        </w:rPr>
        <w:t>Банк предлагает вам различные варианты вкладов сроком на 1 год под 7,5</w:t>
      </w:r>
      <w:r w:rsidR="00DE124B" w:rsidRPr="00DE124B">
        <w:rPr>
          <w:rFonts w:eastAsia="Calibri"/>
          <w:i/>
          <w:szCs w:val="24"/>
        </w:rPr>
        <w:t xml:space="preserve"> </w:t>
      </w:r>
      <w:r w:rsidR="00BD1630" w:rsidRPr="00DE124B">
        <w:rPr>
          <w:rFonts w:eastAsia="Calibri"/>
          <w:i/>
          <w:szCs w:val="24"/>
        </w:rPr>
        <w:t xml:space="preserve">% годовых. При каком из перечисленных ниже вариантов вы получите наибольший доход? </w:t>
      </w:r>
    </w:p>
    <w:p w:rsidR="00BD1630" w:rsidRDefault="00BD1630" w:rsidP="00BD1630">
      <w:pPr>
        <w:ind w:firstLine="426"/>
        <w:jc w:val="both"/>
        <w:rPr>
          <w:rFonts w:eastAsia="Calibri"/>
          <w:szCs w:val="24"/>
        </w:rPr>
      </w:pPr>
      <w:r w:rsidRPr="00BD1630">
        <w:rPr>
          <w:rFonts w:eastAsia="Calibri"/>
          <w:szCs w:val="24"/>
        </w:rPr>
        <w:t xml:space="preserve">а) без капитализации; </w:t>
      </w:r>
    </w:p>
    <w:p w:rsidR="00BD1630" w:rsidRDefault="00BD1630" w:rsidP="00BD1630">
      <w:pPr>
        <w:ind w:firstLine="426"/>
        <w:jc w:val="both"/>
        <w:rPr>
          <w:rFonts w:eastAsia="Calibri"/>
          <w:szCs w:val="24"/>
        </w:rPr>
      </w:pPr>
      <w:r w:rsidRPr="00BD1630">
        <w:rPr>
          <w:rFonts w:eastAsia="Calibri"/>
          <w:szCs w:val="24"/>
        </w:rPr>
        <w:t xml:space="preserve">б) с ежегодной капитализацией; </w:t>
      </w:r>
    </w:p>
    <w:p w:rsidR="00BD1630" w:rsidRDefault="00BD1630" w:rsidP="00BD1630">
      <w:pPr>
        <w:ind w:firstLine="426"/>
        <w:jc w:val="both"/>
        <w:rPr>
          <w:rFonts w:eastAsia="Calibri"/>
          <w:szCs w:val="24"/>
        </w:rPr>
      </w:pPr>
      <w:r w:rsidRPr="00BD1630">
        <w:rPr>
          <w:rFonts w:eastAsia="Calibri"/>
          <w:szCs w:val="24"/>
        </w:rPr>
        <w:t xml:space="preserve">в) с ежеквартальной капитализацией; </w:t>
      </w:r>
    </w:p>
    <w:p w:rsidR="005A6F13" w:rsidRDefault="00BD1630" w:rsidP="00BD1630">
      <w:pPr>
        <w:ind w:firstLine="426"/>
        <w:jc w:val="both"/>
        <w:rPr>
          <w:rFonts w:eastAsia="Calibri"/>
          <w:szCs w:val="24"/>
        </w:rPr>
      </w:pPr>
      <w:r w:rsidRPr="00BD1630">
        <w:rPr>
          <w:rFonts w:eastAsia="Calibri"/>
          <w:szCs w:val="24"/>
        </w:rPr>
        <w:t>г) с ежемесячной капитализацией.</w:t>
      </w:r>
    </w:p>
    <w:p w:rsidR="00254BC4" w:rsidRPr="00DE124B" w:rsidRDefault="00BD1630" w:rsidP="00BD1630">
      <w:pPr>
        <w:jc w:val="both"/>
        <w:rPr>
          <w:rFonts w:eastAsia="Calibri"/>
          <w:i/>
          <w:szCs w:val="24"/>
        </w:rPr>
      </w:pPr>
      <w:r w:rsidRPr="00DE124B">
        <w:rPr>
          <w:rFonts w:eastAsia="Calibri"/>
          <w:i/>
          <w:szCs w:val="24"/>
        </w:rPr>
        <w:t xml:space="preserve">7. </w:t>
      </w:r>
      <w:r w:rsidR="00254BC4" w:rsidRPr="00DE124B">
        <w:rPr>
          <w:rFonts w:eastAsia="Calibri"/>
          <w:i/>
          <w:szCs w:val="24"/>
        </w:rPr>
        <w:t xml:space="preserve">Что такое «льготный период» по кредитной карте: </w:t>
      </w:r>
    </w:p>
    <w:p w:rsidR="00254BC4" w:rsidRDefault="00254BC4" w:rsidP="00254BC4">
      <w:pPr>
        <w:ind w:firstLine="426"/>
        <w:jc w:val="both"/>
        <w:rPr>
          <w:rFonts w:eastAsia="Calibri"/>
          <w:szCs w:val="24"/>
        </w:rPr>
      </w:pPr>
      <w:r w:rsidRPr="00254BC4">
        <w:rPr>
          <w:rFonts w:eastAsia="Calibri"/>
          <w:szCs w:val="24"/>
        </w:rPr>
        <w:t xml:space="preserve">а) период бесплатного банковского обслуживания; </w:t>
      </w:r>
    </w:p>
    <w:p w:rsidR="00254BC4" w:rsidRDefault="00254BC4" w:rsidP="00254BC4">
      <w:pPr>
        <w:ind w:firstLine="426"/>
        <w:jc w:val="both"/>
        <w:rPr>
          <w:rFonts w:eastAsia="Calibri"/>
          <w:szCs w:val="24"/>
        </w:rPr>
      </w:pPr>
      <w:r w:rsidRPr="00254BC4">
        <w:rPr>
          <w:rFonts w:eastAsia="Calibri"/>
          <w:szCs w:val="24"/>
        </w:rPr>
        <w:t xml:space="preserve">б) период, когда начисляется повышенный кешбэк; </w:t>
      </w:r>
    </w:p>
    <w:p w:rsidR="00254BC4" w:rsidRDefault="00254BC4" w:rsidP="00254BC4">
      <w:pPr>
        <w:ind w:firstLine="426"/>
        <w:jc w:val="both"/>
        <w:rPr>
          <w:rFonts w:eastAsia="Calibri"/>
          <w:szCs w:val="24"/>
        </w:rPr>
      </w:pPr>
      <w:r w:rsidRPr="00254BC4">
        <w:rPr>
          <w:rFonts w:eastAsia="Calibri"/>
          <w:szCs w:val="24"/>
        </w:rPr>
        <w:t xml:space="preserve">в) период, когда проценты на сумму задолженности не начисляются; </w:t>
      </w:r>
    </w:p>
    <w:p w:rsidR="00BD1630" w:rsidRDefault="00254BC4" w:rsidP="00254BC4">
      <w:pPr>
        <w:ind w:firstLine="426"/>
        <w:jc w:val="both"/>
        <w:rPr>
          <w:rFonts w:eastAsia="Calibri"/>
          <w:szCs w:val="24"/>
        </w:rPr>
      </w:pPr>
      <w:r w:rsidRPr="00254BC4">
        <w:rPr>
          <w:rFonts w:eastAsia="Calibri"/>
          <w:szCs w:val="24"/>
        </w:rPr>
        <w:t xml:space="preserve">г) любое из </w:t>
      </w:r>
      <w:proofErr w:type="gramStart"/>
      <w:r w:rsidRPr="00254BC4">
        <w:rPr>
          <w:rFonts w:eastAsia="Calibri"/>
          <w:szCs w:val="24"/>
        </w:rPr>
        <w:t>вышеперечисленного</w:t>
      </w:r>
      <w:proofErr w:type="gramEnd"/>
      <w:r w:rsidRPr="00254BC4">
        <w:rPr>
          <w:rFonts w:eastAsia="Calibri"/>
          <w:szCs w:val="24"/>
        </w:rPr>
        <w:t>.</w:t>
      </w:r>
    </w:p>
    <w:p w:rsidR="00254BC4" w:rsidRPr="00DE124B" w:rsidRDefault="00254BC4" w:rsidP="00254BC4">
      <w:pPr>
        <w:jc w:val="both"/>
        <w:rPr>
          <w:rFonts w:eastAsia="Calibri"/>
          <w:i/>
          <w:szCs w:val="24"/>
        </w:rPr>
      </w:pPr>
      <w:r w:rsidRPr="00DE124B">
        <w:rPr>
          <w:rFonts w:eastAsia="Calibri"/>
          <w:i/>
          <w:szCs w:val="24"/>
        </w:rPr>
        <w:t xml:space="preserve">8. Какой класс активов </w:t>
      </w:r>
      <w:proofErr w:type="gramStart"/>
      <w:r w:rsidRPr="00DE124B">
        <w:rPr>
          <w:rFonts w:eastAsia="Calibri"/>
          <w:i/>
          <w:szCs w:val="24"/>
        </w:rPr>
        <w:t>из</w:t>
      </w:r>
      <w:proofErr w:type="gramEnd"/>
      <w:r w:rsidRPr="00DE124B">
        <w:rPr>
          <w:rFonts w:eastAsia="Calibri"/>
          <w:i/>
          <w:szCs w:val="24"/>
        </w:rPr>
        <w:t xml:space="preserve"> перечисленных имеет максимальный риск: </w:t>
      </w:r>
    </w:p>
    <w:p w:rsidR="00254BC4" w:rsidRDefault="00254BC4" w:rsidP="00254BC4">
      <w:pPr>
        <w:ind w:firstLine="426"/>
        <w:jc w:val="both"/>
        <w:rPr>
          <w:rFonts w:eastAsia="Calibri"/>
          <w:szCs w:val="24"/>
        </w:rPr>
      </w:pPr>
      <w:r w:rsidRPr="00254BC4">
        <w:rPr>
          <w:rFonts w:eastAsia="Calibri"/>
          <w:szCs w:val="24"/>
        </w:rPr>
        <w:t xml:space="preserve">а) золото; </w:t>
      </w:r>
    </w:p>
    <w:p w:rsidR="00254BC4" w:rsidRDefault="00254BC4" w:rsidP="00254BC4">
      <w:pPr>
        <w:ind w:firstLine="426"/>
        <w:jc w:val="both"/>
        <w:rPr>
          <w:rFonts w:eastAsia="Calibri"/>
          <w:szCs w:val="24"/>
        </w:rPr>
      </w:pPr>
      <w:r w:rsidRPr="00254BC4">
        <w:rPr>
          <w:rFonts w:eastAsia="Calibri"/>
          <w:szCs w:val="24"/>
        </w:rPr>
        <w:t xml:space="preserve">б) облигации; </w:t>
      </w:r>
    </w:p>
    <w:p w:rsidR="00254BC4" w:rsidRDefault="00254BC4" w:rsidP="00254BC4">
      <w:pPr>
        <w:ind w:firstLine="426"/>
        <w:jc w:val="both"/>
        <w:rPr>
          <w:rFonts w:eastAsia="Calibri"/>
          <w:szCs w:val="24"/>
        </w:rPr>
      </w:pPr>
      <w:r w:rsidRPr="00254BC4">
        <w:rPr>
          <w:rFonts w:eastAsia="Calibri"/>
          <w:szCs w:val="24"/>
        </w:rPr>
        <w:t xml:space="preserve">в) обыкновенные акции; </w:t>
      </w:r>
    </w:p>
    <w:p w:rsidR="00254BC4" w:rsidRDefault="00254BC4" w:rsidP="00254BC4">
      <w:pPr>
        <w:ind w:firstLine="426"/>
        <w:jc w:val="both"/>
        <w:rPr>
          <w:rFonts w:eastAsia="Calibri"/>
          <w:szCs w:val="24"/>
        </w:rPr>
      </w:pPr>
      <w:r w:rsidRPr="00254BC4">
        <w:rPr>
          <w:rFonts w:eastAsia="Calibri"/>
          <w:szCs w:val="24"/>
        </w:rPr>
        <w:t>г) производные финансовые инструменты.</w:t>
      </w:r>
    </w:p>
    <w:p w:rsidR="002C4ED3" w:rsidRPr="00DE124B" w:rsidRDefault="00254BC4" w:rsidP="00254BC4">
      <w:pPr>
        <w:jc w:val="both"/>
        <w:rPr>
          <w:rFonts w:eastAsia="Calibri"/>
          <w:i/>
          <w:szCs w:val="24"/>
        </w:rPr>
      </w:pPr>
      <w:r w:rsidRPr="00DE124B">
        <w:rPr>
          <w:rFonts w:eastAsia="Calibri"/>
          <w:i/>
          <w:szCs w:val="24"/>
        </w:rPr>
        <w:t xml:space="preserve">9. </w:t>
      </w:r>
      <w:r w:rsidR="002C4ED3" w:rsidRPr="00DE124B">
        <w:rPr>
          <w:rFonts w:eastAsia="Calibri"/>
          <w:i/>
          <w:szCs w:val="24"/>
        </w:rPr>
        <w:t xml:space="preserve">Отметьте все правильные утверждения: </w:t>
      </w:r>
    </w:p>
    <w:p w:rsidR="002C4ED3" w:rsidRDefault="000E7560" w:rsidP="002C4ED3">
      <w:pPr>
        <w:ind w:firstLine="426"/>
        <w:jc w:val="both"/>
        <w:rPr>
          <w:rFonts w:eastAsia="Calibri"/>
          <w:szCs w:val="24"/>
        </w:rPr>
      </w:pPr>
      <w:r>
        <w:rPr>
          <w:rFonts w:eastAsia="Calibri"/>
          <w:szCs w:val="24"/>
        </w:rPr>
        <w:t>а</w:t>
      </w:r>
      <w:r w:rsidR="002C4ED3" w:rsidRPr="002C4ED3">
        <w:rPr>
          <w:rFonts w:eastAsia="Calibri"/>
          <w:szCs w:val="24"/>
        </w:rPr>
        <w:t>) госпошлина </w:t>
      </w:r>
      <w:r w:rsidR="00DE124B">
        <w:rPr>
          <w:rFonts w:eastAsia="Calibri"/>
          <w:szCs w:val="24"/>
        </w:rPr>
        <w:t>-</w:t>
      </w:r>
      <w:r w:rsidR="002C4ED3" w:rsidRPr="002C4ED3">
        <w:rPr>
          <w:rFonts w:eastAsia="Calibri"/>
          <w:szCs w:val="24"/>
        </w:rPr>
        <w:t xml:space="preserve"> это налог; </w:t>
      </w:r>
    </w:p>
    <w:p w:rsidR="002C4ED3" w:rsidRDefault="000E7560" w:rsidP="002C4ED3">
      <w:pPr>
        <w:ind w:firstLine="426"/>
        <w:jc w:val="both"/>
        <w:rPr>
          <w:rFonts w:eastAsia="Calibri"/>
          <w:szCs w:val="24"/>
        </w:rPr>
      </w:pPr>
      <w:r>
        <w:rPr>
          <w:rFonts w:eastAsia="Calibri"/>
          <w:szCs w:val="24"/>
        </w:rPr>
        <w:t>б</w:t>
      </w:r>
      <w:r w:rsidR="002C4ED3" w:rsidRPr="002C4ED3">
        <w:rPr>
          <w:rFonts w:eastAsia="Calibri"/>
          <w:szCs w:val="24"/>
        </w:rPr>
        <w:t>) налог </w:t>
      </w:r>
      <w:r w:rsidR="00DE124B">
        <w:rPr>
          <w:rFonts w:eastAsia="Calibri"/>
          <w:szCs w:val="24"/>
        </w:rPr>
        <w:t>-</w:t>
      </w:r>
      <w:r w:rsidR="002C4ED3" w:rsidRPr="002C4ED3">
        <w:rPr>
          <w:rFonts w:eastAsia="Calibri"/>
          <w:szCs w:val="24"/>
        </w:rPr>
        <w:t xml:space="preserve"> это общественное благо; </w:t>
      </w:r>
    </w:p>
    <w:p w:rsidR="000E7560" w:rsidRDefault="000E7560" w:rsidP="002C4ED3">
      <w:pPr>
        <w:ind w:firstLine="426"/>
        <w:jc w:val="both"/>
        <w:rPr>
          <w:rFonts w:eastAsia="Calibri"/>
          <w:szCs w:val="24"/>
        </w:rPr>
      </w:pPr>
      <w:r>
        <w:rPr>
          <w:rFonts w:eastAsia="Calibri"/>
          <w:szCs w:val="24"/>
        </w:rPr>
        <w:t>в</w:t>
      </w:r>
      <w:r w:rsidR="002C4ED3" w:rsidRPr="002C4ED3">
        <w:rPr>
          <w:rFonts w:eastAsia="Calibri"/>
          <w:szCs w:val="24"/>
        </w:rPr>
        <w:t xml:space="preserve">) все налоги уплачиваются в федеральный бюджет; </w:t>
      </w:r>
    </w:p>
    <w:p w:rsidR="002C4ED3" w:rsidRDefault="000E7560" w:rsidP="002C4ED3">
      <w:pPr>
        <w:ind w:firstLine="426"/>
        <w:jc w:val="both"/>
        <w:rPr>
          <w:rFonts w:eastAsia="Calibri"/>
          <w:szCs w:val="24"/>
        </w:rPr>
      </w:pPr>
      <w:r>
        <w:rPr>
          <w:rFonts w:eastAsia="Calibri"/>
          <w:szCs w:val="24"/>
        </w:rPr>
        <w:t>г</w:t>
      </w:r>
      <w:r w:rsidR="002C4ED3" w:rsidRPr="002C4ED3">
        <w:rPr>
          <w:rFonts w:eastAsia="Calibri"/>
          <w:szCs w:val="24"/>
        </w:rPr>
        <w:t xml:space="preserve">) налоги бывают прямыми и косвенными; </w:t>
      </w:r>
    </w:p>
    <w:p w:rsidR="00254BC4" w:rsidRDefault="000E7560" w:rsidP="002C4ED3">
      <w:pPr>
        <w:ind w:firstLine="426"/>
        <w:jc w:val="both"/>
        <w:rPr>
          <w:rFonts w:eastAsia="Calibri"/>
          <w:szCs w:val="24"/>
        </w:rPr>
      </w:pPr>
      <w:r>
        <w:rPr>
          <w:rFonts w:eastAsia="Calibri"/>
          <w:szCs w:val="24"/>
        </w:rPr>
        <w:t>д</w:t>
      </w:r>
      <w:r w:rsidR="002C4ED3" w:rsidRPr="002C4ED3">
        <w:rPr>
          <w:rFonts w:eastAsia="Calibri"/>
          <w:szCs w:val="24"/>
        </w:rPr>
        <w:t>) все параметры налогов РФ (налоговый период, налоговая база, размер ставок, льготы и т. д.) определяются НК РФ.</w:t>
      </w:r>
    </w:p>
    <w:p w:rsidR="002C4ED3" w:rsidRPr="00DE124B" w:rsidRDefault="00254BC4" w:rsidP="00254BC4">
      <w:pPr>
        <w:jc w:val="both"/>
        <w:rPr>
          <w:rFonts w:eastAsia="Calibri"/>
          <w:i/>
          <w:szCs w:val="24"/>
        </w:rPr>
      </w:pPr>
      <w:r w:rsidRPr="00DE124B">
        <w:rPr>
          <w:rFonts w:eastAsia="Calibri"/>
          <w:i/>
          <w:szCs w:val="24"/>
        </w:rPr>
        <w:t xml:space="preserve">10. </w:t>
      </w:r>
      <w:r w:rsidR="002C4ED3" w:rsidRPr="00DE124B">
        <w:rPr>
          <w:rFonts w:eastAsia="Calibri"/>
          <w:i/>
          <w:szCs w:val="24"/>
        </w:rPr>
        <w:t xml:space="preserve">Какое утверждение правильное: </w:t>
      </w:r>
    </w:p>
    <w:p w:rsidR="002C4ED3" w:rsidRDefault="002C4ED3" w:rsidP="000E7560">
      <w:pPr>
        <w:ind w:firstLine="426"/>
        <w:jc w:val="both"/>
        <w:rPr>
          <w:rFonts w:eastAsia="Calibri"/>
          <w:szCs w:val="24"/>
        </w:rPr>
      </w:pPr>
      <w:r w:rsidRPr="002C4ED3">
        <w:rPr>
          <w:rFonts w:eastAsia="Calibri"/>
          <w:szCs w:val="24"/>
        </w:rPr>
        <w:t xml:space="preserve">а) в распределительной системе взносы работников идут на финансирование выплаты им пенсий в будущем; </w:t>
      </w:r>
    </w:p>
    <w:p w:rsidR="002C4ED3" w:rsidRDefault="002C4ED3" w:rsidP="000E7560">
      <w:pPr>
        <w:ind w:firstLine="426"/>
        <w:jc w:val="both"/>
        <w:rPr>
          <w:rFonts w:eastAsia="Calibri"/>
          <w:szCs w:val="24"/>
        </w:rPr>
      </w:pPr>
      <w:r w:rsidRPr="002C4ED3">
        <w:rPr>
          <w:rFonts w:eastAsia="Calibri"/>
          <w:szCs w:val="24"/>
        </w:rPr>
        <w:t xml:space="preserve">б) в распределительной системе все пенсионеры получают одинаковую пенсию; </w:t>
      </w:r>
    </w:p>
    <w:p w:rsidR="002C4ED3" w:rsidRDefault="002C4ED3" w:rsidP="000E7560">
      <w:pPr>
        <w:ind w:firstLine="426"/>
        <w:jc w:val="both"/>
        <w:rPr>
          <w:rFonts w:eastAsia="Calibri"/>
          <w:szCs w:val="24"/>
        </w:rPr>
      </w:pPr>
      <w:r w:rsidRPr="002C4ED3">
        <w:rPr>
          <w:rFonts w:eastAsia="Calibri"/>
          <w:szCs w:val="24"/>
        </w:rPr>
        <w:t xml:space="preserve">в) в накопительной системе взносы работников определяют будущий размер их пенсии; </w:t>
      </w:r>
    </w:p>
    <w:p w:rsidR="00254BC4" w:rsidRPr="00A666E6" w:rsidRDefault="002C4ED3" w:rsidP="000E7560">
      <w:pPr>
        <w:ind w:firstLine="426"/>
        <w:jc w:val="both"/>
        <w:rPr>
          <w:rFonts w:eastAsia="Calibri"/>
          <w:szCs w:val="24"/>
        </w:rPr>
      </w:pPr>
      <w:r w:rsidRPr="002C4ED3">
        <w:rPr>
          <w:rFonts w:eastAsia="Calibri"/>
          <w:szCs w:val="24"/>
        </w:rPr>
        <w:t>г) накопительная система хорошо защищает будущих пенсионеров с низкими доходами.</w:t>
      </w:r>
    </w:p>
    <w:p w:rsidR="002C4ED3" w:rsidRDefault="002C4ED3">
      <w:pPr>
        <w:jc w:val="both"/>
        <w:rPr>
          <w:rFonts w:eastAsia="Calibri"/>
          <w:szCs w:val="24"/>
        </w:rPr>
      </w:pPr>
    </w:p>
    <w:p w:rsidR="002C4ED3" w:rsidRDefault="002C4ED3" w:rsidP="002C4ED3">
      <w:pPr>
        <w:jc w:val="center"/>
        <w:rPr>
          <w:rFonts w:eastAsia="Calibri"/>
          <w:b/>
          <w:szCs w:val="24"/>
        </w:rPr>
      </w:pPr>
      <w:r>
        <w:rPr>
          <w:rFonts w:eastAsia="Calibri"/>
          <w:b/>
          <w:szCs w:val="24"/>
        </w:rPr>
        <w:t>Практическое задание (задача)</w:t>
      </w:r>
    </w:p>
    <w:p w:rsidR="005618D8" w:rsidRDefault="005618D8" w:rsidP="005618D8">
      <w:pPr>
        <w:jc w:val="center"/>
        <w:rPr>
          <w:rFonts w:eastAsia="Calibri"/>
          <w:szCs w:val="24"/>
        </w:rPr>
      </w:pPr>
      <w:r>
        <w:rPr>
          <w:rFonts w:eastAsia="Calibri"/>
          <w:szCs w:val="24"/>
        </w:rPr>
        <w:t xml:space="preserve">Минимальное количество задач – </w:t>
      </w:r>
      <w:r>
        <w:rPr>
          <w:rFonts w:eastAsia="Calibri"/>
          <w:szCs w:val="24"/>
          <w:u w:val="single"/>
        </w:rPr>
        <w:t>1</w:t>
      </w:r>
      <w:r>
        <w:rPr>
          <w:rFonts w:eastAsia="Calibri"/>
          <w:szCs w:val="24"/>
        </w:rPr>
        <w:t>.</w:t>
      </w:r>
    </w:p>
    <w:p w:rsidR="002C4ED3" w:rsidRPr="00114640" w:rsidRDefault="005618D8" w:rsidP="005618D8">
      <w:pPr>
        <w:widowControl w:val="0"/>
        <w:autoSpaceDE w:val="0"/>
        <w:autoSpaceDN w:val="0"/>
        <w:ind w:firstLine="708"/>
        <w:jc w:val="both"/>
        <w:rPr>
          <w:color w:val="000000" w:themeColor="text1"/>
        </w:rPr>
      </w:pPr>
      <w:r>
        <w:rPr>
          <w:rFonts w:eastAsia="Calibri" w:cs="Times New Roman"/>
          <w:szCs w:val="24"/>
          <w:lang w:eastAsia="ru-RU" w:bidi="ru-RU"/>
        </w:rPr>
        <w:t xml:space="preserve">1. </w:t>
      </w:r>
      <w:r w:rsidRPr="005618D8">
        <w:rPr>
          <w:rFonts w:eastAsia="Calibri" w:cs="Times New Roman"/>
          <w:szCs w:val="24"/>
          <w:lang w:eastAsia="ru-RU" w:bidi="ru-RU"/>
        </w:rPr>
        <w:t>Господин</w:t>
      </w:r>
      <w:r>
        <w:t xml:space="preserve"> Иванов получает N-</w:t>
      </w:r>
      <w:proofErr w:type="spellStart"/>
      <w:r>
        <w:t>ную</w:t>
      </w:r>
      <w:proofErr w:type="spellEnd"/>
      <w:r>
        <w:t xml:space="preserve"> заработную плату. Его заработная плата после уплаты всех видов налогов составляет 30000 рублей. Кроме этого у г-на Иванова есть кое-какие сбережения, которые хранятся в банке, где он работает (под 7 % годовых), что приносит ежемесячный доход в 2000 рублей. Более того, г-н Петров по субботам преподает в одном из вузов, что дополнительно приносит ему 15000 рублей. Также он унаследовал однокомнатную квартиру, от </w:t>
      </w:r>
      <w:proofErr w:type="gramStart"/>
      <w:r>
        <w:t>сдачи</w:t>
      </w:r>
      <w:proofErr w:type="gramEnd"/>
      <w:r>
        <w:t xml:space="preserve"> в аренду которой он ежемесячно </w:t>
      </w:r>
      <w:r w:rsidRPr="00114640">
        <w:rPr>
          <w:color w:val="000000" w:themeColor="text1"/>
        </w:rPr>
        <w:t xml:space="preserve">получает </w:t>
      </w:r>
      <w:r w:rsidR="00114640" w:rsidRPr="00114640">
        <w:rPr>
          <w:color w:val="000000" w:themeColor="text1"/>
        </w:rPr>
        <w:t>17600 рублей</w:t>
      </w:r>
      <w:r w:rsidRPr="00114640">
        <w:rPr>
          <w:color w:val="000000" w:themeColor="text1"/>
        </w:rPr>
        <w:t>. Необходимо п</w:t>
      </w:r>
      <w:r w:rsidRPr="00114640">
        <w:rPr>
          <w:color w:val="000000" w:themeColor="text1"/>
        </w:rPr>
        <w:t>о</w:t>
      </w:r>
      <w:r w:rsidRPr="00114640">
        <w:rPr>
          <w:color w:val="000000" w:themeColor="text1"/>
        </w:rPr>
        <w:t>считать зарплату г-на Петрова.</w:t>
      </w:r>
    </w:p>
    <w:p w:rsidR="005618D8" w:rsidRDefault="005618D8" w:rsidP="005618D8">
      <w:pPr>
        <w:widowControl w:val="0"/>
        <w:autoSpaceDE w:val="0"/>
        <w:autoSpaceDN w:val="0"/>
        <w:ind w:firstLine="708"/>
        <w:jc w:val="both"/>
      </w:pPr>
      <w:r>
        <w:t xml:space="preserve">2. </w:t>
      </w:r>
      <w:r w:rsidR="0043724C">
        <w:t>Вкладчик имеет возможность положить в банк на депозит 500 тыс. руб</w:t>
      </w:r>
      <w:r w:rsidR="00DE124B">
        <w:t>лей</w:t>
      </w:r>
      <w:r w:rsidR="0043724C">
        <w:t xml:space="preserve"> на 3 года. Выбор производится между двумя банками. Определите, какой вариант наиболее выгоден для вкладчика, если банки предлагают следующие схемы. Первый банк  </w:t>
      </w:r>
      <w:r w:rsidR="000E7560">
        <w:t>-</w:t>
      </w:r>
      <w:r w:rsidR="0043724C">
        <w:t xml:space="preserve"> 7,5</w:t>
      </w:r>
      <w:r w:rsidR="000E7560">
        <w:t xml:space="preserve"> </w:t>
      </w:r>
      <w:r w:rsidR="0043724C">
        <w:t>% годовых с начи</w:t>
      </w:r>
      <w:r w:rsidR="0043724C">
        <w:t>с</w:t>
      </w:r>
      <w:r w:rsidR="0043724C">
        <w:t xml:space="preserve">лением и выплатой процентов по истечении каждого года; второй банк </w:t>
      </w:r>
      <w:r w:rsidR="000E7560">
        <w:t>-</w:t>
      </w:r>
      <w:r w:rsidR="0043724C">
        <w:t xml:space="preserve"> 7 % годовых с ежем</w:t>
      </w:r>
      <w:r w:rsidR="0043724C">
        <w:t>е</w:t>
      </w:r>
      <w:r w:rsidR="0043724C">
        <w:t xml:space="preserve">сячным начислением процентов и их капитализацией, а также </w:t>
      </w:r>
      <w:proofErr w:type="gramStart"/>
      <w:r w:rsidR="0043724C">
        <w:t>выплатой их</w:t>
      </w:r>
      <w:proofErr w:type="gramEnd"/>
      <w:r w:rsidR="0043724C">
        <w:t xml:space="preserve"> вместе со всей суммой по истечении срока вклада.</w:t>
      </w:r>
    </w:p>
    <w:p w:rsidR="005618D8" w:rsidRDefault="0043724C" w:rsidP="005618D8">
      <w:pPr>
        <w:widowControl w:val="0"/>
        <w:autoSpaceDE w:val="0"/>
        <w:autoSpaceDN w:val="0"/>
        <w:ind w:firstLine="708"/>
        <w:jc w:val="both"/>
      </w:pPr>
      <w:r>
        <w:t xml:space="preserve">3. </w:t>
      </w:r>
      <w:r w:rsidR="000E7560" w:rsidRPr="000E7560">
        <w:t>Личные сбережения индивида в возрасте 30 лет составляют 200 тыс. руб</w:t>
      </w:r>
      <w:r w:rsidR="000E7560">
        <w:t>лей</w:t>
      </w:r>
      <w:r w:rsidR="000E7560" w:rsidRPr="000E7560">
        <w:t xml:space="preserve"> и ра</w:t>
      </w:r>
      <w:r w:rsidR="000E7560" w:rsidRPr="000E7560">
        <w:t>з</w:t>
      </w:r>
      <w:r w:rsidR="000E7560" w:rsidRPr="000E7560">
        <w:t>мещены в финансовые активы, приносящие 10</w:t>
      </w:r>
      <w:r w:rsidR="000E7560">
        <w:t xml:space="preserve"> </w:t>
      </w:r>
      <w:r w:rsidR="000E7560" w:rsidRPr="000E7560">
        <w:t>% годовых дохода (с ежемесячной капитализ</w:t>
      </w:r>
      <w:r w:rsidR="000E7560" w:rsidRPr="000E7560">
        <w:t>а</w:t>
      </w:r>
      <w:r w:rsidR="000E7560" w:rsidRPr="000E7560">
        <w:t>цией). Ежемесячный доход индивида составляет 25 тыс. руб</w:t>
      </w:r>
      <w:r w:rsidR="000E7560">
        <w:t>лей</w:t>
      </w:r>
      <w:r w:rsidR="000E7560" w:rsidRPr="000E7560">
        <w:t>, ежемесячные расходы - 20 тыс. руб</w:t>
      </w:r>
      <w:r w:rsidR="000E7560">
        <w:t>лей</w:t>
      </w:r>
      <w:r w:rsidR="000E7560" w:rsidRPr="000E7560">
        <w:t>. Какими сбережениями он будет располагать к моменту выхода на пенсию (60 лет)?</w:t>
      </w:r>
      <w:r w:rsidR="005618D8">
        <w:br w:type="page"/>
      </w:r>
    </w:p>
    <w:p w:rsidR="005618D8" w:rsidRDefault="005618D8" w:rsidP="005618D8">
      <w:pPr>
        <w:jc w:val="center"/>
        <w:rPr>
          <w:rFonts w:cs="Times New Roman"/>
          <w:b/>
          <w:sz w:val="28"/>
        </w:rPr>
      </w:pPr>
      <w:r w:rsidRPr="004B4095">
        <w:rPr>
          <w:rFonts w:cs="Times New Roman"/>
          <w:b/>
          <w:sz w:val="28"/>
        </w:rPr>
        <w:lastRenderedPageBreak/>
        <w:t xml:space="preserve">УК </w:t>
      </w:r>
      <w:r>
        <w:rPr>
          <w:rFonts w:cs="Times New Roman"/>
          <w:b/>
          <w:sz w:val="28"/>
        </w:rPr>
        <w:t>– 11</w:t>
      </w:r>
    </w:p>
    <w:p w:rsidR="005618D8" w:rsidRPr="002235DF" w:rsidRDefault="005618D8" w:rsidP="005618D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Наименование</w:t>
            </w:r>
          </w:p>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ind w:left="176"/>
              <w:jc w:val="center"/>
              <w:rPr>
                <w:rFonts w:cs="Times New Roman"/>
                <w:b/>
              </w:rPr>
            </w:pPr>
            <w:r w:rsidRPr="004B4095">
              <w:rPr>
                <w:rFonts w:cs="Times New Roman"/>
                <w:b/>
              </w:rPr>
              <w:t>Критерии</w:t>
            </w:r>
          </w:p>
          <w:p w:rsidR="005618D8" w:rsidRPr="002235DF" w:rsidRDefault="005618D8" w:rsidP="00E4003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ind w:left="176"/>
              <w:jc w:val="center"/>
              <w:rPr>
                <w:rFonts w:cs="Times New Roman"/>
                <w:b/>
              </w:rPr>
            </w:pPr>
            <w:r w:rsidRPr="002235DF">
              <w:rPr>
                <w:rFonts w:cs="Times New Roman"/>
                <w:b/>
              </w:rPr>
              <w:t>Максимально возможное</w:t>
            </w:r>
          </w:p>
          <w:p w:rsidR="005618D8" w:rsidRDefault="005618D8" w:rsidP="00E40036">
            <w:pPr>
              <w:ind w:left="176"/>
              <w:jc w:val="center"/>
              <w:rPr>
                <w:rFonts w:cs="Times New Roman"/>
                <w:b/>
              </w:rPr>
            </w:pPr>
            <w:r w:rsidRPr="002235DF">
              <w:rPr>
                <w:rFonts w:cs="Times New Roman"/>
                <w:b/>
              </w:rPr>
              <w:t>количество</w:t>
            </w:r>
          </w:p>
          <w:p w:rsidR="005618D8" w:rsidRPr="002235DF" w:rsidRDefault="005618D8" w:rsidP="00E40036">
            <w:pPr>
              <w:ind w:left="176"/>
              <w:jc w:val="center"/>
              <w:rPr>
                <w:rFonts w:cs="Times New Roman"/>
                <w:b/>
              </w:rPr>
            </w:pPr>
            <w:r w:rsidRPr="002235DF">
              <w:rPr>
                <w:rFonts w:cs="Times New Roman"/>
                <w:b/>
              </w:rPr>
              <w:t>баллов</w:t>
            </w:r>
          </w:p>
        </w:tc>
      </w:tr>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5618D8" w:rsidRPr="000876C5" w:rsidRDefault="005618D8" w:rsidP="00E40036">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Pr="000876C5" w:rsidRDefault="005618D8" w:rsidP="00E40036">
            <w:pPr>
              <w:tabs>
                <w:tab w:val="left" w:pos="144"/>
                <w:tab w:val="left" w:pos="851"/>
                <w:tab w:val="left" w:pos="1212"/>
              </w:tabs>
              <w:jc w:val="center"/>
              <w:rPr>
                <w:rFonts w:eastAsia="Calibri" w:cs="Times New Roman"/>
                <w:color w:val="000000"/>
                <w:szCs w:val="24"/>
              </w:rPr>
            </w:pPr>
            <w:r>
              <w:rPr>
                <w:rFonts w:cs="Times New Roman"/>
              </w:rPr>
              <w:t>10 баллов</w:t>
            </w:r>
          </w:p>
        </w:tc>
      </w:tr>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5618D8" w:rsidRPr="000876C5" w:rsidRDefault="005618D8" w:rsidP="00E4003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5618D8" w:rsidRPr="000876C5" w:rsidRDefault="005618D8" w:rsidP="00E4003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5618D8" w:rsidRDefault="005618D8" w:rsidP="00E4003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widowControl w:val="0"/>
              <w:tabs>
                <w:tab w:val="left" w:pos="0"/>
                <w:tab w:val="left" w:pos="154"/>
                <w:tab w:val="left" w:pos="993"/>
              </w:tabs>
              <w:jc w:val="center"/>
              <w:rPr>
                <w:rFonts w:cs="Times New Roman"/>
                <w:szCs w:val="24"/>
              </w:rPr>
            </w:pPr>
            <w:r>
              <w:rPr>
                <w:rFonts w:cs="Times New Roman"/>
              </w:rPr>
              <w:t>5 баллов</w:t>
            </w:r>
          </w:p>
        </w:tc>
      </w:tr>
      <w:tr w:rsidR="005618D8" w:rsidRPr="00D76D48" w:rsidTr="00E40036">
        <w:tc>
          <w:tcPr>
            <w:tcW w:w="4026" w:type="pct"/>
            <w:gridSpan w:val="3"/>
            <w:tcBorders>
              <w:top w:val="single" w:sz="4" w:space="0" w:color="auto"/>
              <w:left w:val="single" w:sz="4" w:space="0" w:color="auto"/>
              <w:bottom w:val="single" w:sz="4" w:space="0" w:color="auto"/>
              <w:right w:val="single" w:sz="4" w:space="0" w:color="auto"/>
            </w:tcBorders>
            <w:vAlign w:val="center"/>
          </w:tcPr>
          <w:p w:rsidR="005618D8" w:rsidRPr="002235DF" w:rsidRDefault="005618D8" w:rsidP="00E4003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Pr="002235DF" w:rsidRDefault="005618D8" w:rsidP="00E4003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5618D8" w:rsidRDefault="005618D8" w:rsidP="005618D8">
      <w:pPr>
        <w:widowControl w:val="0"/>
        <w:autoSpaceDE w:val="0"/>
        <w:autoSpaceDN w:val="0"/>
        <w:ind w:firstLine="708"/>
        <w:jc w:val="both"/>
        <w:rPr>
          <w:rFonts w:eastAsia="Calibri"/>
          <w:szCs w:val="24"/>
        </w:rPr>
      </w:pPr>
    </w:p>
    <w:p w:rsidR="00DE124B" w:rsidRDefault="00DE124B" w:rsidP="00DE124B">
      <w:pPr>
        <w:jc w:val="center"/>
        <w:rPr>
          <w:rFonts w:eastAsia="Calibri"/>
          <w:b/>
          <w:szCs w:val="24"/>
        </w:rPr>
      </w:pPr>
      <w:r w:rsidRPr="009C704E">
        <w:rPr>
          <w:rFonts w:eastAsia="Calibri"/>
          <w:b/>
          <w:szCs w:val="24"/>
        </w:rPr>
        <w:t>Тест</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1</w:t>
      </w:r>
      <w:r w:rsidR="00DE124B" w:rsidRPr="00DE124B">
        <w:rPr>
          <w:rFonts w:eastAsia="Times New Roman" w:cs="Times New Roman"/>
          <w:i/>
          <w:color w:val="000000" w:themeColor="text1"/>
          <w:szCs w:val="24"/>
          <w:lang w:eastAsia="ru-RU"/>
        </w:rPr>
        <w:t>. Правовая основа противодействия коррупции в Российской Федерации:</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включает нормативные правовые акты только федерального уровня управления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включает как общепризнанные принципы и нормы международного права и междун</w:t>
      </w:r>
      <w:r w:rsidRPr="00DE124B">
        <w:rPr>
          <w:rFonts w:eastAsia="Times New Roman" w:cs="Times New Roman"/>
          <w:color w:val="000000" w:themeColor="text1"/>
          <w:szCs w:val="24"/>
          <w:lang w:eastAsia="ru-RU"/>
        </w:rPr>
        <w:t>а</w:t>
      </w:r>
      <w:r w:rsidRPr="00DE124B">
        <w:rPr>
          <w:rFonts w:eastAsia="Times New Roman" w:cs="Times New Roman"/>
          <w:color w:val="000000" w:themeColor="text1"/>
          <w:szCs w:val="24"/>
          <w:lang w:eastAsia="ru-RU"/>
        </w:rPr>
        <w:t>родные договоры Российской Федерации, так и различные виды нормативных право</w:t>
      </w:r>
      <w:r w:rsidR="00725BE4">
        <w:rPr>
          <w:rFonts w:eastAsia="Times New Roman" w:cs="Times New Roman"/>
          <w:color w:val="000000" w:themeColor="text1"/>
          <w:szCs w:val="24"/>
          <w:lang w:eastAsia="ru-RU"/>
        </w:rPr>
        <w:t>вых актов Российской Федерации;</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включает только Федеральный закон «О противодействии коррупции»</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2</w:t>
      </w:r>
      <w:r w:rsidR="00DE124B" w:rsidRPr="00DE124B">
        <w:rPr>
          <w:rFonts w:eastAsia="Times New Roman" w:cs="Times New Roman"/>
          <w:i/>
          <w:color w:val="000000" w:themeColor="text1"/>
          <w:szCs w:val="24"/>
          <w:lang w:eastAsia="ru-RU"/>
        </w:rPr>
        <w:t>. Выберите пример коррупционных действий:</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преподавательск</w:t>
      </w:r>
      <w:r w:rsidR="00725BE4">
        <w:rPr>
          <w:rFonts w:eastAsia="Times New Roman" w:cs="Times New Roman"/>
          <w:color w:val="000000" w:themeColor="text1"/>
          <w:szCs w:val="24"/>
          <w:lang w:eastAsia="ru-RU"/>
        </w:rPr>
        <w:t>ая</w:t>
      </w:r>
      <w:r w:rsidRPr="00DE124B">
        <w:rPr>
          <w:rFonts w:eastAsia="Times New Roman" w:cs="Times New Roman"/>
          <w:color w:val="000000" w:themeColor="text1"/>
          <w:szCs w:val="24"/>
          <w:lang w:eastAsia="ru-RU"/>
        </w:rPr>
        <w:t xml:space="preserve"> деятельность за вознаграждение в качестве совместителя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получение любого подарка</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использование служебного положения для получения вы</w:t>
      </w:r>
      <w:r w:rsidR="00725BE4">
        <w:rPr>
          <w:rFonts w:eastAsia="Times New Roman" w:cs="Times New Roman"/>
          <w:color w:val="000000" w:themeColor="text1"/>
          <w:szCs w:val="24"/>
          <w:lang w:eastAsia="ru-RU"/>
        </w:rPr>
        <w:t>годы в отношении родственн</w:t>
      </w:r>
      <w:r w:rsidR="00725BE4">
        <w:rPr>
          <w:rFonts w:eastAsia="Times New Roman" w:cs="Times New Roman"/>
          <w:color w:val="000000" w:themeColor="text1"/>
          <w:szCs w:val="24"/>
          <w:lang w:eastAsia="ru-RU"/>
        </w:rPr>
        <w:t>и</w:t>
      </w:r>
      <w:r w:rsidR="00725BE4">
        <w:rPr>
          <w:rFonts w:eastAsia="Times New Roman" w:cs="Times New Roman"/>
          <w:color w:val="000000" w:themeColor="text1"/>
          <w:szCs w:val="24"/>
          <w:lang w:eastAsia="ru-RU"/>
        </w:rPr>
        <w:t>ков.</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3</w:t>
      </w:r>
      <w:r w:rsidR="00DE124B" w:rsidRPr="00DE124B">
        <w:rPr>
          <w:rFonts w:eastAsia="Times New Roman" w:cs="Times New Roman"/>
          <w:i/>
          <w:color w:val="000000" w:themeColor="text1"/>
          <w:szCs w:val="24"/>
          <w:lang w:eastAsia="ru-RU"/>
        </w:rPr>
        <w:t>. К числу основных принципов противодействия кор</w:t>
      </w:r>
      <w:r>
        <w:rPr>
          <w:rFonts w:eastAsia="Times New Roman" w:cs="Times New Roman"/>
          <w:i/>
          <w:color w:val="000000" w:themeColor="text1"/>
          <w:szCs w:val="24"/>
          <w:lang w:eastAsia="ru-RU"/>
        </w:rPr>
        <w:t>рупции в Российской Федерации НЕ</w:t>
      </w:r>
      <w:r w:rsidR="00DE124B" w:rsidRPr="00DE124B">
        <w:rPr>
          <w:rFonts w:eastAsia="Times New Roman" w:cs="Times New Roman"/>
          <w:i/>
          <w:color w:val="000000" w:themeColor="text1"/>
          <w:szCs w:val="24"/>
          <w:lang w:eastAsia="ru-RU"/>
        </w:rPr>
        <w:t xml:space="preserve"> о</w:t>
      </w:r>
      <w:r w:rsidR="00DE124B" w:rsidRPr="00DE124B">
        <w:rPr>
          <w:rFonts w:eastAsia="Times New Roman" w:cs="Times New Roman"/>
          <w:i/>
          <w:color w:val="000000" w:themeColor="text1"/>
          <w:szCs w:val="24"/>
          <w:lang w:eastAsia="ru-RU"/>
        </w:rPr>
        <w:t>т</w:t>
      </w:r>
      <w:r w:rsidR="00DE124B" w:rsidRPr="00DE124B">
        <w:rPr>
          <w:rFonts w:eastAsia="Times New Roman" w:cs="Times New Roman"/>
          <w:i/>
          <w:color w:val="000000" w:themeColor="text1"/>
          <w:szCs w:val="24"/>
          <w:lang w:eastAsia="ru-RU"/>
        </w:rPr>
        <w:t>носится принцип:</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конфиденциальности при решении вопроса о привлечении к ответственности за сове</w:t>
      </w:r>
      <w:r w:rsidRPr="00DE124B">
        <w:rPr>
          <w:rFonts w:eastAsia="Times New Roman" w:cs="Times New Roman"/>
          <w:color w:val="000000" w:themeColor="text1"/>
          <w:szCs w:val="24"/>
          <w:lang w:eastAsia="ru-RU"/>
        </w:rPr>
        <w:t>р</w:t>
      </w:r>
      <w:r w:rsidRPr="00DE124B">
        <w:rPr>
          <w:rFonts w:eastAsia="Times New Roman" w:cs="Times New Roman"/>
          <w:color w:val="000000" w:themeColor="text1"/>
          <w:szCs w:val="24"/>
          <w:lang w:eastAsia="ru-RU"/>
        </w:rPr>
        <w:t>шени</w:t>
      </w:r>
      <w:r w:rsidR="00725BE4">
        <w:rPr>
          <w:rFonts w:eastAsia="Times New Roman" w:cs="Times New Roman"/>
          <w:color w:val="000000" w:themeColor="text1"/>
          <w:szCs w:val="24"/>
          <w:lang w:eastAsia="ru-RU"/>
        </w:rPr>
        <w:t>е коррупционных правонарушений;</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сотрудничества государства с институтами гражданского общества, международными организациями и физическими лицами</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приоритетного применения мер по предупреждению коррупции</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4</w:t>
      </w:r>
      <w:r w:rsidR="00DE124B" w:rsidRPr="00DE124B">
        <w:rPr>
          <w:rFonts w:eastAsia="Times New Roman" w:cs="Times New Roman"/>
          <w:i/>
          <w:color w:val="000000" w:themeColor="text1"/>
          <w:szCs w:val="24"/>
          <w:lang w:eastAsia="ru-RU"/>
        </w:rPr>
        <w:t>. В сфере противодействия коррупции утрата доверия подразумевает:</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утрату доверия государственного гражданского служащего по отношению к представ</w:t>
      </w:r>
      <w:r w:rsidRPr="00DE124B">
        <w:rPr>
          <w:rFonts w:eastAsia="Times New Roman" w:cs="Times New Roman"/>
          <w:color w:val="000000" w:themeColor="text1"/>
          <w:szCs w:val="24"/>
          <w:lang w:eastAsia="ru-RU"/>
        </w:rPr>
        <w:t>и</w:t>
      </w:r>
      <w:r w:rsidRPr="00DE124B">
        <w:rPr>
          <w:rFonts w:eastAsia="Times New Roman" w:cs="Times New Roman"/>
          <w:color w:val="000000" w:themeColor="text1"/>
          <w:szCs w:val="24"/>
          <w:lang w:eastAsia="ru-RU"/>
        </w:rPr>
        <w:t>телю нанимателя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утрату доверия представителя нанимателя по отношению к государственному гражда</w:t>
      </w:r>
      <w:r w:rsidRPr="00DE124B">
        <w:rPr>
          <w:rFonts w:eastAsia="Times New Roman" w:cs="Times New Roman"/>
          <w:color w:val="000000" w:themeColor="text1"/>
          <w:szCs w:val="24"/>
          <w:lang w:eastAsia="ru-RU"/>
        </w:rPr>
        <w:t>н</w:t>
      </w:r>
      <w:r w:rsidRPr="00DE124B">
        <w:rPr>
          <w:rFonts w:eastAsia="Times New Roman" w:cs="Times New Roman"/>
          <w:color w:val="000000" w:themeColor="text1"/>
          <w:szCs w:val="24"/>
          <w:lang w:eastAsia="ru-RU"/>
        </w:rPr>
        <w:t>ско</w:t>
      </w:r>
      <w:r w:rsidR="00725BE4">
        <w:rPr>
          <w:rFonts w:eastAsia="Times New Roman" w:cs="Times New Roman"/>
          <w:color w:val="000000" w:themeColor="text1"/>
          <w:szCs w:val="24"/>
          <w:lang w:eastAsia="ru-RU"/>
        </w:rPr>
        <w:t>му служащему;</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утрату доверия комиссии по соблюдению требований к служебному поведению и ур</w:t>
      </w:r>
      <w:r w:rsidRPr="00DE124B">
        <w:rPr>
          <w:rFonts w:eastAsia="Times New Roman" w:cs="Times New Roman"/>
          <w:color w:val="000000" w:themeColor="text1"/>
          <w:szCs w:val="24"/>
          <w:lang w:eastAsia="ru-RU"/>
        </w:rPr>
        <w:t>е</w:t>
      </w:r>
      <w:r w:rsidRPr="00DE124B">
        <w:rPr>
          <w:rFonts w:eastAsia="Times New Roman" w:cs="Times New Roman"/>
          <w:color w:val="000000" w:themeColor="text1"/>
          <w:szCs w:val="24"/>
          <w:lang w:eastAsia="ru-RU"/>
        </w:rPr>
        <w:t>гулированию интересов по отношению к руководителю государственного органа</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5</w:t>
      </w:r>
      <w:r w:rsidR="00DE124B" w:rsidRPr="00DE124B">
        <w:rPr>
          <w:rFonts w:eastAsia="Times New Roman" w:cs="Times New Roman"/>
          <w:i/>
          <w:color w:val="000000" w:themeColor="text1"/>
          <w:szCs w:val="24"/>
          <w:lang w:eastAsia="ru-RU"/>
        </w:rPr>
        <w:t>. Граждане Российской Федерации, иностранные граждане и лица без гражданства за с</w:t>
      </w:r>
      <w:r w:rsidR="00DE124B" w:rsidRPr="00DE124B">
        <w:rPr>
          <w:rFonts w:eastAsia="Times New Roman" w:cs="Times New Roman"/>
          <w:i/>
          <w:color w:val="000000" w:themeColor="text1"/>
          <w:szCs w:val="24"/>
          <w:lang w:eastAsia="ru-RU"/>
        </w:rPr>
        <w:t>о</w:t>
      </w:r>
      <w:r w:rsidR="00DE124B" w:rsidRPr="00DE124B">
        <w:rPr>
          <w:rFonts w:eastAsia="Times New Roman" w:cs="Times New Roman"/>
          <w:i/>
          <w:color w:val="000000" w:themeColor="text1"/>
          <w:szCs w:val="24"/>
          <w:lang w:eastAsia="ru-RU"/>
        </w:rPr>
        <w:t>вершение</w:t>
      </w:r>
      <w:r>
        <w:rPr>
          <w:rFonts w:eastAsia="Times New Roman" w:cs="Times New Roman"/>
          <w:i/>
          <w:color w:val="000000" w:themeColor="text1"/>
          <w:szCs w:val="24"/>
          <w:lang w:eastAsia="ru-RU"/>
        </w:rPr>
        <w:t xml:space="preserve"> коррупционных правонарушений НЕ</w:t>
      </w:r>
      <w:r w:rsidR="00DE124B" w:rsidRPr="00DE124B">
        <w:rPr>
          <w:rFonts w:eastAsia="Times New Roman" w:cs="Times New Roman"/>
          <w:i/>
          <w:color w:val="000000" w:themeColor="text1"/>
          <w:szCs w:val="24"/>
          <w:lang w:eastAsia="ru-RU"/>
        </w:rPr>
        <w:t xml:space="preserve"> несут:</w:t>
      </w:r>
    </w:p>
    <w:p w:rsidR="00725BE4" w:rsidRDefault="00725BE4" w:rsidP="00725BE4">
      <w:pPr>
        <w:shd w:val="clear" w:color="auto" w:fill="FFFFFF"/>
        <w:ind w:firstLine="426"/>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а) материальную ответственность;</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уголовную ответственность</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дисциплинарную ответственность</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6</w:t>
      </w:r>
      <w:r w:rsidR="00DE124B" w:rsidRPr="00DE124B">
        <w:rPr>
          <w:rFonts w:eastAsia="Times New Roman" w:cs="Times New Roman"/>
          <w:i/>
          <w:color w:val="000000" w:themeColor="text1"/>
          <w:szCs w:val="24"/>
          <w:lang w:eastAsia="ru-RU"/>
        </w:rPr>
        <w:t>. В соответствии с Федеральным законом «О противодействии коррупции» коррупция:</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 xml:space="preserve">а) </w:t>
      </w:r>
      <w:proofErr w:type="gramStart"/>
      <w:r w:rsidRPr="00DE124B">
        <w:rPr>
          <w:rFonts w:eastAsia="Times New Roman" w:cs="Times New Roman"/>
          <w:color w:val="000000" w:themeColor="text1"/>
          <w:szCs w:val="24"/>
          <w:lang w:eastAsia="ru-RU"/>
        </w:rPr>
        <w:t>возможна</w:t>
      </w:r>
      <w:proofErr w:type="gramEnd"/>
      <w:r w:rsidRPr="00DE124B">
        <w:rPr>
          <w:rFonts w:eastAsia="Times New Roman" w:cs="Times New Roman"/>
          <w:color w:val="000000" w:themeColor="text1"/>
          <w:szCs w:val="24"/>
          <w:lang w:eastAsia="ru-RU"/>
        </w:rPr>
        <w:t xml:space="preserve"> только в государственном секторе экономики</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lastRenderedPageBreak/>
        <w:t>б) не включает случаи, когда незаконная выгода должностного лица незначительна (не превышает одной тысячи рублей)</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 xml:space="preserve">в) </w:t>
      </w:r>
      <w:proofErr w:type="gramStart"/>
      <w:r w:rsidRPr="00DE124B">
        <w:rPr>
          <w:rFonts w:eastAsia="Times New Roman" w:cs="Times New Roman"/>
          <w:color w:val="000000" w:themeColor="text1"/>
          <w:szCs w:val="24"/>
          <w:lang w:eastAsia="ru-RU"/>
        </w:rPr>
        <w:t>связана</w:t>
      </w:r>
      <w:proofErr w:type="gramEnd"/>
      <w:r w:rsidRPr="00DE124B">
        <w:rPr>
          <w:rFonts w:eastAsia="Times New Roman" w:cs="Times New Roman"/>
          <w:color w:val="000000" w:themeColor="text1"/>
          <w:szCs w:val="24"/>
          <w:lang w:eastAsia="ru-RU"/>
        </w:rPr>
        <w:t xml:space="preserve"> с незаконным использованием должностного положения в целях при</w:t>
      </w:r>
      <w:r w:rsidR="00725BE4">
        <w:rPr>
          <w:rFonts w:eastAsia="Times New Roman" w:cs="Times New Roman"/>
          <w:color w:val="000000" w:themeColor="text1"/>
          <w:szCs w:val="24"/>
          <w:lang w:eastAsia="ru-RU"/>
        </w:rPr>
        <w:t>обретения имущественной выгоды.</w:t>
      </w:r>
    </w:p>
    <w:p w:rsidR="00725BE4" w:rsidRPr="00DD2AA1" w:rsidRDefault="00725BE4" w:rsidP="00725BE4">
      <w:pPr>
        <w:shd w:val="clear" w:color="auto" w:fill="FFFFFF"/>
        <w:jc w:val="both"/>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7</w:t>
      </w:r>
      <w:r w:rsidR="00DE124B" w:rsidRPr="00DE124B">
        <w:rPr>
          <w:rFonts w:eastAsia="Times New Roman" w:cs="Times New Roman"/>
          <w:i/>
          <w:color w:val="000000" w:themeColor="text1"/>
          <w:szCs w:val="24"/>
          <w:lang w:eastAsia="ru-RU"/>
        </w:rPr>
        <w:t>. К специальным мерам противодействия коррупции относится:</w:t>
      </w:r>
    </w:p>
    <w:p w:rsidR="00725BE4"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регулярная оценка результативности деятельности государственных гражданских сл</w:t>
      </w:r>
      <w:r w:rsidRPr="00DE124B">
        <w:rPr>
          <w:rFonts w:eastAsia="Times New Roman" w:cs="Times New Roman"/>
          <w:color w:val="000000" w:themeColor="text1"/>
          <w:szCs w:val="24"/>
          <w:lang w:eastAsia="ru-RU"/>
        </w:rPr>
        <w:t>у</w:t>
      </w:r>
      <w:r w:rsidRPr="00DE124B">
        <w:rPr>
          <w:rFonts w:eastAsia="Times New Roman" w:cs="Times New Roman"/>
          <w:color w:val="000000" w:themeColor="text1"/>
          <w:szCs w:val="24"/>
          <w:lang w:eastAsia="ru-RU"/>
        </w:rPr>
        <w:t>жащих</w:t>
      </w:r>
      <w:r w:rsidR="00DD2AA1">
        <w:rPr>
          <w:rFonts w:eastAsia="Times New Roman" w:cs="Times New Roman"/>
          <w:color w:val="000000" w:themeColor="text1"/>
          <w:szCs w:val="24"/>
          <w:lang w:eastAsia="ru-RU"/>
        </w:rPr>
        <w:t>;</w:t>
      </w:r>
    </w:p>
    <w:p w:rsidR="00725BE4"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установление для государственных гражданских служащих запрета заниматься пре</w:t>
      </w:r>
      <w:r w:rsidRPr="00DE124B">
        <w:rPr>
          <w:rFonts w:eastAsia="Times New Roman" w:cs="Times New Roman"/>
          <w:color w:val="000000" w:themeColor="text1"/>
          <w:szCs w:val="24"/>
          <w:lang w:eastAsia="ru-RU"/>
        </w:rPr>
        <w:t>д</w:t>
      </w:r>
      <w:r w:rsidRPr="00DE124B">
        <w:rPr>
          <w:rFonts w:eastAsia="Times New Roman" w:cs="Times New Roman"/>
          <w:color w:val="000000" w:themeColor="text1"/>
          <w:szCs w:val="24"/>
          <w:lang w:eastAsia="ru-RU"/>
        </w:rPr>
        <w:t>прини</w:t>
      </w:r>
      <w:r w:rsidR="00725BE4">
        <w:rPr>
          <w:rFonts w:eastAsia="Times New Roman" w:cs="Times New Roman"/>
          <w:color w:val="000000" w:themeColor="text1"/>
          <w:szCs w:val="24"/>
          <w:lang w:eastAsia="ru-RU"/>
        </w:rPr>
        <w:t>мательской деятельностью</w:t>
      </w:r>
      <w:r w:rsidR="00DD2AA1">
        <w:rPr>
          <w:rFonts w:eastAsia="Times New Roman" w:cs="Times New Roman"/>
          <w:color w:val="000000" w:themeColor="text1"/>
          <w:szCs w:val="24"/>
          <w:lang w:eastAsia="ru-RU"/>
        </w:rPr>
        <w:t>;</w:t>
      </w:r>
    </w:p>
    <w:p w:rsidR="00DE124B" w:rsidRPr="00DE124B"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применение к государственным гражданским служащим мер дисциплинарной отве</w:t>
      </w:r>
      <w:r w:rsidRPr="00DE124B">
        <w:rPr>
          <w:rFonts w:eastAsia="Times New Roman" w:cs="Times New Roman"/>
          <w:color w:val="000000" w:themeColor="text1"/>
          <w:szCs w:val="24"/>
          <w:lang w:eastAsia="ru-RU"/>
        </w:rPr>
        <w:t>т</w:t>
      </w:r>
      <w:r w:rsidRPr="00DE124B">
        <w:rPr>
          <w:rFonts w:eastAsia="Times New Roman" w:cs="Times New Roman"/>
          <w:color w:val="000000" w:themeColor="text1"/>
          <w:szCs w:val="24"/>
          <w:lang w:eastAsia="ru-RU"/>
        </w:rPr>
        <w:t>ственности за нарушение служебного распорядка государственного органа</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8</w:t>
      </w:r>
      <w:r w:rsidR="00DE124B" w:rsidRPr="00DE124B">
        <w:rPr>
          <w:rFonts w:eastAsia="Times New Roman" w:cs="Times New Roman"/>
          <w:i/>
          <w:color w:val="000000" w:themeColor="text1"/>
          <w:szCs w:val="24"/>
          <w:lang w:eastAsia="ru-RU"/>
        </w:rPr>
        <w:t>. К последствиям коррупции относится:</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рост численности государственных служащих</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ущерб репутации государственных органов</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оба варианта верны</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9</w:t>
      </w:r>
      <w:r w:rsidR="00DE124B" w:rsidRPr="00DE124B">
        <w:rPr>
          <w:rFonts w:eastAsia="Times New Roman" w:cs="Times New Roman"/>
          <w:i/>
          <w:color w:val="000000" w:themeColor="text1"/>
          <w:szCs w:val="24"/>
          <w:lang w:eastAsia="ru-RU"/>
        </w:rPr>
        <w:t>. Государственный служащий обязан предоставлять сведения о доходах следующих членов семьи:</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на всех родственников</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на всех близких родственников, включая родителей, а также сестер и братьев</w:t>
      </w:r>
      <w:r w:rsidR="00DD2AA1">
        <w:rPr>
          <w:rFonts w:eastAsia="Times New Roman" w:cs="Times New Roman"/>
          <w:color w:val="000000" w:themeColor="text1"/>
          <w:szCs w:val="24"/>
          <w:lang w:eastAsia="ru-RU"/>
        </w:rPr>
        <w:t>;</w:t>
      </w:r>
    </w:p>
    <w:p w:rsidR="00DE124B" w:rsidRPr="00DE124B"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на супруг</w:t>
      </w:r>
      <w:proofErr w:type="gramStart"/>
      <w:r w:rsidRPr="00DE124B">
        <w:rPr>
          <w:rFonts w:eastAsia="Times New Roman" w:cs="Times New Roman"/>
          <w:color w:val="000000" w:themeColor="text1"/>
          <w:szCs w:val="24"/>
          <w:lang w:eastAsia="ru-RU"/>
        </w:rPr>
        <w:t>у(</w:t>
      </w:r>
      <w:proofErr w:type="gramEnd"/>
      <w:r w:rsidRPr="00DE124B">
        <w:rPr>
          <w:rFonts w:eastAsia="Times New Roman" w:cs="Times New Roman"/>
          <w:color w:val="000000" w:themeColor="text1"/>
          <w:szCs w:val="24"/>
          <w:lang w:eastAsia="ru-RU"/>
        </w:rPr>
        <w:t>а) и детей</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10</w:t>
      </w:r>
      <w:r w:rsidR="00DE124B" w:rsidRPr="00DE124B">
        <w:rPr>
          <w:rFonts w:eastAsia="Times New Roman" w:cs="Times New Roman"/>
          <w:i/>
          <w:color w:val="000000" w:themeColor="text1"/>
          <w:szCs w:val="24"/>
          <w:lang w:eastAsia="ru-RU"/>
        </w:rPr>
        <w:t>. Антикоррупционный стандарт устанавливает:</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перечень возможных действий гражданского служащего в рамках своей служебной де</w:t>
      </w:r>
      <w:r w:rsidRPr="00DE124B">
        <w:rPr>
          <w:rFonts w:eastAsia="Times New Roman" w:cs="Times New Roman"/>
          <w:color w:val="000000" w:themeColor="text1"/>
          <w:szCs w:val="24"/>
          <w:lang w:eastAsia="ru-RU"/>
        </w:rPr>
        <w:t>я</w:t>
      </w:r>
      <w:r w:rsidRPr="00DE124B">
        <w:rPr>
          <w:rFonts w:eastAsia="Times New Roman" w:cs="Times New Roman"/>
          <w:color w:val="000000" w:themeColor="text1"/>
          <w:szCs w:val="24"/>
          <w:lang w:eastAsia="ru-RU"/>
        </w:rPr>
        <w:t>тельности, считающихся коррупционными</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нравственные основы служебного поведения гражданских служащих</w:t>
      </w:r>
    </w:p>
    <w:p w:rsidR="00DE124B" w:rsidRPr="00DE124B"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единую систему запретов, ограничений и дозволений, обеспечивающих предупрежд</w:t>
      </w:r>
      <w:r w:rsidRPr="00DE124B">
        <w:rPr>
          <w:rFonts w:eastAsia="Times New Roman" w:cs="Times New Roman"/>
          <w:color w:val="000000" w:themeColor="text1"/>
          <w:szCs w:val="24"/>
          <w:lang w:eastAsia="ru-RU"/>
        </w:rPr>
        <w:t>е</w:t>
      </w:r>
      <w:r w:rsidRPr="00DE124B">
        <w:rPr>
          <w:rFonts w:eastAsia="Times New Roman" w:cs="Times New Roman"/>
          <w:color w:val="000000" w:themeColor="text1"/>
          <w:szCs w:val="24"/>
          <w:lang w:eastAsia="ru-RU"/>
        </w:rPr>
        <w:t>ние коррупции в соответ</w:t>
      </w:r>
      <w:r w:rsidR="00DD2AA1">
        <w:rPr>
          <w:rFonts w:eastAsia="Times New Roman" w:cs="Times New Roman"/>
          <w:color w:val="000000" w:themeColor="text1"/>
          <w:szCs w:val="24"/>
          <w:lang w:eastAsia="ru-RU"/>
        </w:rPr>
        <w:t>ствующей области деятельности.</w:t>
      </w:r>
    </w:p>
    <w:p w:rsidR="00DE124B" w:rsidRDefault="00DE124B" w:rsidP="005618D8">
      <w:pPr>
        <w:widowControl w:val="0"/>
        <w:autoSpaceDE w:val="0"/>
        <w:autoSpaceDN w:val="0"/>
        <w:ind w:firstLine="708"/>
        <w:jc w:val="both"/>
        <w:rPr>
          <w:rFonts w:eastAsia="Calibri"/>
          <w:color w:val="000000" w:themeColor="text1"/>
          <w:szCs w:val="24"/>
        </w:rPr>
      </w:pPr>
    </w:p>
    <w:p w:rsidR="007825FA" w:rsidRDefault="007825FA" w:rsidP="007825FA">
      <w:pPr>
        <w:jc w:val="center"/>
        <w:rPr>
          <w:rFonts w:eastAsia="Calibri"/>
          <w:b/>
          <w:szCs w:val="24"/>
        </w:rPr>
      </w:pPr>
      <w:r>
        <w:rPr>
          <w:rFonts w:eastAsia="Calibri"/>
          <w:b/>
          <w:szCs w:val="24"/>
        </w:rPr>
        <w:t>Практическое задание (задача)</w:t>
      </w:r>
    </w:p>
    <w:p w:rsidR="00ED02B2" w:rsidRDefault="00ED02B2" w:rsidP="00ED02B2">
      <w:pPr>
        <w:widowControl w:val="0"/>
        <w:autoSpaceDE w:val="0"/>
        <w:autoSpaceDN w:val="0"/>
        <w:ind w:firstLine="708"/>
        <w:jc w:val="both"/>
      </w:pPr>
      <w:r>
        <w:t>Пузырьков, являясь преподавателем государственного вуза, получил ценный подарок на день рождения от студентов в период государственной итоговой аттестации. Через месяц Пузырьков сдал подарок в отдел кадров с за</w:t>
      </w:r>
      <w:r w:rsidR="00AA6F39">
        <w:t>явлением о добровольной передаче</w:t>
      </w:r>
      <w:r>
        <w:t xml:space="preserve"> подарка в со</w:t>
      </w:r>
      <w:r>
        <w:t>б</w:t>
      </w:r>
      <w:r>
        <w:t>ственность вуза. В день передачи подарка в местной газете была опубликована статья, в кот</w:t>
      </w:r>
      <w:r>
        <w:t>о</w:t>
      </w:r>
      <w:r>
        <w:t>рой студенты данного вуза поставили под сомнение репутацию преподавателя и образов</w:t>
      </w:r>
      <w:r>
        <w:t>а</w:t>
      </w:r>
      <w:r>
        <w:t>тельной организации, в которой он работает. Дайте правовую характеристику совершенного деяния со ссылкой на нормы законодательства Российской Федерации.</w:t>
      </w:r>
    </w:p>
    <w:p w:rsidR="008C7F76" w:rsidRDefault="008C7F76">
      <w:pPr>
        <w:spacing w:after="200" w:line="276" w:lineRule="auto"/>
      </w:pPr>
      <w:r>
        <w:br w:type="page"/>
      </w:r>
    </w:p>
    <w:p w:rsidR="008C7F76" w:rsidRDefault="008C7F76" w:rsidP="008C7F76">
      <w:pPr>
        <w:jc w:val="center"/>
        <w:rPr>
          <w:rFonts w:cs="Times New Roman"/>
          <w:b/>
          <w:sz w:val="28"/>
        </w:rPr>
      </w:pPr>
      <w:r>
        <w:rPr>
          <w:rFonts w:cs="Times New Roman"/>
          <w:b/>
          <w:sz w:val="28"/>
        </w:rPr>
        <w:lastRenderedPageBreak/>
        <w:t>ОПК-1</w:t>
      </w:r>
    </w:p>
    <w:p w:rsidR="008C7F76" w:rsidRPr="002235DF" w:rsidRDefault="008C7F76" w:rsidP="008C7F76">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4B4095">
              <w:rPr>
                <w:rFonts w:cs="Times New Roman"/>
                <w:b/>
              </w:rPr>
              <w:t>Критерии</w:t>
            </w:r>
          </w:p>
          <w:p w:rsidR="008C7F76" w:rsidRPr="002235DF" w:rsidRDefault="008C7F76"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2235DF">
              <w:rPr>
                <w:rFonts w:cs="Times New Roman"/>
                <w:b/>
              </w:rPr>
              <w:t>Максимально возможное</w:t>
            </w:r>
          </w:p>
          <w:p w:rsidR="008C7F76" w:rsidRDefault="008C7F76" w:rsidP="00936938">
            <w:pPr>
              <w:ind w:left="176"/>
              <w:jc w:val="center"/>
              <w:rPr>
                <w:rFonts w:cs="Times New Roman"/>
                <w:b/>
              </w:rPr>
            </w:pPr>
            <w:r w:rsidRPr="002235DF">
              <w:rPr>
                <w:rFonts w:cs="Times New Roman"/>
                <w:b/>
              </w:rPr>
              <w:t>количество</w:t>
            </w:r>
          </w:p>
          <w:p w:rsidR="008C7F76" w:rsidRPr="002235DF" w:rsidRDefault="008C7F76" w:rsidP="00936938">
            <w:pPr>
              <w:ind w:left="176"/>
              <w:jc w:val="center"/>
              <w:rPr>
                <w:rFonts w:cs="Times New Roman"/>
                <w:b/>
              </w:rPr>
            </w:pPr>
            <w:r w:rsidRPr="002235DF">
              <w:rPr>
                <w:rFonts w:cs="Times New Roman"/>
                <w:b/>
              </w:rPr>
              <w:t>баллов</w:t>
            </w: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center"/>
              <w:rPr>
                <w:rFonts w:cs="Times New Roman"/>
                <w:b/>
              </w:rPr>
            </w:pPr>
          </w:p>
        </w:tc>
      </w:tr>
    </w:tbl>
    <w:p w:rsidR="008C7F76" w:rsidRDefault="008C7F76" w:rsidP="008C7F76">
      <w:pPr>
        <w:widowControl w:val="0"/>
        <w:autoSpaceDE w:val="0"/>
        <w:autoSpaceDN w:val="0"/>
        <w:ind w:firstLine="709"/>
        <w:jc w:val="both"/>
      </w:pPr>
    </w:p>
    <w:p w:rsidR="008C7F76" w:rsidRDefault="008C7F76" w:rsidP="008C7F76">
      <w:pPr>
        <w:spacing w:after="200" w:line="276" w:lineRule="auto"/>
        <w:rPr>
          <w:szCs w:val="24"/>
        </w:rPr>
      </w:pPr>
      <w:r>
        <w:rPr>
          <w:szCs w:val="24"/>
        </w:rPr>
        <w:br w:type="page"/>
      </w:r>
    </w:p>
    <w:p w:rsidR="008C7F76" w:rsidRDefault="008C7F76" w:rsidP="008C7F76">
      <w:pPr>
        <w:jc w:val="center"/>
        <w:rPr>
          <w:rFonts w:cs="Times New Roman"/>
          <w:b/>
          <w:sz w:val="28"/>
        </w:rPr>
      </w:pPr>
      <w:r>
        <w:rPr>
          <w:rFonts w:cs="Times New Roman"/>
          <w:b/>
          <w:sz w:val="28"/>
        </w:rPr>
        <w:lastRenderedPageBreak/>
        <w:t>ОПК-2</w:t>
      </w:r>
    </w:p>
    <w:p w:rsidR="008C7F76" w:rsidRPr="002235DF" w:rsidRDefault="008C7F76" w:rsidP="008C7F76">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4B4095">
              <w:rPr>
                <w:rFonts w:cs="Times New Roman"/>
                <w:b/>
              </w:rPr>
              <w:t>Критерии</w:t>
            </w:r>
          </w:p>
          <w:p w:rsidR="008C7F76" w:rsidRPr="002235DF" w:rsidRDefault="008C7F76"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2235DF">
              <w:rPr>
                <w:rFonts w:cs="Times New Roman"/>
                <w:b/>
              </w:rPr>
              <w:t>Максимально возможное</w:t>
            </w:r>
          </w:p>
          <w:p w:rsidR="008C7F76" w:rsidRDefault="008C7F76" w:rsidP="00936938">
            <w:pPr>
              <w:ind w:left="176"/>
              <w:jc w:val="center"/>
              <w:rPr>
                <w:rFonts w:cs="Times New Roman"/>
                <w:b/>
              </w:rPr>
            </w:pPr>
            <w:r w:rsidRPr="002235DF">
              <w:rPr>
                <w:rFonts w:cs="Times New Roman"/>
                <w:b/>
              </w:rPr>
              <w:t>количество</w:t>
            </w:r>
          </w:p>
          <w:p w:rsidR="008C7F76" w:rsidRPr="002235DF" w:rsidRDefault="008C7F76" w:rsidP="00936938">
            <w:pPr>
              <w:ind w:left="176"/>
              <w:jc w:val="center"/>
              <w:rPr>
                <w:rFonts w:cs="Times New Roman"/>
                <w:b/>
              </w:rPr>
            </w:pPr>
            <w:r w:rsidRPr="002235DF">
              <w:rPr>
                <w:rFonts w:cs="Times New Roman"/>
                <w:b/>
              </w:rPr>
              <w:t>баллов</w:t>
            </w: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center"/>
              <w:rPr>
                <w:rFonts w:cs="Times New Roman"/>
                <w:b/>
              </w:rPr>
            </w:pPr>
          </w:p>
        </w:tc>
      </w:tr>
    </w:tbl>
    <w:p w:rsidR="008C7F76" w:rsidRDefault="008C7F76" w:rsidP="008C7F76">
      <w:pPr>
        <w:widowControl w:val="0"/>
        <w:autoSpaceDE w:val="0"/>
        <w:autoSpaceDN w:val="0"/>
        <w:ind w:firstLine="709"/>
        <w:jc w:val="both"/>
      </w:pPr>
    </w:p>
    <w:p w:rsidR="008C7F76" w:rsidRDefault="008C7F76" w:rsidP="008C7F76">
      <w:pPr>
        <w:spacing w:after="200" w:line="276" w:lineRule="auto"/>
        <w:rPr>
          <w:szCs w:val="24"/>
        </w:rPr>
      </w:pPr>
      <w:r>
        <w:rPr>
          <w:szCs w:val="24"/>
        </w:rPr>
        <w:br w:type="page"/>
      </w:r>
    </w:p>
    <w:p w:rsidR="008C7F76" w:rsidRDefault="008C7F76" w:rsidP="008C7F76">
      <w:pPr>
        <w:jc w:val="center"/>
        <w:rPr>
          <w:rFonts w:cs="Times New Roman"/>
          <w:b/>
          <w:sz w:val="28"/>
        </w:rPr>
      </w:pPr>
      <w:r>
        <w:rPr>
          <w:rFonts w:cs="Times New Roman"/>
          <w:b/>
          <w:sz w:val="28"/>
        </w:rPr>
        <w:lastRenderedPageBreak/>
        <w:t>ПК-1</w:t>
      </w:r>
    </w:p>
    <w:p w:rsidR="008C7F76" w:rsidRPr="002235DF" w:rsidRDefault="008C7F76" w:rsidP="008C7F76">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4B4095">
              <w:rPr>
                <w:rFonts w:cs="Times New Roman"/>
                <w:b/>
              </w:rPr>
              <w:t>Критерии</w:t>
            </w:r>
          </w:p>
          <w:p w:rsidR="008C7F76" w:rsidRPr="002235DF" w:rsidRDefault="008C7F76"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2235DF">
              <w:rPr>
                <w:rFonts w:cs="Times New Roman"/>
                <w:b/>
              </w:rPr>
              <w:t>Максимально возможное</w:t>
            </w:r>
          </w:p>
          <w:p w:rsidR="008C7F76" w:rsidRDefault="008C7F76" w:rsidP="00936938">
            <w:pPr>
              <w:ind w:left="176"/>
              <w:jc w:val="center"/>
              <w:rPr>
                <w:rFonts w:cs="Times New Roman"/>
                <w:b/>
              </w:rPr>
            </w:pPr>
            <w:r w:rsidRPr="002235DF">
              <w:rPr>
                <w:rFonts w:cs="Times New Roman"/>
                <w:b/>
              </w:rPr>
              <w:t>количество</w:t>
            </w:r>
          </w:p>
          <w:p w:rsidR="008C7F76" w:rsidRPr="002235DF" w:rsidRDefault="008C7F76" w:rsidP="00936938">
            <w:pPr>
              <w:ind w:left="176"/>
              <w:jc w:val="center"/>
              <w:rPr>
                <w:rFonts w:cs="Times New Roman"/>
                <w:b/>
              </w:rPr>
            </w:pPr>
            <w:r w:rsidRPr="002235DF">
              <w:rPr>
                <w:rFonts w:cs="Times New Roman"/>
                <w:b/>
              </w:rPr>
              <w:t>баллов</w:t>
            </w: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center"/>
              <w:rPr>
                <w:rFonts w:cs="Times New Roman"/>
                <w:b/>
              </w:rPr>
            </w:pPr>
          </w:p>
        </w:tc>
      </w:tr>
    </w:tbl>
    <w:p w:rsidR="008C7F76" w:rsidRDefault="008C7F76" w:rsidP="008C7F76">
      <w:pPr>
        <w:widowControl w:val="0"/>
        <w:autoSpaceDE w:val="0"/>
        <w:autoSpaceDN w:val="0"/>
        <w:ind w:firstLine="709"/>
        <w:jc w:val="both"/>
      </w:pPr>
    </w:p>
    <w:p w:rsidR="008C7F76" w:rsidRDefault="008C7F76" w:rsidP="008C7F76">
      <w:pPr>
        <w:spacing w:after="200" w:line="276" w:lineRule="auto"/>
        <w:rPr>
          <w:szCs w:val="24"/>
        </w:rPr>
      </w:pPr>
      <w:r>
        <w:rPr>
          <w:szCs w:val="24"/>
        </w:rPr>
        <w:br w:type="page"/>
      </w:r>
    </w:p>
    <w:p w:rsidR="008C7F76" w:rsidRDefault="008C7F76" w:rsidP="008C7F76">
      <w:pPr>
        <w:jc w:val="center"/>
        <w:rPr>
          <w:rFonts w:cs="Times New Roman"/>
          <w:b/>
          <w:sz w:val="28"/>
        </w:rPr>
      </w:pPr>
      <w:r>
        <w:rPr>
          <w:rFonts w:cs="Times New Roman"/>
          <w:b/>
          <w:sz w:val="28"/>
        </w:rPr>
        <w:lastRenderedPageBreak/>
        <w:t>ПК-2</w:t>
      </w:r>
    </w:p>
    <w:p w:rsidR="008C7F76" w:rsidRPr="002235DF" w:rsidRDefault="008C7F76" w:rsidP="008C7F76">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4B4095">
              <w:rPr>
                <w:rFonts w:cs="Times New Roman"/>
                <w:b/>
              </w:rPr>
              <w:t>Критерии</w:t>
            </w:r>
          </w:p>
          <w:p w:rsidR="008C7F76" w:rsidRPr="002235DF" w:rsidRDefault="008C7F76"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Default="008C7F76" w:rsidP="00936938">
            <w:pPr>
              <w:ind w:left="176"/>
              <w:jc w:val="center"/>
              <w:rPr>
                <w:rFonts w:cs="Times New Roman"/>
                <w:b/>
              </w:rPr>
            </w:pPr>
            <w:r w:rsidRPr="002235DF">
              <w:rPr>
                <w:rFonts w:cs="Times New Roman"/>
                <w:b/>
              </w:rPr>
              <w:t>Максимально возможное</w:t>
            </w:r>
          </w:p>
          <w:p w:rsidR="008C7F76" w:rsidRDefault="008C7F76" w:rsidP="00936938">
            <w:pPr>
              <w:ind w:left="176"/>
              <w:jc w:val="center"/>
              <w:rPr>
                <w:rFonts w:cs="Times New Roman"/>
                <w:b/>
              </w:rPr>
            </w:pPr>
            <w:r w:rsidRPr="002235DF">
              <w:rPr>
                <w:rFonts w:cs="Times New Roman"/>
                <w:b/>
              </w:rPr>
              <w:t>количество</w:t>
            </w:r>
          </w:p>
          <w:p w:rsidR="008C7F76" w:rsidRPr="002235DF" w:rsidRDefault="008C7F76" w:rsidP="00936938">
            <w:pPr>
              <w:ind w:left="176"/>
              <w:jc w:val="center"/>
              <w:rPr>
                <w:rFonts w:cs="Times New Roman"/>
                <w:b/>
              </w:rPr>
            </w:pPr>
            <w:r w:rsidRPr="002235DF">
              <w:rPr>
                <w:rFonts w:cs="Times New Roman"/>
                <w:b/>
              </w:rPr>
              <w:t>баллов</w:t>
            </w: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8C7F76" w:rsidRPr="00D76D48" w:rsidRDefault="008C7F76"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8C7F76" w:rsidRPr="000300B7" w:rsidRDefault="008C7F76"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0876C5" w:rsidRDefault="008C7F76" w:rsidP="00936938">
            <w:pPr>
              <w:tabs>
                <w:tab w:val="left" w:pos="144"/>
                <w:tab w:val="left" w:pos="851"/>
                <w:tab w:val="left" w:pos="1212"/>
              </w:tabs>
              <w:jc w:val="center"/>
              <w:rPr>
                <w:rFonts w:eastAsia="Calibri" w:cs="Times New Roman"/>
                <w:color w:val="000000"/>
                <w:szCs w:val="24"/>
              </w:rPr>
            </w:pPr>
          </w:p>
        </w:tc>
      </w:tr>
      <w:tr w:rsidR="008C7F76"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8C7F76" w:rsidRPr="002235DF" w:rsidRDefault="008C7F76" w:rsidP="00936938">
            <w:pPr>
              <w:widowControl w:val="0"/>
              <w:tabs>
                <w:tab w:val="left" w:pos="0"/>
                <w:tab w:val="left" w:pos="154"/>
                <w:tab w:val="left" w:pos="993"/>
              </w:tabs>
              <w:jc w:val="center"/>
              <w:rPr>
                <w:rFonts w:cs="Times New Roman"/>
                <w:b/>
              </w:rPr>
            </w:pPr>
          </w:p>
        </w:tc>
      </w:tr>
    </w:tbl>
    <w:p w:rsidR="008C7F76" w:rsidRDefault="008C7F76" w:rsidP="008C7F76">
      <w:pPr>
        <w:widowControl w:val="0"/>
        <w:autoSpaceDE w:val="0"/>
        <w:autoSpaceDN w:val="0"/>
        <w:ind w:firstLine="709"/>
        <w:jc w:val="both"/>
      </w:pPr>
    </w:p>
    <w:p w:rsidR="008C7F76" w:rsidRDefault="008C7F76" w:rsidP="008C7F76">
      <w:pPr>
        <w:widowControl w:val="0"/>
        <w:autoSpaceDE w:val="0"/>
        <w:autoSpaceDN w:val="0"/>
        <w:ind w:firstLine="709"/>
        <w:jc w:val="both"/>
        <w:rPr>
          <w:szCs w:val="24"/>
        </w:rPr>
      </w:pPr>
    </w:p>
    <w:p w:rsidR="008C7F76" w:rsidRPr="00725BE4" w:rsidRDefault="008C7F76" w:rsidP="00ED02B2">
      <w:pPr>
        <w:widowControl w:val="0"/>
        <w:autoSpaceDE w:val="0"/>
        <w:autoSpaceDN w:val="0"/>
        <w:ind w:firstLine="708"/>
        <w:jc w:val="both"/>
        <w:rPr>
          <w:rFonts w:eastAsia="Calibri"/>
          <w:color w:val="000000" w:themeColor="text1"/>
          <w:szCs w:val="24"/>
        </w:rPr>
      </w:pPr>
    </w:p>
    <w:sectPr w:rsidR="008C7F76" w:rsidRPr="00725BE4" w:rsidSect="000876C5">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BD"/>
    <w:multiLevelType w:val="hybridMultilevel"/>
    <w:tmpl w:val="BD38A23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05D8"/>
    <w:multiLevelType w:val="hybridMultilevel"/>
    <w:tmpl w:val="DD161978"/>
    <w:lvl w:ilvl="0" w:tplc="D7FECD92">
      <w:start w:val="1"/>
      <w:numFmt w:val="decimal"/>
      <w:lvlText w:val="%1."/>
      <w:lvlJc w:val="left"/>
      <w:pPr>
        <w:ind w:left="1069" w:hanging="709"/>
      </w:pPr>
      <w:rPr>
        <w:rFonts w:ascii="Times New Roman" w:hAnsi="Times New Roman" w:cs="Times New Roman"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869"/>
    <w:multiLevelType w:val="multilevel"/>
    <w:tmpl w:val="579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B15CF"/>
    <w:multiLevelType w:val="hybridMultilevel"/>
    <w:tmpl w:val="C16ABAE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E514A"/>
    <w:multiLevelType w:val="hybridMultilevel"/>
    <w:tmpl w:val="814CA914"/>
    <w:lvl w:ilvl="0" w:tplc="9246133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608F7"/>
    <w:multiLevelType w:val="hybridMultilevel"/>
    <w:tmpl w:val="1D384E3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E5D28"/>
    <w:multiLevelType w:val="multilevel"/>
    <w:tmpl w:val="05B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C03D6"/>
    <w:multiLevelType w:val="hybridMultilevel"/>
    <w:tmpl w:val="9D14973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909DE"/>
    <w:multiLevelType w:val="hybridMultilevel"/>
    <w:tmpl w:val="69F4212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B7F41"/>
    <w:multiLevelType w:val="hybridMultilevel"/>
    <w:tmpl w:val="3E688468"/>
    <w:lvl w:ilvl="0" w:tplc="A3383280">
      <w:start w:val="1"/>
      <w:numFmt w:val="russianLower"/>
      <w:lvlText w:val="%1)"/>
      <w:lvlJc w:val="left"/>
      <w:pPr>
        <w:ind w:left="720" w:hanging="360"/>
      </w:pPr>
      <w:rPr>
        <w:rFonts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5324B"/>
    <w:multiLevelType w:val="hybridMultilevel"/>
    <w:tmpl w:val="6CD80E0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343BD"/>
    <w:multiLevelType w:val="multilevel"/>
    <w:tmpl w:val="B6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E5FAF"/>
    <w:multiLevelType w:val="hybridMultilevel"/>
    <w:tmpl w:val="20C81C9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16CC5"/>
    <w:multiLevelType w:val="hybridMultilevel"/>
    <w:tmpl w:val="3C9218D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457E6"/>
    <w:multiLevelType w:val="multilevel"/>
    <w:tmpl w:val="A9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80486"/>
    <w:multiLevelType w:val="multilevel"/>
    <w:tmpl w:val="857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6729E"/>
    <w:multiLevelType w:val="multilevel"/>
    <w:tmpl w:val="DAD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44704"/>
    <w:multiLevelType w:val="multilevel"/>
    <w:tmpl w:val="3B5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7402E"/>
    <w:multiLevelType w:val="hybridMultilevel"/>
    <w:tmpl w:val="A9C0B9F0"/>
    <w:lvl w:ilvl="0" w:tplc="B6100914">
      <w:start w:val="1"/>
      <w:numFmt w:val="russianLower"/>
      <w:lvlText w:val="%1)"/>
      <w:lvlJc w:val="left"/>
      <w:pPr>
        <w:ind w:left="292" w:hanging="721"/>
      </w:pPr>
      <w:rPr>
        <w:rFonts w:ascii="Times New Roman" w:hAnsi="Times New Roman" w:cs="Arial" w:hint="default"/>
        <w:spacing w:val="-1"/>
        <w:w w:val="100"/>
        <w:sz w:val="24"/>
        <w:szCs w:val="28"/>
        <w:lang w:val="ru-RU" w:eastAsia="ru-RU" w:bidi="ru-RU"/>
      </w:rPr>
    </w:lvl>
    <w:lvl w:ilvl="1" w:tplc="EDA6C328">
      <w:numFmt w:val="bullet"/>
      <w:lvlText w:val="•"/>
      <w:lvlJc w:val="left"/>
      <w:pPr>
        <w:ind w:left="1346" w:hanging="721"/>
      </w:pPr>
      <w:rPr>
        <w:lang w:val="ru-RU" w:eastAsia="ru-RU" w:bidi="ru-RU"/>
      </w:rPr>
    </w:lvl>
    <w:lvl w:ilvl="2" w:tplc="475C0D54">
      <w:numFmt w:val="bullet"/>
      <w:lvlText w:val="•"/>
      <w:lvlJc w:val="left"/>
      <w:pPr>
        <w:ind w:left="2393" w:hanging="721"/>
      </w:pPr>
      <w:rPr>
        <w:lang w:val="ru-RU" w:eastAsia="ru-RU" w:bidi="ru-RU"/>
      </w:rPr>
    </w:lvl>
    <w:lvl w:ilvl="3" w:tplc="B5A037F4">
      <w:numFmt w:val="bullet"/>
      <w:lvlText w:val="•"/>
      <w:lvlJc w:val="left"/>
      <w:pPr>
        <w:ind w:left="3439" w:hanging="721"/>
      </w:pPr>
      <w:rPr>
        <w:lang w:val="ru-RU" w:eastAsia="ru-RU" w:bidi="ru-RU"/>
      </w:rPr>
    </w:lvl>
    <w:lvl w:ilvl="4" w:tplc="D742C08E">
      <w:numFmt w:val="bullet"/>
      <w:lvlText w:val="•"/>
      <w:lvlJc w:val="left"/>
      <w:pPr>
        <w:ind w:left="4486" w:hanging="721"/>
      </w:pPr>
      <w:rPr>
        <w:lang w:val="ru-RU" w:eastAsia="ru-RU" w:bidi="ru-RU"/>
      </w:rPr>
    </w:lvl>
    <w:lvl w:ilvl="5" w:tplc="A408490C">
      <w:numFmt w:val="bullet"/>
      <w:lvlText w:val="•"/>
      <w:lvlJc w:val="left"/>
      <w:pPr>
        <w:ind w:left="5533" w:hanging="721"/>
      </w:pPr>
      <w:rPr>
        <w:lang w:val="ru-RU" w:eastAsia="ru-RU" w:bidi="ru-RU"/>
      </w:rPr>
    </w:lvl>
    <w:lvl w:ilvl="6" w:tplc="A35A5CB6">
      <w:numFmt w:val="bullet"/>
      <w:lvlText w:val="•"/>
      <w:lvlJc w:val="left"/>
      <w:pPr>
        <w:ind w:left="6579" w:hanging="721"/>
      </w:pPr>
      <w:rPr>
        <w:lang w:val="ru-RU" w:eastAsia="ru-RU" w:bidi="ru-RU"/>
      </w:rPr>
    </w:lvl>
    <w:lvl w:ilvl="7" w:tplc="32FA0818">
      <w:numFmt w:val="bullet"/>
      <w:lvlText w:val="•"/>
      <w:lvlJc w:val="left"/>
      <w:pPr>
        <w:ind w:left="7626" w:hanging="721"/>
      </w:pPr>
      <w:rPr>
        <w:lang w:val="ru-RU" w:eastAsia="ru-RU" w:bidi="ru-RU"/>
      </w:rPr>
    </w:lvl>
    <w:lvl w:ilvl="8" w:tplc="0046E6FE">
      <w:numFmt w:val="bullet"/>
      <w:lvlText w:val="•"/>
      <w:lvlJc w:val="left"/>
      <w:pPr>
        <w:ind w:left="8673" w:hanging="721"/>
      </w:pPr>
      <w:rPr>
        <w:lang w:val="ru-RU" w:eastAsia="ru-RU" w:bidi="ru-RU"/>
      </w:rPr>
    </w:lvl>
  </w:abstractNum>
  <w:abstractNum w:abstractNumId="19">
    <w:nsid w:val="4E9317E6"/>
    <w:multiLevelType w:val="hybridMultilevel"/>
    <w:tmpl w:val="FE1E7E06"/>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138E7E8E">
      <w:start w:val="1"/>
      <w:numFmt w:val="decimal"/>
      <w:lvlText w:val="%3."/>
      <w:lvlJc w:val="left"/>
      <w:pPr>
        <w:ind w:left="309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nsid w:val="4F6D45C0"/>
    <w:multiLevelType w:val="multilevel"/>
    <w:tmpl w:val="1CD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C60B7"/>
    <w:multiLevelType w:val="hybridMultilevel"/>
    <w:tmpl w:val="4E6AB28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10E66"/>
    <w:multiLevelType w:val="hybridMultilevel"/>
    <w:tmpl w:val="7B5E4BFA"/>
    <w:lvl w:ilvl="0" w:tplc="A2180372">
      <w:start w:val="1"/>
      <w:numFmt w:val="decimal"/>
      <w:lvlText w:val="%1."/>
      <w:lvlJc w:val="left"/>
      <w:pPr>
        <w:ind w:left="750" w:hanging="390"/>
      </w:pPr>
      <w:rPr>
        <w:rFonts w:ascii="Times New Roman" w:hAnsi="Times New Roman" w:cs="Times New Roman" w:hint="default"/>
        <w:b w:val="0"/>
      </w:rPr>
    </w:lvl>
    <w:lvl w:ilvl="1" w:tplc="4746DC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83F52"/>
    <w:multiLevelType w:val="hybridMultilevel"/>
    <w:tmpl w:val="D78CADB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E4B2A"/>
    <w:multiLevelType w:val="multilevel"/>
    <w:tmpl w:val="BE92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168C7"/>
    <w:multiLevelType w:val="hybridMultilevel"/>
    <w:tmpl w:val="CD6ADC4E"/>
    <w:lvl w:ilvl="0" w:tplc="9E409F60">
      <w:start w:val="1"/>
      <w:numFmt w:val="decimal"/>
      <w:lvlText w:val="%1."/>
      <w:lvlJc w:val="left"/>
      <w:pPr>
        <w:ind w:left="360" w:hanging="360"/>
      </w:pPr>
      <w:rPr>
        <w:rFonts w:hint="default"/>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679718F"/>
    <w:multiLevelType w:val="hybridMultilevel"/>
    <w:tmpl w:val="BBB6CD94"/>
    <w:lvl w:ilvl="0" w:tplc="A76092E8">
      <w:start w:val="1"/>
      <w:numFmt w:val="russianLower"/>
      <w:lvlText w:val="%1)"/>
      <w:lvlJc w:val="left"/>
      <w:pPr>
        <w:ind w:left="720" w:hanging="360"/>
      </w:pPr>
      <w:rPr>
        <w:rFonts w:ascii="Times New Roman" w:hAnsi="Times New Roman" w:cs="Arial"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421431"/>
    <w:multiLevelType w:val="hybridMultilevel"/>
    <w:tmpl w:val="882A193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11C25"/>
    <w:multiLevelType w:val="multilevel"/>
    <w:tmpl w:val="E6B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9C6365"/>
    <w:multiLevelType w:val="multilevel"/>
    <w:tmpl w:val="B0A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2249F5"/>
    <w:multiLevelType w:val="hybridMultilevel"/>
    <w:tmpl w:val="13B2030E"/>
    <w:lvl w:ilvl="0" w:tplc="D7FECD92">
      <w:start w:val="1"/>
      <w:numFmt w:val="decimal"/>
      <w:lvlText w:val="%1."/>
      <w:lvlJc w:val="left"/>
      <w:pPr>
        <w:ind w:left="720" w:hanging="360"/>
      </w:pPr>
      <w:rPr>
        <w:rFonts w:ascii="Times New Roman" w:hAnsi="Times New Roman" w:cs="Times New Roman"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C51D0"/>
    <w:multiLevelType w:val="hybridMultilevel"/>
    <w:tmpl w:val="DF6A840C"/>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FB3448"/>
    <w:multiLevelType w:val="hybridMultilevel"/>
    <w:tmpl w:val="F3BAEF02"/>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60C31"/>
    <w:multiLevelType w:val="hybridMultilevel"/>
    <w:tmpl w:val="ACEC5F38"/>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621427"/>
    <w:multiLevelType w:val="hybridMultilevel"/>
    <w:tmpl w:val="4184C70C"/>
    <w:lvl w:ilvl="0" w:tplc="A3383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21413D"/>
    <w:multiLevelType w:val="hybridMultilevel"/>
    <w:tmpl w:val="DC2AD83E"/>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5366D47A">
      <w:start w:val="1"/>
      <w:numFmt w:val="decimal"/>
      <w:lvlText w:val="%3)"/>
      <w:lvlJc w:val="left"/>
      <w:pPr>
        <w:ind w:left="36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4"/>
  </w:num>
  <w:num w:numId="2">
    <w:abstractNumId w:val="10"/>
  </w:num>
  <w:num w:numId="3">
    <w:abstractNumId w:val="3"/>
  </w:num>
  <w:num w:numId="4">
    <w:abstractNumId w:val="13"/>
  </w:num>
  <w:num w:numId="5">
    <w:abstractNumId w:val="21"/>
  </w:num>
  <w:num w:numId="6">
    <w:abstractNumId w:val="12"/>
  </w:num>
  <w:num w:numId="7">
    <w:abstractNumId w:val="34"/>
  </w:num>
  <w:num w:numId="8">
    <w:abstractNumId w:val="22"/>
  </w:num>
  <w:num w:numId="9">
    <w:abstractNumId w:val="25"/>
  </w:num>
  <w:num w:numId="10">
    <w:abstractNumId w:val="5"/>
  </w:num>
  <w:num w:numId="11">
    <w:abstractNumId w:val="32"/>
  </w:num>
  <w:num w:numId="12">
    <w:abstractNumId w:val="35"/>
  </w:num>
  <w:num w:numId="13">
    <w:abstractNumId w:val="19"/>
  </w:num>
  <w:num w:numId="14">
    <w:abstractNumId w:val="23"/>
  </w:num>
  <w:num w:numId="15">
    <w:abstractNumId w:val="33"/>
  </w:num>
  <w:num w:numId="16">
    <w:abstractNumId w:val="0"/>
  </w:num>
  <w:num w:numId="17">
    <w:abstractNumId w:val="27"/>
  </w:num>
  <w:num w:numId="18">
    <w:abstractNumId w:val="8"/>
  </w:num>
  <w:num w:numId="19">
    <w:abstractNumId w:val="7"/>
  </w:num>
  <w:num w:numId="20">
    <w:abstractNumId w:val="31"/>
  </w:num>
  <w:num w:numId="21">
    <w:abstractNumId w:val="9"/>
  </w:num>
  <w:num w:numId="22">
    <w:abstractNumId w:val="18"/>
  </w:num>
  <w:num w:numId="23">
    <w:abstractNumId w:val="30"/>
  </w:num>
  <w:num w:numId="24">
    <w:abstractNumId w:val="1"/>
  </w:num>
  <w:num w:numId="25">
    <w:abstractNumId w:val="26"/>
  </w:num>
  <w:num w:numId="26">
    <w:abstractNumId w:val="20"/>
  </w:num>
  <w:num w:numId="27">
    <w:abstractNumId w:val="16"/>
  </w:num>
  <w:num w:numId="28">
    <w:abstractNumId w:val="14"/>
  </w:num>
  <w:num w:numId="29">
    <w:abstractNumId w:val="11"/>
  </w:num>
  <w:num w:numId="30">
    <w:abstractNumId w:val="2"/>
  </w:num>
  <w:num w:numId="31">
    <w:abstractNumId w:val="29"/>
  </w:num>
  <w:num w:numId="32">
    <w:abstractNumId w:val="15"/>
  </w:num>
  <w:num w:numId="33">
    <w:abstractNumId w:val="17"/>
  </w:num>
  <w:num w:numId="34">
    <w:abstractNumId w:val="24"/>
  </w:num>
  <w:num w:numId="35">
    <w:abstractNumId w:val="6"/>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5"/>
    <w:rsid w:val="000011AD"/>
    <w:rsid w:val="000071FE"/>
    <w:rsid w:val="00034A4C"/>
    <w:rsid w:val="00042046"/>
    <w:rsid w:val="00042A85"/>
    <w:rsid w:val="000478E1"/>
    <w:rsid w:val="00053EE7"/>
    <w:rsid w:val="000876C5"/>
    <w:rsid w:val="000B6346"/>
    <w:rsid w:val="000E7560"/>
    <w:rsid w:val="00102998"/>
    <w:rsid w:val="0011462C"/>
    <w:rsid w:val="00114640"/>
    <w:rsid w:val="00125EF6"/>
    <w:rsid w:val="00132856"/>
    <w:rsid w:val="00133D3C"/>
    <w:rsid w:val="00150155"/>
    <w:rsid w:val="00152DAE"/>
    <w:rsid w:val="00173085"/>
    <w:rsid w:val="001740C3"/>
    <w:rsid w:val="00187794"/>
    <w:rsid w:val="00187B55"/>
    <w:rsid w:val="001B0D5B"/>
    <w:rsid w:val="001B38BE"/>
    <w:rsid w:val="001B498E"/>
    <w:rsid w:val="001C4EBC"/>
    <w:rsid w:val="001E3283"/>
    <w:rsid w:val="00221FAC"/>
    <w:rsid w:val="002235DF"/>
    <w:rsid w:val="002266A4"/>
    <w:rsid w:val="0025144F"/>
    <w:rsid w:val="00254BC4"/>
    <w:rsid w:val="002839B3"/>
    <w:rsid w:val="00296F49"/>
    <w:rsid w:val="0029769C"/>
    <w:rsid w:val="002A616B"/>
    <w:rsid w:val="002A6590"/>
    <w:rsid w:val="002B1534"/>
    <w:rsid w:val="002B7795"/>
    <w:rsid w:val="002C4ED3"/>
    <w:rsid w:val="002D56D9"/>
    <w:rsid w:val="002F2FDB"/>
    <w:rsid w:val="003173D4"/>
    <w:rsid w:val="0032188B"/>
    <w:rsid w:val="0033790C"/>
    <w:rsid w:val="00361C43"/>
    <w:rsid w:val="00373CD3"/>
    <w:rsid w:val="00392FB3"/>
    <w:rsid w:val="00395B07"/>
    <w:rsid w:val="003A0D7F"/>
    <w:rsid w:val="003D52CD"/>
    <w:rsid w:val="003F6D09"/>
    <w:rsid w:val="00404C7A"/>
    <w:rsid w:val="00416944"/>
    <w:rsid w:val="00426B29"/>
    <w:rsid w:val="0043724C"/>
    <w:rsid w:val="00450256"/>
    <w:rsid w:val="0045426F"/>
    <w:rsid w:val="004662F4"/>
    <w:rsid w:val="004701F5"/>
    <w:rsid w:val="00490F51"/>
    <w:rsid w:val="004B4095"/>
    <w:rsid w:val="004C42E5"/>
    <w:rsid w:val="004F39F8"/>
    <w:rsid w:val="00501A3F"/>
    <w:rsid w:val="005232E3"/>
    <w:rsid w:val="005320B2"/>
    <w:rsid w:val="00540AE9"/>
    <w:rsid w:val="0054353F"/>
    <w:rsid w:val="0054759D"/>
    <w:rsid w:val="0055664D"/>
    <w:rsid w:val="00560B81"/>
    <w:rsid w:val="005618D8"/>
    <w:rsid w:val="005742C2"/>
    <w:rsid w:val="005A053B"/>
    <w:rsid w:val="005A6F13"/>
    <w:rsid w:val="005B3CDA"/>
    <w:rsid w:val="005F2FDE"/>
    <w:rsid w:val="005F564E"/>
    <w:rsid w:val="00605774"/>
    <w:rsid w:val="006136B1"/>
    <w:rsid w:val="0062534E"/>
    <w:rsid w:val="006427A8"/>
    <w:rsid w:val="00653192"/>
    <w:rsid w:val="006653A7"/>
    <w:rsid w:val="00667D22"/>
    <w:rsid w:val="00682BA1"/>
    <w:rsid w:val="00693BF4"/>
    <w:rsid w:val="00695E3C"/>
    <w:rsid w:val="006F54DA"/>
    <w:rsid w:val="00700698"/>
    <w:rsid w:val="00700EFE"/>
    <w:rsid w:val="00724EB9"/>
    <w:rsid w:val="00725BE4"/>
    <w:rsid w:val="00727E36"/>
    <w:rsid w:val="00740335"/>
    <w:rsid w:val="007825FA"/>
    <w:rsid w:val="007D5D19"/>
    <w:rsid w:val="007E42AD"/>
    <w:rsid w:val="00814F6D"/>
    <w:rsid w:val="00817A1E"/>
    <w:rsid w:val="00830570"/>
    <w:rsid w:val="00830CC5"/>
    <w:rsid w:val="00832662"/>
    <w:rsid w:val="00842B9A"/>
    <w:rsid w:val="008878E7"/>
    <w:rsid w:val="00895902"/>
    <w:rsid w:val="008B0C67"/>
    <w:rsid w:val="008C7F76"/>
    <w:rsid w:val="008E0A3A"/>
    <w:rsid w:val="008E7CCD"/>
    <w:rsid w:val="008F088D"/>
    <w:rsid w:val="00907F68"/>
    <w:rsid w:val="0091250C"/>
    <w:rsid w:val="0091354E"/>
    <w:rsid w:val="00921A6F"/>
    <w:rsid w:val="0092745C"/>
    <w:rsid w:val="00944936"/>
    <w:rsid w:val="00975B71"/>
    <w:rsid w:val="00985B22"/>
    <w:rsid w:val="009975F6"/>
    <w:rsid w:val="009A512F"/>
    <w:rsid w:val="009D34AC"/>
    <w:rsid w:val="009F58B5"/>
    <w:rsid w:val="00A1724B"/>
    <w:rsid w:val="00A20948"/>
    <w:rsid w:val="00A23677"/>
    <w:rsid w:val="00A378B9"/>
    <w:rsid w:val="00A520F2"/>
    <w:rsid w:val="00A666E6"/>
    <w:rsid w:val="00A85C7D"/>
    <w:rsid w:val="00A86107"/>
    <w:rsid w:val="00AA6F39"/>
    <w:rsid w:val="00AD2AEA"/>
    <w:rsid w:val="00AE634C"/>
    <w:rsid w:val="00AE6EDE"/>
    <w:rsid w:val="00AF0640"/>
    <w:rsid w:val="00AF1EBD"/>
    <w:rsid w:val="00B1470E"/>
    <w:rsid w:val="00B605A9"/>
    <w:rsid w:val="00B666C0"/>
    <w:rsid w:val="00B855DA"/>
    <w:rsid w:val="00B86A18"/>
    <w:rsid w:val="00B94010"/>
    <w:rsid w:val="00BA0994"/>
    <w:rsid w:val="00BA2255"/>
    <w:rsid w:val="00BA596E"/>
    <w:rsid w:val="00BB4F58"/>
    <w:rsid w:val="00BC5DBF"/>
    <w:rsid w:val="00BC6DFD"/>
    <w:rsid w:val="00BD1630"/>
    <w:rsid w:val="00BD43B5"/>
    <w:rsid w:val="00BE76C6"/>
    <w:rsid w:val="00BF49A0"/>
    <w:rsid w:val="00C307E6"/>
    <w:rsid w:val="00C30CA3"/>
    <w:rsid w:val="00C709CB"/>
    <w:rsid w:val="00C72996"/>
    <w:rsid w:val="00C7742F"/>
    <w:rsid w:val="00C80E52"/>
    <w:rsid w:val="00CB386B"/>
    <w:rsid w:val="00CE70D6"/>
    <w:rsid w:val="00CF1D3F"/>
    <w:rsid w:val="00CF540E"/>
    <w:rsid w:val="00D02CCC"/>
    <w:rsid w:val="00D04A15"/>
    <w:rsid w:val="00D14304"/>
    <w:rsid w:val="00D23B3C"/>
    <w:rsid w:val="00D24272"/>
    <w:rsid w:val="00D243EC"/>
    <w:rsid w:val="00D33723"/>
    <w:rsid w:val="00D50835"/>
    <w:rsid w:val="00D54EC4"/>
    <w:rsid w:val="00D939A6"/>
    <w:rsid w:val="00DB42EA"/>
    <w:rsid w:val="00DD1E59"/>
    <w:rsid w:val="00DD2AA1"/>
    <w:rsid w:val="00DE124B"/>
    <w:rsid w:val="00DE5F25"/>
    <w:rsid w:val="00E03257"/>
    <w:rsid w:val="00E063DA"/>
    <w:rsid w:val="00E06495"/>
    <w:rsid w:val="00E0678B"/>
    <w:rsid w:val="00E13703"/>
    <w:rsid w:val="00E13848"/>
    <w:rsid w:val="00E24ECC"/>
    <w:rsid w:val="00E32A2A"/>
    <w:rsid w:val="00E36D15"/>
    <w:rsid w:val="00E40036"/>
    <w:rsid w:val="00E4342B"/>
    <w:rsid w:val="00E767E1"/>
    <w:rsid w:val="00E95049"/>
    <w:rsid w:val="00E965CB"/>
    <w:rsid w:val="00E966BD"/>
    <w:rsid w:val="00EB3CCE"/>
    <w:rsid w:val="00ED02B2"/>
    <w:rsid w:val="00ED2F5B"/>
    <w:rsid w:val="00ED5CB8"/>
    <w:rsid w:val="00EE4E99"/>
    <w:rsid w:val="00F06C31"/>
    <w:rsid w:val="00F242CB"/>
    <w:rsid w:val="00F31469"/>
    <w:rsid w:val="00F322F7"/>
    <w:rsid w:val="00F44AEF"/>
    <w:rsid w:val="00F44B6C"/>
    <w:rsid w:val="00F54FE6"/>
    <w:rsid w:val="00F81AE1"/>
    <w:rsid w:val="00F84758"/>
    <w:rsid w:val="00F97CD3"/>
    <w:rsid w:val="00FA50BB"/>
    <w:rsid w:val="00FD3EDD"/>
    <w:rsid w:val="00FD4C3A"/>
    <w:rsid w:val="00FD78A0"/>
    <w:rsid w:val="00FE00D5"/>
    <w:rsid w:val="00FE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1">
    <w:name w:val="heading 1"/>
    <w:basedOn w:val="a"/>
    <w:next w:val="a"/>
    <w:link w:val="10"/>
    <w:uiPriority w:val="9"/>
    <w:qFormat/>
    <w:rsid w:val="0088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8878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1">
    <w:name w:val="heading 1"/>
    <w:basedOn w:val="a"/>
    <w:next w:val="a"/>
    <w:link w:val="10"/>
    <w:uiPriority w:val="9"/>
    <w:qFormat/>
    <w:rsid w:val="0088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8878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3">
      <w:bodyDiv w:val="1"/>
      <w:marLeft w:val="0"/>
      <w:marRight w:val="0"/>
      <w:marTop w:val="0"/>
      <w:marBottom w:val="0"/>
      <w:divBdr>
        <w:top w:val="none" w:sz="0" w:space="0" w:color="auto"/>
        <w:left w:val="none" w:sz="0" w:space="0" w:color="auto"/>
        <w:bottom w:val="none" w:sz="0" w:space="0" w:color="auto"/>
        <w:right w:val="none" w:sz="0" w:space="0" w:color="auto"/>
      </w:divBdr>
    </w:div>
    <w:div w:id="39132625">
      <w:bodyDiv w:val="1"/>
      <w:marLeft w:val="0"/>
      <w:marRight w:val="0"/>
      <w:marTop w:val="0"/>
      <w:marBottom w:val="0"/>
      <w:divBdr>
        <w:top w:val="none" w:sz="0" w:space="0" w:color="auto"/>
        <w:left w:val="none" w:sz="0" w:space="0" w:color="auto"/>
        <w:bottom w:val="none" w:sz="0" w:space="0" w:color="auto"/>
        <w:right w:val="none" w:sz="0" w:space="0" w:color="auto"/>
      </w:divBdr>
    </w:div>
    <w:div w:id="236551399">
      <w:bodyDiv w:val="1"/>
      <w:marLeft w:val="0"/>
      <w:marRight w:val="0"/>
      <w:marTop w:val="0"/>
      <w:marBottom w:val="0"/>
      <w:divBdr>
        <w:top w:val="none" w:sz="0" w:space="0" w:color="auto"/>
        <w:left w:val="none" w:sz="0" w:space="0" w:color="auto"/>
        <w:bottom w:val="none" w:sz="0" w:space="0" w:color="auto"/>
        <w:right w:val="none" w:sz="0" w:space="0" w:color="auto"/>
      </w:divBdr>
    </w:div>
    <w:div w:id="309754936">
      <w:bodyDiv w:val="1"/>
      <w:marLeft w:val="0"/>
      <w:marRight w:val="0"/>
      <w:marTop w:val="0"/>
      <w:marBottom w:val="0"/>
      <w:divBdr>
        <w:top w:val="none" w:sz="0" w:space="0" w:color="auto"/>
        <w:left w:val="none" w:sz="0" w:space="0" w:color="auto"/>
        <w:bottom w:val="none" w:sz="0" w:space="0" w:color="auto"/>
        <w:right w:val="none" w:sz="0" w:space="0" w:color="auto"/>
      </w:divBdr>
    </w:div>
    <w:div w:id="378435301">
      <w:bodyDiv w:val="1"/>
      <w:marLeft w:val="0"/>
      <w:marRight w:val="0"/>
      <w:marTop w:val="0"/>
      <w:marBottom w:val="0"/>
      <w:divBdr>
        <w:top w:val="none" w:sz="0" w:space="0" w:color="auto"/>
        <w:left w:val="none" w:sz="0" w:space="0" w:color="auto"/>
        <w:bottom w:val="none" w:sz="0" w:space="0" w:color="auto"/>
        <w:right w:val="none" w:sz="0" w:space="0" w:color="auto"/>
      </w:divBdr>
    </w:div>
    <w:div w:id="532622403">
      <w:bodyDiv w:val="1"/>
      <w:marLeft w:val="0"/>
      <w:marRight w:val="0"/>
      <w:marTop w:val="0"/>
      <w:marBottom w:val="0"/>
      <w:divBdr>
        <w:top w:val="none" w:sz="0" w:space="0" w:color="auto"/>
        <w:left w:val="none" w:sz="0" w:space="0" w:color="auto"/>
        <w:bottom w:val="none" w:sz="0" w:space="0" w:color="auto"/>
        <w:right w:val="none" w:sz="0" w:space="0" w:color="auto"/>
      </w:divBdr>
    </w:div>
    <w:div w:id="729689976">
      <w:bodyDiv w:val="1"/>
      <w:marLeft w:val="0"/>
      <w:marRight w:val="0"/>
      <w:marTop w:val="0"/>
      <w:marBottom w:val="0"/>
      <w:divBdr>
        <w:top w:val="none" w:sz="0" w:space="0" w:color="auto"/>
        <w:left w:val="none" w:sz="0" w:space="0" w:color="auto"/>
        <w:bottom w:val="none" w:sz="0" w:space="0" w:color="auto"/>
        <w:right w:val="none" w:sz="0" w:space="0" w:color="auto"/>
      </w:divBdr>
    </w:div>
    <w:div w:id="845635482">
      <w:bodyDiv w:val="1"/>
      <w:marLeft w:val="0"/>
      <w:marRight w:val="0"/>
      <w:marTop w:val="0"/>
      <w:marBottom w:val="0"/>
      <w:divBdr>
        <w:top w:val="none" w:sz="0" w:space="0" w:color="auto"/>
        <w:left w:val="none" w:sz="0" w:space="0" w:color="auto"/>
        <w:bottom w:val="none" w:sz="0" w:space="0" w:color="auto"/>
        <w:right w:val="none" w:sz="0" w:space="0" w:color="auto"/>
      </w:divBdr>
    </w:div>
    <w:div w:id="1212886246">
      <w:bodyDiv w:val="1"/>
      <w:marLeft w:val="0"/>
      <w:marRight w:val="0"/>
      <w:marTop w:val="0"/>
      <w:marBottom w:val="0"/>
      <w:divBdr>
        <w:top w:val="none" w:sz="0" w:space="0" w:color="auto"/>
        <w:left w:val="none" w:sz="0" w:space="0" w:color="auto"/>
        <w:bottom w:val="none" w:sz="0" w:space="0" w:color="auto"/>
        <w:right w:val="none" w:sz="0" w:space="0" w:color="auto"/>
      </w:divBdr>
    </w:div>
    <w:div w:id="1333291896">
      <w:bodyDiv w:val="1"/>
      <w:marLeft w:val="0"/>
      <w:marRight w:val="0"/>
      <w:marTop w:val="0"/>
      <w:marBottom w:val="0"/>
      <w:divBdr>
        <w:top w:val="none" w:sz="0" w:space="0" w:color="auto"/>
        <w:left w:val="none" w:sz="0" w:space="0" w:color="auto"/>
        <w:bottom w:val="none" w:sz="0" w:space="0" w:color="auto"/>
        <w:right w:val="none" w:sz="0" w:space="0" w:color="auto"/>
      </w:divBdr>
    </w:div>
    <w:div w:id="1613241861">
      <w:bodyDiv w:val="1"/>
      <w:marLeft w:val="0"/>
      <w:marRight w:val="0"/>
      <w:marTop w:val="0"/>
      <w:marBottom w:val="0"/>
      <w:divBdr>
        <w:top w:val="none" w:sz="0" w:space="0" w:color="auto"/>
        <w:left w:val="none" w:sz="0" w:space="0" w:color="auto"/>
        <w:bottom w:val="none" w:sz="0" w:space="0" w:color="auto"/>
        <w:right w:val="none" w:sz="0" w:space="0" w:color="auto"/>
      </w:divBdr>
    </w:div>
    <w:div w:id="1765954844">
      <w:bodyDiv w:val="1"/>
      <w:marLeft w:val="0"/>
      <w:marRight w:val="0"/>
      <w:marTop w:val="0"/>
      <w:marBottom w:val="0"/>
      <w:divBdr>
        <w:top w:val="none" w:sz="0" w:space="0" w:color="auto"/>
        <w:left w:val="none" w:sz="0" w:space="0" w:color="auto"/>
        <w:bottom w:val="none" w:sz="0" w:space="0" w:color="auto"/>
        <w:right w:val="none" w:sz="0" w:space="0" w:color="auto"/>
      </w:divBdr>
    </w:div>
    <w:div w:id="1893231905">
      <w:bodyDiv w:val="1"/>
      <w:marLeft w:val="0"/>
      <w:marRight w:val="0"/>
      <w:marTop w:val="0"/>
      <w:marBottom w:val="0"/>
      <w:divBdr>
        <w:top w:val="none" w:sz="0" w:space="0" w:color="auto"/>
        <w:left w:val="none" w:sz="0" w:space="0" w:color="auto"/>
        <w:bottom w:val="none" w:sz="0" w:space="0" w:color="auto"/>
        <w:right w:val="none" w:sz="0" w:space="0" w:color="auto"/>
      </w:divBdr>
    </w:div>
    <w:div w:id="2073649544">
      <w:bodyDiv w:val="1"/>
      <w:marLeft w:val="0"/>
      <w:marRight w:val="0"/>
      <w:marTop w:val="0"/>
      <w:marBottom w:val="0"/>
      <w:divBdr>
        <w:top w:val="none" w:sz="0" w:space="0" w:color="auto"/>
        <w:left w:val="none" w:sz="0" w:space="0" w:color="auto"/>
        <w:bottom w:val="none" w:sz="0" w:space="0" w:color="auto"/>
        <w:right w:val="none" w:sz="0" w:space="0" w:color="auto"/>
      </w:divBdr>
    </w:div>
    <w:div w:id="2079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051C-F187-4D91-B979-E6F0EA81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42</Pages>
  <Words>10358</Words>
  <Characters>59045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Надежда Николаевна</dc:creator>
  <cp:lastModifiedBy>Поздеева Елена Евгеньевна</cp:lastModifiedBy>
  <cp:revision>14</cp:revision>
  <dcterms:created xsi:type="dcterms:W3CDTF">2022-04-07T01:33:00Z</dcterms:created>
  <dcterms:modified xsi:type="dcterms:W3CDTF">2022-04-08T03:26:00Z</dcterms:modified>
</cp:coreProperties>
</file>