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17" w:rsidRPr="003D0E4E" w:rsidRDefault="001F299E" w:rsidP="00A638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344F17"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A638FD"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0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</w:p>
    <w:p w:rsidR="001F299E" w:rsidRPr="003D0E4E" w:rsidRDefault="001F299E" w:rsidP="00A638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практической подготовке </w:t>
      </w:r>
      <w:proofErr w:type="gramStart"/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638FD" w:rsidRPr="003D0E4E" w:rsidRDefault="00A638FD" w:rsidP="00A638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99E" w:rsidRPr="003D0E4E" w:rsidRDefault="001F299E" w:rsidP="001F299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3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53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Комсомольск-на-Амуре     </w:t>
      </w:r>
      <w:r w:rsid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E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E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F299E" w:rsidRPr="003D0E4E" w:rsidRDefault="00F76531" w:rsidP="00B51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«Комсомольский-на-Амуре государственный университет» (ФГБОУ ВО «</w:t>
      </w:r>
      <w:proofErr w:type="spellStart"/>
      <w:r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КнАГУ</w:t>
      </w:r>
      <w:proofErr w:type="spellEnd"/>
      <w:r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именуемый в дальнейшем «</w:t>
      </w:r>
      <w:r w:rsidR="00A638FD"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r w:rsidR="009A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</w:t>
      </w:r>
      <w:r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ректора </w:t>
      </w:r>
      <w:r w:rsid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F97"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Яна Юрьевича</w:t>
      </w:r>
      <w:r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0F97"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</w:t>
      </w:r>
      <w:r w:rsidR="00EF0F97"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 университета, с одной стороны, </w:t>
      </w:r>
      <w:r w:rsidR="001F299E" w:rsidRP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51DC3" w:rsidRPr="006F23E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B0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города </w:t>
      </w:r>
      <w:r w:rsidR="00B51DC3" w:rsidRPr="006F23E7">
        <w:rPr>
          <w:rFonts w:ascii="Times New Roman" w:hAnsi="Times New Roman" w:cs="Times New Roman"/>
          <w:sz w:val="24"/>
          <w:szCs w:val="24"/>
          <w:shd w:val="clear" w:color="auto" w:fill="FFFFFF"/>
        </w:rPr>
        <w:t>Комсомольск</w:t>
      </w:r>
      <w:r w:rsidR="00BB07A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51DC3" w:rsidRPr="006F23E7">
        <w:rPr>
          <w:rFonts w:ascii="Times New Roman" w:hAnsi="Times New Roman" w:cs="Times New Roman"/>
          <w:sz w:val="24"/>
          <w:szCs w:val="24"/>
          <w:shd w:val="clear" w:color="auto" w:fill="FFFFFF"/>
        </w:rPr>
        <w:t>-на-Амуре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нуем</w:t>
      </w:r>
      <w:r w:rsidR="00B51DC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Профильная организация</w:t>
      </w:r>
      <w:r w:rsidR="00EF0F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="00B5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BB07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Комсомольска-на-Амуре</w:t>
      </w:r>
      <w:r w:rsidR="00B5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7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Заплутаева</w:t>
      </w:r>
      <w:proofErr w:type="spellEnd"/>
      <w:r w:rsidR="009A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Александровича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D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 стороны,</w:t>
      </w:r>
      <w:r w:rsidR="00BC2CCF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по</w:t>
      </w:r>
      <w:proofErr w:type="gramEnd"/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отдельности </w:t>
      </w:r>
      <w:r w:rsidR="00805F3B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</w:t>
      </w:r>
      <w:r w:rsidR="00805F3B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38FD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вместе 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</w:t>
      </w:r>
      <w:r w:rsidR="00805F3B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 нижеследующем.</w:t>
      </w:r>
    </w:p>
    <w:p w:rsidR="001F299E" w:rsidRPr="003D0E4E" w:rsidRDefault="001F299E" w:rsidP="00A638FD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1F299E" w:rsidRPr="003D0E4E" w:rsidRDefault="001F299E" w:rsidP="00A63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Договора является организация практической подг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товки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805F3B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подготовка).</w:t>
      </w:r>
    </w:p>
    <w:p w:rsidR="001F299E" w:rsidRPr="003D0E4E" w:rsidRDefault="001F299E" w:rsidP="00A63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Образовательная программа (программы), компоненты образовательной пр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граммы, при реализации которых организуется практическая подготовка, количество об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емлемой частью настоящего Договора (приложение</w:t>
      </w:r>
      <w:r w:rsidR="00A638FD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1F299E" w:rsidRPr="003D0E4E" w:rsidRDefault="001F299E" w:rsidP="00A63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Реализация компонентов образовательной программы, согласо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Стор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в приложении №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настоящему Договору (далее </w:t>
      </w:r>
      <w:r w:rsidR="00805F3B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Договора (прилож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№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2).</w:t>
      </w:r>
    </w:p>
    <w:p w:rsidR="001F299E" w:rsidRPr="003D0E4E" w:rsidRDefault="001F299E" w:rsidP="00A638FD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поименные списки обучающихся, осваивающих соответствующие компоненты обр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программы посредством практической подготовки;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 назначить руководителя по практической подготовке от 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рый:</w:t>
      </w:r>
    </w:p>
    <w:p w:rsidR="001F299E" w:rsidRPr="003D0E4E" w:rsidRDefault="000111A1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F299E" w:rsidRPr="003D0E4E" w:rsidRDefault="000111A1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участие обучающихся в выполнении определенных видов работ, св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с будущей профессиональной деятельностью;</w:t>
      </w:r>
    </w:p>
    <w:p w:rsidR="001F299E" w:rsidRPr="003D0E4E" w:rsidRDefault="000111A1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F299E" w:rsidRPr="003D0E4E" w:rsidRDefault="000111A1" w:rsidP="00EF0F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совместно с ответственным работником Профильной орг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F299E" w:rsidRPr="003D0E4E" w:rsidRDefault="001F299E" w:rsidP="00EF0F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2.1.3 при смене руководителя по практической подготовке в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E4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 срок соо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щить об этом Профильной организации;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2.1.4 установить виды учебной деятельности, практики и иные компоненты образ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2.1.5 направить обучающихся в Профильную организацию для освоения компоне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образовательной программы в форме практической подготовки;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Профильная организация обязана: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2.2.2 назначить ответственное лицо, соответствующее требованиям трудового з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2.2.3 при смене лица, указанного в</w:t>
      </w:r>
      <w:r w:rsidR="003D0E4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20222" w:history="1">
        <w:r w:rsidR="003D0E4E" w:rsidRPr="003D0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Pr="003D0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2.2.2</w:t>
        </w:r>
      </w:hyperlink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3D0E4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дневный срок сообщить об этом </w:t>
      </w:r>
      <w:r w:rsidR="003D0E4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Университету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 правил охраны труда, техники безопасности и санитарно-эпидемиологических правил и гигиенических нормативов;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2.2.5 проводить оценку условий труда на рабочих местах, используемых при реал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компонентов образовательной программы в форме практической подготовки, и с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 руководителю </w:t>
      </w:r>
      <w:r w:rsidR="003D0E4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практической подготовке от Университета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условиях труда и требованиях охраны труда на рабочем месте;</w:t>
      </w:r>
    </w:p>
    <w:p w:rsidR="001F299E" w:rsidRPr="003D0E4E" w:rsidRDefault="001F299E" w:rsidP="00BB07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 ознакомить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B07A9" w:rsidRPr="00BB0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BB0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B07A9" w:rsidRPr="00BB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города Комсомольска-на-Амуре Хабаровского края, Положение</w:t>
      </w:r>
      <w:r w:rsidR="00BB07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B07A9" w:rsidRPr="00BB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администрации города Комсомольска-на-Амуре, утверждённ</w:t>
      </w:r>
      <w:r w:rsidR="00BB07A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BB07A9" w:rsidRPr="00BB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Комсомольской-на-Амуре городской Думы от 31.01.2018 N 11, Правила</w:t>
      </w:r>
      <w:r w:rsidR="00BB0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BB07A9" w:rsidRPr="00BB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распорядка администрации города Комсомол</w:t>
      </w:r>
      <w:r w:rsidR="00BB07A9" w:rsidRPr="00BB07A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B07A9" w:rsidRPr="00BB0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ска-на-Амуре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техники безопасности;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 предоставить обучающимся и руководителю по практической подготовке от </w:t>
      </w:r>
      <w:r w:rsid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пользоваться помещениями Профильной организации, согл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2.2.9 обо всех случаях нарушения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подготовке от </w:t>
      </w:r>
      <w:r w:rsid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 осуществлять контроль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условий реализации компонентов обр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программы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 требованиям настоящего Дог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вора;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фессиональной деятельностью;</w:t>
      </w:r>
      <w:proofErr w:type="gramEnd"/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Профильная организация имеет право: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2.4.1 требовать от обучающихся соблюдения правил внутреннего трудового расп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</w:t>
      </w:r>
      <w:proofErr w:type="gramEnd"/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2.4.2 в случае установления факта нарушения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реализацию компонентов образовательной программы в форме практической подг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 в отношении конкретного обучающегося;</w:t>
      </w:r>
    </w:p>
    <w:p w:rsidR="001F299E" w:rsidRPr="003D0E4E" w:rsidRDefault="001F299E" w:rsidP="000111A1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 действия договора</w:t>
      </w:r>
    </w:p>
    <w:p w:rsidR="001F299E" w:rsidRPr="003D0E4E" w:rsidRDefault="001F299E" w:rsidP="00A62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после его подписания и действует до по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исполнения Сторонами обязательств.</w:t>
      </w:r>
    </w:p>
    <w:p w:rsidR="001F299E" w:rsidRPr="003D0E4E" w:rsidRDefault="001F299E" w:rsidP="000111A1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1F299E" w:rsidRPr="003D0E4E" w:rsidRDefault="001F299E" w:rsidP="00A62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споры, возникающие между Сторонами по настоящему Договору, разр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шаются Сторонами в порядке, установленном законодательством Российской Федерации.</w:t>
      </w:r>
    </w:p>
    <w:p w:rsidR="001F299E" w:rsidRPr="003D0E4E" w:rsidRDefault="001F299E" w:rsidP="00A62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F299E" w:rsidRPr="003D0E4E" w:rsidRDefault="001F299E" w:rsidP="00A62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F299E" w:rsidRDefault="001F299E" w:rsidP="000111A1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236"/>
        <w:gridCol w:w="4757"/>
      </w:tblGrid>
      <w:tr w:rsidR="00A6272A" w:rsidTr="00953F77">
        <w:trPr>
          <w:trHeight w:val="397"/>
        </w:trPr>
        <w:tc>
          <w:tcPr>
            <w:tcW w:w="4471" w:type="dxa"/>
          </w:tcPr>
          <w:p w:rsidR="00A6272A" w:rsidRPr="00A6272A" w:rsidRDefault="00A6272A" w:rsidP="00A6272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Профильная организация:</w:t>
            </w:r>
          </w:p>
        </w:tc>
        <w:tc>
          <w:tcPr>
            <w:tcW w:w="236" w:type="dxa"/>
          </w:tcPr>
          <w:p w:rsidR="00A6272A" w:rsidRDefault="00A6272A" w:rsidP="00A6272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A6272A" w:rsidRDefault="00A6272A" w:rsidP="00A6272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Университет:</w:t>
            </w:r>
          </w:p>
        </w:tc>
      </w:tr>
      <w:tr w:rsidR="00A6272A" w:rsidTr="00953F77">
        <w:trPr>
          <w:trHeight w:val="397"/>
        </w:trPr>
        <w:tc>
          <w:tcPr>
            <w:tcW w:w="4471" w:type="dxa"/>
          </w:tcPr>
          <w:p w:rsidR="00AE00A1" w:rsidRDefault="00B51DC3" w:rsidP="004C51BD">
            <w:pPr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2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B07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города </w:t>
            </w:r>
          </w:p>
          <w:p w:rsidR="00A6272A" w:rsidRPr="00A6272A" w:rsidRDefault="00B51DC3" w:rsidP="004C51BD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3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Комсомольск</w:t>
            </w:r>
            <w:r w:rsidR="00BB07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6F23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-на-Амуре</w:t>
            </w:r>
          </w:p>
        </w:tc>
        <w:tc>
          <w:tcPr>
            <w:tcW w:w="236" w:type="dxa"/>
          </w:tcPr>
          <w:p w:rsidR="00A6272A" w:rsidRPr="00A6272A" w:rsidRDefault="00A6272A" w:rsidP="00A6272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A6272A" w:rsidRDefault="00A6272A" w:rsidP="00A6272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</w:t>
            </w:r>
            <w:r w:rsidRPr="00A6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6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«Комсомольский-на-Амуре го</w:t>
            </w:r>
            <w:r w:rsidRPr="00A6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ударственный университет»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114C1C" w:rsidTr="00953F77">
        <w:trPr>
          <w:trHeight w:val="258"/>
        </w:trPr>
        <w:tc>
          <w:tcPr>
            <w:tcW w:w="4471" w:type="dxa"/>
          </w:tcPr>
          <w:p w:rsidR="00A6272A" w:rsidRPr="00A6272A" w:rsidRDefault="00A6272A" w:rsidP="00A6272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наименование)</w:t>
            </w:r>
          </w:p>
        </w:tc>
        <w:tc>
          <w:tcPr>
            <w:tcW w:w="236" w:type="dxa"/>
          </w:tcPr>
          <w:p w:rsidR="00A6272A" w:rsidRPr="00A6272A" w:rsidRDefault="00A6272A" w:rsidP="00A6272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757" w:type="dxa"/>
          </w:tcPr>
          <w:p w:rsidR="00A6272A" w:rsidRPr="00A6272A" w:rsidRDefault="00A6272A" w:rsidP="00114C1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62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наименование)</w:t>
            </w:r>
          </w:p>
        </w:tc>
      </w:tr>
      <w:tr w:rsidR="00A6272A" w:rsidTr="00953F77">
        <w:trPr>
          <w:trHeight w:val="397"/>
        </w:trPr>
        <w:tc>
          <w:tcPr>
            <w:tcW w:w="4471" w:type="dxa"/>
          </w:tcPr>
          <w:p w:rsidR="00A6272A" w:rsidRPr="00B51DC3" w:rsidRDefault="00A6272A" w:rsidP="00114C1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114C1C" w:rsidRPr="00B5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5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="00B51DC3" w:rsidRPr="00B5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681000, Хабаровский край,</w:t>
            </w:r>
          </w:p>
          <w:p w:rsidR="00B51DC3" w:rsidRDefault="00B51DC3" w:rsidP="00114C1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Комсомольск-на-Амуре, </w:t>
            </w:r>
          </w:p>
          <w:p w:rsidR="00B51DC3" w:rsidRPr="00B51DC3" w:rsidRDefault="00B51DC3" w:rsidP="00A03FAE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Аллея Труда, 13</w:t>
            </w:r>
          </w:p>
        </w:tc>
        <w:tc>
          <w:tcPr>
            <w:tcW w:w="236" w:type="dxa"/>
          </w:tcPr>
          <w:p w:rsidR="00A6272A" w:rsidRPr="003D0E4E" w:rsidRDefault="00A6272A" w:rsidP="00A6272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114C1C" w:rsidRDefault="00A6272A" w:rsidP="00A6272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681013, Хабаровский край, </w:t>
            </w:r>
          </w:p>
          <w:p w:rsidR="00114C1C" w:rsidRDefault="00A6272A" w:rsidP="00114C1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Комсомольск-на-Амуре, </w:t>
            </w:r>
          </w:p>
          <w:p w:rsidR="00A6272A" w:rsidRPr="00A6272A" w:rsidRDefault="00A6272A" w:rsidP="00114C1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Ленина, 27</w:t>
            </w:r>
          </w:p>
        </w:tc>
      </w:tr>
      <w:tr w:rsidR="00A6272A" w:rsidTr="00953F77">
        <w:trPr>
          <w:trHeight w:val="439"/>
        </w:trPr>
        <w:tc>
          <w:tcPr>
            <w:tcW w:w="4471" w:type="dxa"/>
            <w:vAlign w:val="bottom"/>
          </w:tcPr>
          <w:p w:rsidR="00A6272A" w:rsidRPr="003D0E4E" w:rsidRDefault="00114C1C" w:rsidP="003D5BEF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BB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="009A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Заплутаев</w:t>
            </w:r>
            <w:proofErr w:type="spellEnd"/>
            <w:r w:rsidR="009A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</w:t>
            </w:r>
            <w:r w:rsidR="00A03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236" w:type="dxa"/>
          </w:tcPr>
          <w:p w:rsidR="00A6272A" w:rsidRDefault="00A6272A" w:rsidP="00A6272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Align w:val="bottom"/>
          </w:tcPr>
          <w:p w:rsidR="00A6272A" w:rsidRPr="00EF0F97" w:rsidRDefault="00A6272A" w:rsidP="00EF0F9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BB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EF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 </w:t>
            </w:r>
            <w:r w:rsidR="00EF0F97" w:rsidRPr="00EF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EF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0F97" w:rsidRPr="00EF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Я.Ю</w:t>
            </w:r>
            <w:r w:rsidRPr="00EF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  <w:tr w:rsidR="00A6272A" w:rsidTr="00953F77">
        <w:trPr>
          <w:trHeight w:val="397"/>
        </w:trPr>
        <w:tc>
          <w:tcPr>
            <w:tcW w:w="4471" w:type="dxa"/>
            <w:vAlign w:val="center"/>
          </w:tcPr>
          <w:p w:rsidR="00A6272A" w:rsidRDefault="00A03FAE" w:rsidP="00114C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B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Комсомольска-на-Амуре</w:t>
            </w:r>
          </w:p>
          <w:p w:rsidR="00953F77" w:rsidRPr="00953F77" w:rsidRDefault="00953F77" w:rsidP="00114C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6" w:type="dxa"/>
          </w:tcPr>
          <w:p w:rsidR="00A6272A" w:rsidRPr="003D0E4E" w:rsidRDefault="00A6272A" w:rsidP="00A6272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A6272A" w:rsidRPr="00EF0F97" w:rsidRDefault="00BD0A0C" w:rsidP="00780404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университета</w:t>
            </w:r>
            <w:r w:rsidR="00A6272A" w:rsidRPr="00EF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896" w:rsidRPr="00EF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14C1C" w:rsidTr="00953F77">
        <w:trPr>
          <w:trHeight w:val="397"/>
        </w:trPr>
        <w:tc>
          <w:tcPr>
            <w:tcW w:w="4471" w:type="dxa"/>
            <w:vAlign w:val="bottom"/>
          </w:tcPr>
          <w:p w:rsidR="00114C1C" w:rsidRPr="003D0E4E" w:rsidRDefault="00114C1C" w:rsidP="009854D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236" w:type="dxa"/>
          </w:tcPr>
          <w:p w:rsidR="00114C1C" w:rsidRPr="003D0E4E" w:rsidRDefault="00114C1C" w:rsidP="00A6272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Align w:val="bottom"/>
          </w:tcPr>
          <w:p w:rsidR="00114C1C" w:rsidRPr="003D0E4E" w:rsidRDefault="00114C1C" w:rsidP="004A279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</w:tbl>
    <w:p w:rsidR="00516CD1" w:rsidRPr="003D0E4E" w:rsidRDefault="00516CD1" w:rsidP="001F299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D1" w:rsidRDefault="00516CD1" w:rsidP="001F299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976" w:rsidRDefault="007B2976" w:rsidP="001F299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976" w:rsidRDefault="007B2976" w:rsidP="001F299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B2976" w:rsidRDefault="007B2976" w:rsidP="001F299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F97" w:rsidRDefault="00EF0F97" w:rsidP="001F299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976" w:rsidRDefault="007B2976" w:rsidP="001F299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804" w:rsidRDefault="00337804" w:rsidP="001F299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A0C" w:rsidRDefault="00BD0A0C" w:rsidP="001F299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D1" w:rsidRPr="003D0E4E" w:rsidRDefault="009F16F2" w:rsidP="00953F7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805F3B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C12B98" w:rsidRPr="003D0E4E" w:rsidRDefault="00C12B98" w:rsidP="00805F3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</w:t>
      </w:r>
      <w:r w:rsidR="002E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2E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6"/>
        <w:gridCol w:w="2400"/>
        <w:gridCol w:w="3118"/>
        <w:gridCol w:w="1690"/>
        <w:gridCol w:w="1817"/>
      </w:tblGrid>
      <w:tr w:rsidR="003D0E4E" w:rsidRPr="003D0E4E" w:rsidTr="0015587E">
        <w:trPr>
          <w:trHeight w:val="454"/>
        </w:trPr>
        <w:tc>
          <w:tcPr>
            <w:tcW w:w="285" w:type="pct"/>
            <w:vAlign w:val="center"/>
          </w:tcPr>
          <w:p w:rsidR="000776D5" w:rsidRPr="002E5009" w:rsidRDefault="000776D5" w:rsidP="00B81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776D5" w:rsidRPr="002E5009" w:rsidRDefault="000776D5" w:rsidP="00B81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54" w:type="pct"/>
            <w:vAlign w:val="center"/>
          </w:tcPr>
          <w:p w:rsidR="00B81701" w:rsidRPr="002E5009" w:rsidRDefault="003D5BEF" w:rsidP="00B81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0776D5"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776D5" w:rsidRPr="002E5009" w:rsidRDefault="000776D5" w:rsidP="00B81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1629" w:type="pct"/>
            <w:vAlign w:val="center"/>
          </w:tcPr>
          <w:p w:rsidR="000776D5" w:rsidRPr="002E5009" w:rsidRDefault="000776D5" w:rsidP="00B81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 образовательной программы</w:t>
            </w:r>
          </w:p>
        </w:tc>
        <w:tc>
          <w:tcPr>
            <w:tcW w:w="883" w:type="pct"/>
            <w:vAlign w:val="center"/>
          </w:tcPr>
          <w:p w:rsidR="003D5BEF" w:rsidRDefault="000776D5" w:rsidP="00B81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0776D5" w:rsidRPr="002E5009" w:rsidRDefault="000776D5" w:rsidP="00B81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949" w:type="pct"/>
            <w:vAlign w:val="center"/>
          </w:tcPr>
          <w:p w:rsidR="000776D5" w:rsidRPr="002E5009" w:rsidRDefault="000776D5" w:rsidP="00B817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организ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практической подготовки</w:t>
            </w:r>
          </w:p>
        </w:tc>
      </w:tr>
      <w:tr w:rsidR="003D0E4E" w:rsidRPr="003D0E4E" w:rsidTr="0015587E">
        <w:trPr>
          <w:trHeight w:val="454"/>
        </w:trPr>
        <w:tc>
          <w:tcPr>
            <w:tcW w:w="285" w:type="pct"/>
          </w:tcPr>
          <w:p w:rsidR="000776D5" w:rsidRPr="002E5009" w:rsidRDefault="008B2162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pct"/>
          </w:tcPr>
          <w:p w:rsidR="009A7C38" w:rsidRPr="002E5009" w:rsidRDefault="009A7C38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40.03.01 </w:t>
            </w:r>
          </w:p>
          <w:p w:rsidR="000776D5" w:rsidRPr="002E5009" w:rsidRDefault="009A7C38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629" w:type="pct"/>
          </w:tcPr>
          <w:p w:rsidR="002E5009" w:rsidRPr="002E5009" w:rsidRDefault="002E5009" w:rsidP="002E5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B2162" w:rsidRPr="002E5009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5009" w:rsidRPr="002E5009" w:rsidRDefault="002E5009" w:rsidP="002E5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практика;</w:t>
            </w:r>
          </w:p>
          <w:p w:rsidR="000776D5" w:rsidRPr="002E5009" w:rsidRDefault="002E5009" w:rsidP="002E50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Преддипломная практика</w:t>
            </w:r>
            <w:r w:rsidR="008B2162" w:rsidRPr="002E5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pct"/>
          </w:tcPr>
          <w:p w:rsidR="000776D5" w:rsidRPr="002E5009" w:rsidRDefault="008B2162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сторон</w:t>
            </w:r>
          </w:p>
        </w:tc>
        <w:tc>
          <w:tcPr>
            <w:tcW w:w="949" w:type="pct"/>
          </w:tcPr>
          <w:p w:rsidR="000776D5" w:rsidRPr="002E5009" w:rsidRDefault="008B2162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календарным учебным граф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до</w:t>
            </w:r>
            <w:r w:rsidR="002E5009"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31.08.2030</w:t>
            </w:r>
          </w:p>
        </w:tc>
      </w:tr>
      <w:tr w:rsidR="002E5009" w:rsidRPr="003D0E4E" w:rsidTr="0015587E">
        <w:trPr>
          <w:trHeight w:val="454"/>
        </w:trPr>
        <w:tc>
          <w:tcPr>
            <w:tcW w:w="285" w:type="pct"/>
          </w:tcPr>
          <w:p w:rsidR="002E5009" w:rsidRPr="002E5009" w:rsidRDefault="002E5009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pct"/>
          </w:tcPr>
          <w:p w:rsidR="002E5009" w:rsidRPr="002E5009" w:rsidRDefault="002E5009" w:rsidP="009A7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40.04.01 </w:t>
            </w:r>
          </w:p>
          <w:p w:rsidR="002E5009" w:rsidRPr="002E5009" w:rsidRDefault="002E5009" w:rsidP="009A7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629" w:type="pct"/>
          </w:tcPr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Учебная практика;</w:t>
            </w:r>
          </w:p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практика;</w:t>
            </w:r>
          </w:p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 xml:space="preserve">- Преддипломная практика </w:t>
            </w:r>
          </w:p>
        </w:tc>
        <w:tc>
          <w:tcPr>
            <w:tcW w:w="883" w:type="pct"/>
          </w:tcPr>
          <w:p w:rsidR="002E5009" w:rsidRPr="002E5009" w:rsidRDefault="002E5009" w:rsidP="00EB5A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сторон</w:t>
            </w:r>
          </w:p>
        </w:tc>
        <w:tc>
          <w:tcPr>
            <w:tcW w:w="949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календарным учебным граф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до 31.08.2030</w:t>
            </w:r>
          </w:p>
        </w:tc>
      </w:tr>
      <w:tr w:rsidR="002E5009" w:rsidRPr="003D0E4E" w:rsidTr="0015587E">
        <w:trPr>
          <w:trHeight w:val="454"/>
        </w:trPr>
        <w:tc>
          <w:tcPr>
            <w:tcW w:w="285" w:type="pct"/>
          </w:tcPr>
          <w:p w:rsidR="002E5009" w:rsidRPr="002E5009" w:rsidRDefault="002E5009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pct"/>
          </w:tcPr>
          <w:p w:rsidR="002E5009" w:rsidRPr="002E5009" w:rsidRDefault="002E5009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40.02.02 </w:t>
            </w:r>
          </w:p>
          <w:p w:rsidR="002E5009" w:rsidRPr="002E5009" w:rsidRDefault="002E5009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1629" w:type="pct"/>
          </w:tcPr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Учебная практика;</w:t>
            </w:r>
          </w:p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практика;</w:t>
            </w:r>
          </w:p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 xml:space="preserve">- Преддипломная практика </w:t>
            </w:r>
          </w:p>
        </w:tc>
        <w:tc>
          <w:tcPr>
            <w:tcW w:w="883" w:type="pct"/>
          </w:tcPr>
          <w:p w:rsidR="002E5009" w:rsidRPr="002E5009" w:rsidRDefault="002E5009" w:rsidP="00EB5A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сторон</w:t>
            </w:r>
          </w:p>
        </w:tc>
        <w:tc>
          <w:tcPr>
            <w:tcW w:w="949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календарным учебным граф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до 31.08.2030</w:t>
            </w:r>
          </w:p>
        </w:tc>
      </w:tr>
      <w:tr w:rsidR="002E5009" w:rsidRPr="003D0E4E" w:rsidTr="0015587E">
        <w:trPr>
          <w:trHeight w:val="454"/>
        </w:trPr>
        <w:tc>
          <w:tcPr>
            <w:tcW w:w="285" w:type="pct"/>
          </w:tcPr>
          <w:p w:rsidR="002E5009" w:rsidRPr="002E5009" w:rsidRDefault="002E5009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pct"/>
          </w:tcPr>
          <w:p w:rsidR="002E5009" w:rsidRPr="002E5009" w:rsidRDefault="002E5009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46.03.02 </w:t>
            </w:r>
          </w:p>
          <w:p w:rsidR="002E5009" w:rsidRPr="002E5009" w:rsidRDefault="002E5009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Документоведение и архивоведение</w:t>
            </w:r>
          </w:p>
        </w:tc>
        <w:tc>
          <w:tcPr>
            <w:tcW w:w="1629" w:type="pct"/>
          </w:tcPr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Учебная практика;</w:t>
            </w:r>
          </w:p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практика;</w:t>
            </w:r>
          </w:p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 xml:space="preserve">- Преддипломная практика </w:t>
            </w:r>
          </w:p>
        </w:tc>
        <w:tc>
          <w:tcPr>
            <w:tcW w:w="883" w:type="pct"/>
          </w:tcPr>
          <w:p w:rsidR="002E5009" w:rsidRPr="002E5009" w:rsidRDefault="002E5009" w:rsidP="00EB5A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сторон</w:t>
            </w:r>
          </w:p>
        </w:tc>
        <w:tc>
          <w:tcPr>
            <w:tcW w:w="949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календарным учебным граф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до 31.08.2030</w:t>
            </w:r>
          </w:p>
        </w:tc>
      </w:tr>
      <w:tr w:rsidR="002E5009" w:rsidRPr="003D0E4E" w:rsidTr="0015587E">
        <w:trPr>
          <w:trHeight w:val="454"/>
        </w:trPr>
        <w:tc>
          <w:tcPr>
            <w:tcW w:w="285" w:type="pct"/>
          </w:tcPr>
          <w:p w:rsidR="002E5009" w:rsidRPr="002E5009" w:rsidRDefault="002E5009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pct"/>
          </w:tcPr>
          <w:p w:rsidR="002E5009" w:rsidRPr="002E5009" w:rsidRDefault="002E5009" w:rsidP="00B81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629" w:type="pct"/>
          </w:tcPr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Учебная практика;</w:t>
            </w:r>
          </w:p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практика;</w:t>
            </w:r>
          </w:p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 xml:space="preserve">- Преддипломная практика </w:t>
            </w:r>
          </w:p>
        </w:tc>
        <w:tc>
          <w:tcPr>
            <w:tcW w:w="883" w:type="pct"/>
          </w:tcPr>
          <w:p w:rsidR="002E5009" w:rsidRPr="002E5009" w:rsidRDefault="002E5009" w:rsidP="00EB5A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сторон</w:t>
            </w:r>
          </w:p>
        </w:tc>
        <w:tc>
          <w:tcPr>
            <w:tcW w:w="949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календарным учебным граф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до 31.08.2030</w:t>
            </w:r>
          </w:p>
        </w:tc>
      </w:tr>
    </w:tbl>
    <w:p w:rsidR="002E5009" w:rsidRDefault="002E5009" w:rsidP="00953F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76D5" w:rsidRPr="003D0E4E" w:rsidRDefault="000776D5" w:rsidP="00953F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0E4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81701" w:rsidRPr="003D0E4E" w:rsidRDefault="00BD0A0C" w:rsidP="00B81701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____________________________  </w:t>
      </w:r>
      <w:proofErr w:type="gramStart"/>
      <w:r w:rsidRP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D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3"/>
        <w:gridCol w:w="2393"/>
        <w:gridCol w:w="3107"/>
        <w:gridCol w:w="3528"/>
      </w:tblGrid>
      <w:tr w:rsidR="002E5009" w:rsidRPr="003D0E4E" w:rsidTr="002E5009">
        <w:trPr>
          <w:trHeight w:val="454"/>
        </w:trPr>
        <w:tc>
          <w:tcPr>
            <w:tcW w:w="284" w:type="pct"/>
            <w:vAlign w:val="center"/>
          </w:tcPr>
          <w:p w:rsidR="002E5009" w:rsidRPr="002E5009" w:rsidRDefault="002E5009" w:rsidP="00523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E5009" w:rsidRPr="002E5009" w:rsidRDefault="002E5009" w:rsidP="00523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50" w:type="pct"/>
            <w:vAlign w:val="center"/>
          </w:tcPr>
          <w:p w:rsidR="002E5009" w:rsidRPr="002E5009" w:rsidRDefault="003D5BEF" w:rsidP="00523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2E5009"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E5009" w:rsidRPr="002E5009" w:rsidRDefault="002E5009" w:rsidP="00523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1623" w:type="pct"/>
            <w:vAlign w:val="center"/>
          </w:tcPr>
          <w:p w:rsidR="002E5009" w:rsidRPr="002E5009" w:rsidRDefault="002E5009" w:rsidP="00523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 образовательной программы</w:t>
            </w:r>
          </w:p>
        </w:tc>
        <w:tc>
          <w:tcPr>
            <w:tcW w:w="1843" w:type="pct"/>
            <w:vAlign w:val="center"/>
          </w:tcPr>
          <w:p w:rsidR="002E5009" w:rsidRPr="002E5009" w:rsidRDefault="002E5009" w:rsidP="00523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помещений профильной организации</w:t>
            </w:r>
          </w:p>
        </w:tc>
      </w:tr>
      <w:tr w:rsidR="002E5009" w:rsidRPr="003D0E4E" w:rsidTr="002E5009">
        <w:trPr>
          <w:trHeight w:val="454"/>
        </w:trPr>
        <w:tc>
          <w:tcPr>
            <w:tcW w:w="284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40.03.01 </w:t>
            </w:r>
          </w:p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623" w:type="pct"/>
          </w:tcPr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Учебная практика;</w:t>
            </w:r>
          </w:p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практика;</w:t>
            </w:r>
          </w:p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 xml:space="preserve">- Преддипломная практика </w:t>
            </w:r>
          </w:p>
        </w:tc>
        <w:tc>
          <w:tcPr>
            <w:tcW w:w="1843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009" w:rsidRPr="003D0E4E" w:rsidTr="002E5009">
        <w:trPr>
          <w:trHeight w:val="454"/>
        </w:trPr>
        <w:tc>
          <w:tcPr>
            <w:tcW w:w="284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40.04.01 </w:t>
            </w:r>
          </w:p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623" w:type="pct"/>
          </w:tcPr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Учебная практика;</w:t>
            </w:r>
          </w:p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практика;</w:t>
            </w:r>
          </w:p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 xml:space="preserve">- Преддипломная практика </w:t>
            </w:r>
          </w:p>
        </w:tc>
        <w:tc>
          <w:tcPr>
            <w:tcW w:w="1843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009" w:rsidRPr="003D0E4E" w:rsidTr="002E5009">
        <w:trPr>
          <w:trHeight w:val="454"/>
        </w:trPr>
        <w:tc>
          <w:tcPr>
            <w:tcW w:w="284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40.02.02 </w:t>
            </w:r>
          </w:p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1623" w:type="pct"/>
          </w:tcPr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Учебная практика;</w:t>
            </w:r>
          </w:p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практика;</w:t>
            </w:r>
          </w:p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 xml:space="preserve">- Преддипломная практика </w:t>
            </w:r>
          </w:p>
        </w:tc>
        <w:tc>
          <w:tcPr>
            <w:tcW w:w="1843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009" w:rsidRPr="003D0E4E" w:rsidTr="002E5009">
        <w:trPr>
          <w:trHeight w:val="454"/>
        </w:trPr>
        <w:tc>
          <w:tcPr>
            <w:tcW w:w="284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0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46.03.02 </w:t>
            </w:r>
          </w:p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Документоведение и архивоведение</w:t>
            </w:r>
          </w:p>
        </w:tc>
        <w:tc>
          <w:tcPr>
            <w:tcW w:w="1623" w:type="pct"/>
          </w:tcPr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Учебная практика;</w:t>
            </w:r>
          </w:p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практика;</w:t>
            </w:r>
          </w:p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 xml:space="preserve">- Преддипломная практика </w:t>
            </w:r>
          </w:p>
        </w:tc>
        <w:tc>
          <w:tcPr>
            <w:tcW w:w="1843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009" w:rsidRPr="003D0E4E" w:rsidTr="002E5009">
        <w:trPr>
          <w:trHeight w:val="454"/>
        </w:trPr>
        <w:tc>
          <w:tcPr>
            <w:tcW w:w="284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0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623" w:type="pct"/>
          </w:tcPr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Учебная практика;</w:t>
            </w:r>
          </w:p>
          <w:p w:rsidR="002E5009" w:rsidRPr="002E5009" w:rsidRDefault="002E5009" w:rsidP="0052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практика;</w:t>
            </w:r>
          </w:p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09">
              <w:rPr>
                <w:rFonts w:ascii="Times New Roman" w:hAnsi="Times New Roman" w:cs="Times New Roman"/>
                <w:sz w:val="20"/>
                <w:szCs w:val="20"/>
              </w:rPr>
              <w:t xml:space="preserve">- Преддипломная практика </w:t>
            </w:r>
          </w:p>
        </w:tc>
        <w:tc>
          <w:tcPr>
            <w:tcW w:w="1843" w:type="pct"/>
          </w:tcPr>
          <w:p w:rsidR="002E5009" w:rsidRPr="002E5009" w:rsidRDefault="002E5009" w:rsidP="00523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76D5" w:rsidRPr="003D0E4E" w:rsidRDefault="000776D5" w:rsidP="002E5009">
      <w:pPr>
        <w:rPr>
          <w:rFonts w:ascii="Times New Roman" w:hAnsi="Times New Roman" w:cs="Times New Roman"/>
        </w:rPr>
      </w:pPr>
    </w:p>
    <w:sectPr w:rsidR="000776D5" w:rsidRPr="003D0E4E" w:rsidSect="000111A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A1" w:rsidRDefault="000111A1" w:rsidP="000111A1">
      <w:pPr>
        <w:spacing w:after="0" w:line="240" w:lineRule="auto"/>
      </w:pPr>
      <w:r>
        <w:separator/>
      </w:r>
    </w:p>
  </w:endnote>
  <w:endnote w:type="continuationSeparator" w:id="0">
    <w:p w:rsidR="000111A1" w:rsidRDefault="000111A1" w:rsidP="0001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A1" w:rsidRDefault="000111A1" w:rsidP="000111A1">
      <w:pPr>
        <w:spacing w:after="0" w:line="240" w:lineRule="auto"/>
      </w:pPr>
      <w:r>
        <w:separator/>
      </w:r>
    </w:p>
  </w:footnote>
  <w:footnote w:type="continuationSeparator" w:id="0">
    <w:p w:rsidR="000111A1" w:rsidRDefault="000111A1" w:rsidP="0001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587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1A1" w:rsidRPr="000111A1" w:rsidRDefault="000111A1">
        <w:pPr>
          <w:pStyle w:val="a4"/>
          <w:jc w:val="center"/>
          <w:rPr>
            <w:rFonts w:ascii="Times New Roman" w:hAnsi="Times New Roman" w:cs="Times New Roman"/>
          </w:rPr>
        </w:pPr>
        <w:r w:rsidRPr="000111A1">
          <w:rPr>
            <w:rFonts w:ascii="Times New Roman" w:hAnsi="Times New Roman" w:cs="Times New Roman"/>
          </w:rPr>
          <w:fldChar w:fldCharType="begin"/>
        </w:r>
        <w:r w:rsidRPr="000111A1">
          <w:rPr>
            <w:rFonts w:ascii="Times New Roman" w:hAnsi="Times New Roman" w:cs="Times New Roman"/>
          </w:rPr>
          <w:instrText>PAGE   \* MERGEFORMAT</w:instrText>
        </w:r>
        <w:r w:rsidRPr="000111A1">
          <w:rPr>
            <w:rFonts w:ascii="Times New Roman" w:hAnsi="Times New Roman" w:cs="Times New Roman"/>
          </w:rPr>
          <w:fldChar w:fldCharType="separate"/>
        </w:r>
        <w:r w:rsidR="00780404">
          <w:rPr>
            <w:rFonts w:ascii="Times New Roman" w:hAnsi="Times New Roman" w:cs="Times New Roman"/>
            <w:noProof/>
          </w:rPr>
          <w:t>4</w:t>
        </w:r>
        <w:r w:rsidRPr="000111A1">
          <w:rPr>
            <w:rFonts w:ascii="Times New Roman" w:hAnsi="Times New Roman" w:cs="Times New Roman"/>
          </w:rPr>
          <w:fldChar w:fldCharType="end"/>
        </w:r>
      </w:p>
    </w:sdtContent>
  </w:sdt>
  <w:p w:rsidR="000111A1" w:rsidRDefault="000111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E"/>
    <w:rsid w:val="00006929"/>
    <w:rsid w:val="000111A1"/>
    <w:rsid w:val="000776D5"/>
    <w:rsid w:val="00105AA6"/>
    <w:rsid w:val="00114C1C"/>
    <w:rsid w:val="00133C84"/>
    <w:rsid w:val="0015587E"/>
    <w:rsid w:val="001A3F44"/>
    <w:rsid w:val="001F299E"/>
    <w:rsid w:val="002D7B36"/>
    <w:rsid w:val="002E5009"/>
    <w:rsid w:val="00337804"/>
    <w:rsid w:val="00344F17"/>
    <w:rsid w:val="003D0E4E"/>
    <w:rsid w:val="003D5BEF"/>
    <w:rsid w:val="003E1522"/>
    <w:rsid w:val="004A279D"/>
    <w:rsid w:val="004C51BD"/>
    <w:rsid w:val="005038BF"/>
    <w:rsid w:val="00516CD1"/>
    <w:rsid w:val="00574F78"/>
    <w:rsid w:val="00626F06"/>
    <w:rsid w:val="00666AFF"/>
    <w:rsid w:val="00780404"/>
    <w:rsid w:val="007B2976"/>
    <w:rsid w:val="00805F3B"/>
    <w:rsid w:val="00845D7E"/>
    <w:rsid w:val="008B2162"/>
    <w:rsid w:val="00953F77"/>
    <w:rsid w:val="009828EB"/>
    <w:rsid w:val="009854DF"/>
    <w:rsid w:val="009A7C38"/>
    <w:rsid w:val="009F16F2"/>
    <w:rsid w:val="00A03FAE"/>
    <w:rsid w:val="00A6272A"/>
    <w:rsid w:val="00A638FD"/>
    <w:rsid w:val="00A661C6"/>
    <w:rsid w:val="00AE00A1"/>
    <w:rsid w:val="00B00436"/>
    <w:rsid w:val="00B13896"/>
    <w:rsid w:val="00B51DC3"/>
    <w:rsid w:val="00B81701"/>
    <w:rsid w:val="00BB07A9"/>
    <w:rsid w:val="00BC2CCF"/>
    <w:rsid w:val="00BD0A0C"/>
    <w:rsid w:val="00BD558F"/>
    <w:rsid w:val="00C12B98"/>
    <w:rsid w:val="00CD47D6"/>
    <w:rsid w:val="00DE493F"/>
    <w:rsid w:val="00E3203A"/>
    <w:rsid w:val="00EF0F97"/>
    <w:rsid w:val="00F102DF"/>
    <w:rsid w:val="00F30171"/>
    <w:rsid w:val="00F76531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1A1"/>
  </w:style>
  <w:style w:type="paragraph" w:styleId="a6">
    <w:name w:val="footer"/>
    <w:basedOn w:val="a"/>
    <w:link w:val="a7"/>
    <w:uiPriority w:val="99"/>
    <w:unhideWhenUsed/>
    <w:rsid w:val="0001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1A1"/>
  </w:style>
  <w:style w:type="paragraph" w:styleId="a8">
    <w:name w:val="Balloon Text"/>
    <w:basedOn w:val="a"/>
    <w:link w:val="a9"/>
    <w:uiPriority w:val="99"/>
    <w:semiHidden/>
    <w:unhideWhenUsed/>
    <w:rsid w:val="004C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1A1"/>
  </w:style>
  <w:style w:type="paragraph" w:styleId="a6">
    <w:name w:val="footer"/>
    <w:basedOn w:val="a"/>
    <w:link w:val="a7"/>
    <w:uiPriority w:val="99"/>
    <w:unhideWhenUsed/>
    <w:rsid w:val="0001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1A1"/>
  </w:style>
  <w:style w:type="paragraph" w:styleId="a8">
    <w:name w:val="Balloon Text"/>
    <w:basedOn w:val="a"/>
    <w:link w:val="a9"/>
    <w:uiPriority w:val="99"/>
    <w:semiHidden/>
    <w:unhideWhenUsed/>
    <w:rsid w:val="004C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2687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6056-AF65-4DB9-8DFC-DFBF9F35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2023-11-21T23:09:00Z</cp:lastPrinted>
  <dcterms:created xsi:type="dcterms:W3CDTF">2022-10-10T05:51:00Z</dcterms:created>
  <dcterms:modified xsi:type="dcterms:W3CDTF">2025-07-09T23:33:00Z</dcterms:modified>
</cp:coreProperties>
</file>