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946A38" w:rsidRPr="00E30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254E44" w:rsidRDefault="00254E44" w:rsidP="00254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E44">
        <w:rPr>
          <w:rFonts w:ascii="Times New Roman" w:hAnsi="Times New Roman" w:cs="Times New Roman"/>
          <w:sz w:val="28"/>
          <w:szCs w:val="28"/>
        </w:rPr>
        <w:t>Уровень подготовки</w:t>
      </w:r>
      <w:r w:rsidRPr="00254E44">
        <w:rPr>
          <w:rFonts w:ascii="Times New Roman" w:hAnsi="Times New Roman" w:cs="Times New Roman"/>
          <w:sz w:val="28"/>
          <w:szCs w:val="28"/>
        </w:rPr>
        <w:tab/>
      </w:r>
      <w:r w:rsidRPr="00254E4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54E44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  <w:proofErr w:type="spellEnd"/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A92910" w:rsidRPr="00E306D0" w:rsidTr="00946A38">
        <w:tc>
          <w:tcPr>
            <w:tcW w:w="3544" w:type="dxa"/>
          </w:tcPr>
          <w:p w:rsidR="00946A38" w:rsidRPr="00E306D0" w:rsidRDefault="00946A38" w:rsidP="00254E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254E44" w:rsidRPr="00E306D0" w:rsidTr="00254E44">
        <w:tc>
          <w:tcPr>
            <w:tcW w:w="3544" w:type="dxa"/>
          </w:tcPr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16" w:type="dxa"/>
          </w:tcPr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254E44" w:rsidRPr="00E306D0" w:rsidTr="00254E44">
        <w:tc>
          <w:tcPr>
            <w:tcW w:w="3544" w:type="dxa"/>
          </w:tcPr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816" w:type="dxa"/>
          </w:tcPr>
          <w:p w:rsidR="00254E44" w:rsidRPr="00E306D0" w:rsidRDefault="00254E44" w:rsidP="0050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54E44" w:rsidRPr="00E306D0" w:rsidRDefault="00254E44" w:rsidP="0050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946A38" w:rsidRPr="00E306D0" w:rsidTr="00946A38">
        <w:tc>
          <w:tcPr>
            <w:tcW w:w="3544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16" w:type="dxa"/>
          </w:tcPr>
          <w:p w:rsidR="00946A38" w:rsidRPr="00E306D0" w:rsidRDefault="00946A38" w:rsidP="00D34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4C1" w:rsidRPr="00E306D0" w:rsidRDefault="00CF64C1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2502BF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едерального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-су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дарственного</w:t>
      </w:r>
      <w:proofErr w:type="spell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r w:rsidRPr="00E306D0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2F057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>Приказом 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2F0570">
        <w:rPr>
          <w:rFonts w:ascii="Times New Roman" w:hAnsi="Times New Roman" w:cs="Times New Roman"/>
          <w:sz w:val="28"/>
          <w:szCs w:val="28"/>
        </w:rPr>
        <w:t>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CF64C1" w:rsidRDefault="00CF64C1" w:rsidP="009B6E13">
      <w:pPr>
        <w:pStyle w:val="2"/>
        <w:ind w:firstLine="720"/>
        <w:jc w:val="both"/>
        <w:rPr>
          <w:sz w:val="28"/>
          <w:szCs w:val="28"/>
        </w:rPr>
      </w:pP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475ACD">
        <w:rPr>
          <w:rFonts w:ascii="Times New Roman" w:hAnsi="Times New Roman" w:cs="Times New Roman"/>
          <w:spacing w:val="-5"/>
          <w:sz w:val="28"/>
          <w:szCs w:val="28"/>
        </w:rPr>
        <w:t xml:space="preserve">_ 20 </w:t>
      </w:r>
      <w:r w:rsidR="00AE75F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254E44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E44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 </w:t>
      </w:r>
      <w:r w:rsidR="00254E44" w:rsidRPr="00254E44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экзамен.</w:t>
      </w:r>
    </w:p>
    <w:p w:rsidR="005578D6" w:rsidRPr="00E306D0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EC3D82" w:rsidRPr="00E306D0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2502BF">
        <w:rPr>
          <w:rFonts w:ascii="Times New Roman" w:hAnsi="Times New Roman" w:cs="Times New Roman"/>
          <w:sz w:val="28"/>
          <w:szCs w:val="28"/>
        </w:rPr>
        <w:t>22.06.2020</w:t>
      </w:r>
      <w:r w:rsidR="00EC3D82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AE75F2">
        <w:rPr>
          <w:rFonts w:ascii="Times New Roman" w:hAnsi="Times New Roman" w:cs="Times New Roman"/>
          <w:sz w:val="28"/>
          <w:szCs w:val="28"/>
        </w:rPr>
        <w:t>(</w:t>
      </w:r>
      <w:r w:rsidR="00EC3D82" w:rsidRPr="008F677F">
        <w:rPr>
          <w:rFonts w:ascii="Times New Roman" w:hAnsi="Times New Roman" w:cs="Times New Roman"/>
          <w:sz w:val="28"/>
          <w:szCs w:val="28"/>
        </w:rPr>
        <w:t>пр</w:t>
      </w:r>
      <w:r w:rsidR="00EC3D82" w:rsidRPr="00E306D0">
        <w:rPr>
          <w:rFonts w:ascii="Times New Roman" w:hAnsi="Times New Roman" w:cs="Times New Roman"/>
          <w:sz w:val="28"/>
          <w:szCs w:val="28"/>
        </w:rPr>
        <w:t>о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E75F2">
        <w:rPr>
          <w:rFonts w:ascii="Times New Roman" w:hAnsi="Times New Roman" w:cs="Times New Roman"/>
          <w:sz w:val="28"/>
          <w:szCs w:val="28"/>
        </w:rPr>
        <w:t>)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Pr="008F677F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C53428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2502BF">
        <w:rPr>
          <w:rFonts w:ascii="Times New Roman" w:hAnsi="Times New Roman" w:cs="Times New Roman"/>
          <w:kern w:val="28"/>
          <w:sz w:val="28"/>
          <w:szCs w:val="24"/>
        </w:rPr>
        <w:t>28.12.2020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E306D0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2502BF">
        <w:rPr>
          <w:rFonts w:ascii="Times New Roman" w:hAnsi="Times New Roman" w:cs="Times New Roman"/>
          <w:kern w:val="28"/>
          <w:sz w:val="28"/>
          <w:szCs w:val="24"/>
        </w:rPr>
        <w:t>470</w:t>
      </w:r>
      <w:r w:rsidR="00A82F05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«О» 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CF64C1">
        <w:trPr>
          <w:tblHeader/>
        </w:trPr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CF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(гос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7" w:type="dxa"/>
          </w:tcPr>
          <w:p w:rsidR="007E7CF2" w:rsidRPr="00E306D0" w:rsidRDefault="00475ACD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306D0" w:rsidRDefault="00475ACD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254E4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EB755B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ректора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8C2489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AE75F2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8A270E">
        <w:rPr>
          <w:rFonts w:ascii="Times New Roman" w:hAnsi="Times New Roman" w:cs="Times New Roman"/>
          <w:iCs/>
          <w:sz w:val="28"/>
          <w:szCs w:val="28"/>
        </w:rPr>
        <w:t xml:space="preserve"> «О»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ветствующий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984">
        <w:rPr>
          <w:rFonts w:ascii="Times New Roman" w:hAnsi="Times New Roman" w:cs="Times New Roman"/>
          <w:iCs/>
          <w:sz w:val="28"/>
          <w:szCs w:val="28"/>
        </w:rPr>
        <w:t xml:space="preserve"> (таблица 2).</w:t>
      </w:r>
    </w:p>
    <w:p w:rsidR="00AB0984" w:rsidRPr="00E306D0" w:rsidRDefault="00AB0984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B068B2" w:rsidRPr="00E306D0" w:rsidRDefault="00011329" w:rsidP="0025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экзамена (допущено ____ обучающихся из ____ обуч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ющихс</w:t>
      </w:r>
      <w:r w:rsidR="00254E44">
        <w:rPr>
          <w:rFonts w:ascii="Times New Roman" w:hAnsi="Times New Roman" w:cs="Times New Roman"/>
          <w:spacing w:val="-4"/>
          <w:sz w:val="28"/>
          <w:szCs w:val="28"/>
        </w:rPr>
        <w:t>я в выпускаемой(</w:t>
      </w:r>
      <w:proofErr w:type="spellStart"/>
      <w:r w:rsidR="00254E44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="00254E44">
        <w:rPr>
          <w:rFonts w:ascii="Times New Roman" w:hAnsi="Times New Roman" w:cs="Times New Roman"/>
          <w:spacing w:val="-4"/>
          <w:sz w:val="28"/>
          <w:szCs w:val="28"/>
        </w:rPr>
        <w:t xml:space="preserve">) группе(ах)).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lastRenderedPageBreak/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AC5B8E" w:rsidRPr="008F67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spacing w:val="-2"/>
          <w:sz w:val="28"/>
          <w:szCs w:val="28"/>
        </w:rPr>
        <w:t>У.016-2018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представлена следующая документ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государственн</w:t>
      </w:r>
      <w:r w:rsidR="00402217" w:rsidRPr="00E306D0">
        <w:rPr>
          <w:rFonts w:ascii="Times New Roman" w:hAnsi="Times New Roman" w:cs="Times New Roman"/>
          <w:sz w:val="28"/>
          <w:szCs w:val="28"/>
        </w:rPr>
        <w:t>о</w:t>
      </w:r>
      <w:r w:rsidR="00402217" w:rsidRPr="00E306D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81677F" w:rsidRDefault="0081677F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306D0" w:rsidRDefault="009006B6" w:rsidP="009006B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F97B06"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CF64C1" w:rsidRDefault="00CF64C1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государственной итоговой аттестации </w:t>
      </w:r>
      <w:r w:rsidR="002502BF">
        <w:rPr>
          <w:rFonts w:ascii="Times New Roman" w:hAnsi="Times New Roman" w:cs="Times New Roman"/>
          <w:bCs/>
          <w:iCs/>
          <w:sz w:val="28"/>
          <w:szCs w:val="28"/>
        </w:rPr>
        <w:t>в 2020-2021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количества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9B46E7" w:rsidRDefault="009B46E7">
      <w:pPr>
        <w:rPr>
          <w:rFonts w:ascii="Times New Roman" w:hAnsi="Times New Roman" w:cs="Times New Roman"/>
          <w:b/>
          <w:sz w:val="28"/>
          <w:szCs w:val="28"/>
        </w:rPr>
      </w:pPr>
    </w:p>
    <w:p w:rsidR="00D55851" w:rsidRPr="00E306D0" w:rsidRDefault="00AE75F2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D5585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в подготовке </w:t>
      </w:r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результатов сдачи государственного экзамена позволил в</w:t>
      </w:r>
      <w:r w:rsidRPr="00E306D0">
        <w:rPr>
          <w:rFonts w:ascii="Times New Roman" w:hAnsi="Times New Roman" w:cs="Times New Roman"/>
          <w:bCs/>
          <w:sz w:val="28"/>
          <w:szCs w:val="28"/>
        </w:rPr>
        <w:t>ы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AE75F2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="00AE75F2">
        <w:rPr>
          <w:rFonts w:ascii="Times New Roman" w:hAnsi="Times New Roman" w:cs="Times New Roman"/>
          <w:sz w:val="28"/>
          <w:szCs w:val="28"/>
        </w:rPr>
        <w:t xml:space="preserve"> р</w:t>
      </w:r>
      <w:r w:rsidR="00AE75F2">
        <w:rPr>
          <w:rFonts w:ascii="Times New Roman" w:hAnsi="Times New Roman" w:cs="Times New Roman"/>
          <w:sz w:val="28"/>
          <w:szCs w:val="28"/>
        </w:rPr>
        <w:t>е</w:t>
      </w:r>
      <w:r w:rsidR="00AE75F2">
        <w:rPr>
          <w:rFonts w:ascii="Times New Roman" w:hAnsi="Times New Roman" w:cs="Times New Roman"/>
          <w:sz w:val="28"/>
          <w:szCs w:val="28"/>
        </w:rPr>
        <w:t xml:space="preserve">комендации </w:t>
      </w:r>
      <w:r w:rsidRPr="00E306D0">
        <w:rPr>
          <w:rFonts w:ascii="Times New Roman" w:hAnsi="Times New Roman" w:cs="Times New Roman"/>
          <w:sz w:val="28"/>
          <w:szCs w:val="28"/>
        </w:rPr>
        <w:t>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Председатель государственной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 отчетом о работе ГЭК ознакомлен: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2502BF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2021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2502BF">
        <w:rPr>
          <w:rFonts w:ascii="Times New Roman" w:hAnsi="Times New Roman" w:cs="Times New Roman"/>
          <w:b/>
          <w:bCs/>
          <w:iCs/>
          <w:sz w:val="28"/>
          <w:szCs w:val="28"/>
        </w:rPr>
        <w:t>в 2020-2021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4643" w:type="pct"/>
        <w:tblLook w:val="04A0" w:firstRow="1" w:lastRow="0" w:firstColumn="1" w:lastColumn="0" w:noHBand="0" w:noVBand="1"/>
      </w:tblPr>
      <w:tblGrid>
        <w:gridCol w:w="7330"/>
        <w:gridCol w:w="2159"/>
        <w:gridCol w:w="1396"/>
        <w:gridCol w:w="1416"/>
        <w:gridCol w:w="1719"/>
      </w:tblGrid>
      <w:tr w:rsidR="00AE75F2" w:rsidRPr="00E306D0" w:rsidTr="00A504CB">
        <w:trPr>
          <w:trHeight w:val="401"/>
          <w:tblHeader/>
        </w:trPr>
        <w:tc>
          <w:tcPr>
            <w:tcW w:w="261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AE75F2" w:rsidRPr="00E306D0" w:rsidTr="00A504CB">
        <w:trPr>
          <w:trHeight w:val="407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AE75F2" w:rsidRPr="00E306D0" w:rsidRDefault="00AE75F2" w:rsidP="00AE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кзамен</w:t>
            </w:r>
            <w:r>
              <w:rPr>
                <w:rStyle w:val="af1"/>
              </w:rPr>
              <w:t>1</w:t>
            </w:r>
          </w:p>
        </w:tc>
      </w:tr>
      <w:tr w:rsidR="00AE75F2" w:rsidRPr="00E306D0" w:rsidTr="00A504CB">
        <w:trPr>
          <w:trHeight w:val="264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ков,</w:t>
            </w:r>
          </w:p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</w:tr>
      <w:tr w:rsidR="00AE75F2" w:rsidRPr="00E306D0" w:rsidTr="00A504CB">
        <w:trPr>
          <w:cantSplit/>
          <w:trHeight w:val="2057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но», чел.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</w:tr>
      <w:tr w:rsidR="00AE75F2" w:rsidRPr="00E306D0" w:rsidTr="00A504CB">
        <w:trPr>
          <w:cantSplit/>
          <w:trHeight w:val="253"/>
          <w:tblHeader/>
        </w:trPr>
        <w:tc>
          <w:tcPr>
            <w:tcW w:w="261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504CB" w:rsidRPr="00E306D0" w:rsidTr="00A504CB">
        <w:trPr>
          <w:trHeight w:val="407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409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409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4CB" w:rsidRPr="002E77FD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361"/>
        </w:trPr>
        <w:tc>
          <w:tcPr>
            <w:tcW w:w="2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Pr="00AE75F2" w:rsidRDefault="00AE75F2" w:rsidP="00AE75F2">
      <w:pPr>
        <w:spacing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AE75F2" w:rsidRPr="00AE75F2" w:rsidSect="00AE75F2">
      <w:pgSz w:w="16838" w:h="11906" w:orient="landscape" w:code="9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8C" w:rsidRDefault="0001318C" w:rsidP="001A54E5">
      <w:pPr>
        <w:spacing w:after="0" w:line="240" w:lineRule="auto"/>
      </w:pPr>
      <w:r>
        <w:separator/>
      </w:r>
    </w:p>
  </w:endnote>
  <w:endnote w:type="continuationSeparator" w:id="0">
    <w:p w:rsidR="0001318C" w:rsidRDefault="0001318C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8C" w:rsidRDefault="0001318C" w:rsidP="001A54E5">
      <w:pPr>
        <w:spacing w:after="0" w:line="240" w:lineRule="auto"/>
      </w:pPr>
      <w:r>
        <w:separator/>
      </w:r>
    </w:p>
  </w:footnote>
  <w:footnote w:type="continuationSeparator" w:id="0">
    <w:p w:rsidR="0001318C" w:rsidRDefault="0001318C" w:rsidP="001A54E5">
      <w:pPr>
        <w:spacing w:after="0" w:line="240" w:lineRule="auto"/>
      </w:pPr>
      <w:r>
        <w:continuationSeparator/>
      </w:r>
    </w:p>
  </w:footnote>
  <w:footnote w:id="1">
    <w:p w:rsidR="009B1709" w:rsidRDefault="009B170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9B1709" w:rsidRPr="00EC1443" w:rsidRDefault="009B1709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государственному экзамену. Если государстве</w:t>
      </w:r>
      <w:r w:rsidRPr="00EC1443">
        <w:rPr>
          <w:rFonts w:ascii="Times New Roman" w:hAnsi="Times New Roman" w:cs="Times New Roman"/>
        </w:rPr>
        <w:t>н</w:t>
      </w:r>
      <w:r w:rsidRPr="00EC1443">
        <w:rPr>
          <w:rFonts w:ascii="Times New Roman" w:hAnsi="Times New Roman" w:cs="Times New Roman"/>
        </w:rPr>
        <w:t xml:space="preserve">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AE75F2" w:rsidRPr="00EC1443" w:rsidRDefault="00AE75F2" w:rsidP="00675655">
      <w:pPr>
        <w:pStyle w:val="af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t>1</w:t>
      </w:r>
      <w:r w:rsidRPr="00EC1443">
        <w:rPr>
          <w:rFonts w:ascii="Times New Roman" w:hAnsi="Times New Roman" w:cs="Times New Roman"/>
        </w:rPr>
        <w:t>В ячейках, где указано «чел. (%)» необходимо указать количество человек, а в скобках процент от общего количества выпускников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709" w:rsidRPr="001A54E5" w:rsidRDefault="009B170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098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709" w:rsidRDefault="009B17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5627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BF"/>
    <w:rsid w:val="002502D9"/>
    <w:rsid w:val="002522DA"/>
    <w:rsid w:val="00254E44"/>
    <w:rsid w:val="002605B2"/>
    <w:rsid w:val="00260B14"/>
    <w:rsid w:val="00264A1E"/>
    <w:rsid w:val="00266FD0"/>
    <w:rsid w:val="00274D61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5C97"/>
    <w:rsid w:val="003D64AF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61288"/>
    <w:rsid w:val="00467C84"/>
    <w:rsid w:val="0047016D"/>
    <w:rsid w:val="00470AC7"/>
    <w:rsid w:val="00471951"/>
    <w:rsid w:val="00475ACD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4E2E"/>
    <w:rsid w:val="005B61DA"/>
    <w:rsid w:val="005C1080"/>
    <w:rsid w:val="005C2080"/>
    <w:rsid w:val="005C2DA7"/>
    <w:rsid w:val="005D174E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7E92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3BB6"/>
    <w:rsid w:val="007662EA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9705A"/>
    <w:rsid w:val="007A1148"/>
    <w:rsid w:val="007A5E29"/>
    <w:rsid w:val="007B0A10"/>
    <w:rsid w:val="007B0D49"/>
    <w:rsid w:val="007B15DB"/>
    <w:rsid w:val="007C3EAC"/>
    <w:rsid w:val="007C50DC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809FB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06B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2582"/>
    <w:rsid w:val="009E1798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4CB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984"/>
    <w:rsid w:val="00AB0D38"/>
    <w:rsid w:val="00AB1514"/>
    <w:rsid w:val="00AB18B4"/>
    <w:rsid w:val="00AB1A55"/>
    <w:rsid w:val="00AB7A3D"/>
    <w:rsid w:val="00AC5B8E"/>
    <w:rsid w:val="00AC5F26"/>
    <w:rsid w:val="00AD2C7A"/>
    <w:rsid w:val="00AE75F2"/>
    <w:rsid w:val="00AE7FD3"/>
    <w:rsid w:val="00AF3486"/>
    <w:rsid w:val="00AF7938"/>
    <w:rsid w:val="00B01C33"/>
    <w:rsid w:val="00B05323"/>
    <w:rsid w:val="00B061CF"/>
    <w:rsid w:val="00B068B2"/>
    <w:rsid w:val="00B06D43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3D83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31BC"/>
    <w:rsid w:val="00CF64C1"/>
    <w:rsid w:val="00CF72D1"/>
    <w:rsid w:val="00D06549"/>
    <w:rsid w:val="00D12802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775B"/>
    <w:rsid w:val="00D92E8E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254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254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FCCC-8B4F-4D5D-AE86-287E5F45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5</cp:revision>
  <cp:lastPrinted>2017-06-15T23:47:00Z</cp:lastPrinted>
  <dcterms:created xsi:type="dcterms:W3CDTF">2021-03-15T23:49:00Z</dcterms:created>
  <dcterms:modified xsi:type="dcterms:W3CDTF">2021-03-16T01:33:00Z</dcterms:modified>
</cp:coreProperties>
</file>