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612"/>
        <w:gridCol w:w="612"/>
        <w:gridCol w:w="610"/>
        <w:gridCol w:w="613"/>
        <w:gridCol w:w="613"/>
        <w:gridCol w:w="341"/>
        <w:gridCol w:w="341"/>
        <w:gridCol w:w="341"/>
        <w:gridCol w:w="341"/>
        <w:gridCol w:w="341"/>
        <w:gridCol w:w="341"/>
        <w:gridCol w:w="341"/>
        <w:gridCol w:w="3511"/>
      </w:tblGrid>
      <w:tr w:rsidR="006142E8" w:rsidTr="006142E8">
        <w:trPr>
          <w:trHeight w:val="450"/>
        </w:trPr>
        <w:tc>
          <w:tcPr>
            <w:tcW w:w="1919" w:type="pct"/>
            <w:gridSpan w:val="6"/>
            <w:vMerge w:val="restart"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Факультет заочного и дистанционного обучения</w:t>
            </w: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У Т В Е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Ж Д А Ю</w:t>
            </w:r>
          </w:p>
        </w:tc>
      </w:tr>
      <w:tr w:rsidR="006142E8" w:rsidTr="006142E8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Первый  проректор</w:t>
            </w:r>
          </w:p>
        </w:tc>
      </w:tr>
      <w:tr w:rsidR="006142E8" w:rsidTr="006142E8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И.В. </w:t>
            </w:r>
            <w:proofErr w:type="spellStart"/>
            <w:r>
              <w:rPr>
                <w:rFonts w:eastAsia="Times New Roman"/>
                <w:color w:val="000000"/>
              </w:rPr>
              <w:t>Макурин</w:t>
            </w:r>
            <w:proofErr w:type="spellEnd"/>
          </w:p>
        </w:tc>
      </w:tr>
      <w:tr w:rsidR="006142E8" w:rsidTr="006142E8">
        <w:trPr>
          <w:trHeight w:val="315"/>
        </w:trPr>
        <w:tc>
          <w:tcPr>
            <w:tcW w:w="321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         " ______________  20__ г.</w:t>
            </w:r>
          </w:p>
        </w:tc>
      </w:tr>
      <w:tr w:rsidR="006142E8" w:rsidTr="006142E8">
        <w:trPr>
          <w:trHeight w:val="315"/>
        </w:trPr>
        <w:tc>
          <w:tcPr>
            <w:tcW w:w="321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42E8" w:rsidTr="006142E8">
        <w:trPr>
          <w:trHeight w:val="315"/>
        </w:trPr>
        <w:tc>
          <w:tcPr>
            <w:tcW w:w="5000" w:type="pct"/>
            <w:gridSpan w:val="14"/>
            <w:noWrap/>
            <w:vAlign w:val="center"/>
            <w:hideMark/>
          </w:tcPr>
          <w:p w:rsidR="006142E8" w:rsidRDefault="006142E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 С П И С А Н И Е</w:t>
            </w:r>
          </w:p>
        </w:tc>
      </w:tr>
      <w:tr w:rsidR="006142E8" w:rsidTr="006142E8">
        <w:trPr>
          <w:trHeight w:val="315"/>
        </w:trPr>
        <w:tc>
          <w:tcPr>
            <w:tcW w:w="5000" w:type="pct"/>
            <w:gridSpan w:val="14"/>
            <w:vMerge w:val="restart"/>
            <w:vAlign w:val="center"/>
            <w:hideMark/>
          </w:tcPr>
          <w:p w:rsidR="006142E8" w:rsidRDefault="006142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учебных занятий </w:t>
            </w:r>
          </w:p>
          <w:p w:rsidR="006142E8" w:rsidRDefault="006142E8" w:rsidP="00AE3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группы 5ДАба-1 на </w:t>
            </w:r>
            <w:r w:rsidR="00476957">
              <w:rPr>
                <w:rFonts w:eastAsia="Times New Roman"/>
                <w:color w:val="000000"/>
              </w:rPr>
              <w:t xml:space="preserve">осенний семестр </w:t>
            </w:r>
            <w:r>
              <w:rPr>
                <w:rFonts w:eastAsia="Times New Roman"/>
                <w:color w:val="000000"/>
              </w:rPr>
              <w:t>2015/2016 учебн</w:t>
            </w:r>
            <w:r w:rsidR="00AE3C66">
              <w:rPr>
                <w:rFonts w:eastAsia="Times New Roman"/>
                <w:color w:val="000000"/>
              </w:rPr>
              <w:t xml:space="preserve">ого </w:t>
            </w:r>
            <w:r>
              <w:rPr>
                <w:rFonts w:eastAsia="Times New Roman"/>
                <w:color w:val="000000"/>
              </w:rPr>
              <w:t>год</w:t>
            </w:r>
            <w:r w:rsidR="00AE3C66">
              <w:rPr>
                <w:rFonts w:eastAsia="Times New Roman"/>
                <w:color w:val="000000"/>
              </w:rPr>
              <w:t>а</w:t>
            </w:r>
          </w:p>
        </w:tc>
      </w:tr>
      <w:tr w:rsidR="006142E8" w:rsidTr="006142E8">
        <w:trPr>
          <w:trHeight w:val="300"/>
        </w:trPr>
        <w:tc>
          <w:tcPr>
            <w:tcW w:w="0" w:type="auto"/>
            <w:gridSpan w:val="14"/>
            <w:vMerge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</w:p>
        </w:tc>
      </w:tr>
    </w:tbl>
    <w:p w:rsidR="006142E8" w:rsidRDefault="006142E8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69"/>
        <w:gridCol w:w="7006"/>
      </w:tblGrid>
      <w:tr w:rsidR="00EE1579" w:rsidTr="009750CE">
        <w:trPr>
          <w:cantSplit/>
          <w:tblHeader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579" w:rsidRPr="00F76AD0" w:rsidRDefault="00EE1579">
            <w:pPr>
              <w:jc w:val="center"/>
              <w:rPr>
                <w:rFonts w:eastAsia="Times New Roman"/>
                <w:b/>
              </w:rPr>
            </w:pPr>
            <w:r w:rsidRPr="00F76AD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579" w:rsidRPr="00F76AD0" w:rsidRDefault="00EE1579">
            <w:pPr>
              <w:rPr>
                <w:rFonts w:eastAsia="Times New Roman"/>
                <w:b/>
              </w:rPr>
            </w:pPr>
            <w:r w:rsidRPr="00F76AD0">
              <w:rPr>
                <w:rFonts w:eastAsia="Times New Roman"/>
                <w:b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579" w:rsidRPr="00F76AD0" w:rsidRDefault="00EE1579" w:rsidP="009750CE">
            <w:pPr>
              <w:rPr>
                <w:rFonts w:eastAsia="Times New Roman"/>
                <w:b/>
              </w:rPr>
            </w:pPr>
            <w:r w:rsidRPr="00F76AD0">
              <w:rPr>
                <w:rFonts w:eastAsia="Times New Roman"/>
                <w:b/>
              </w:rPr>
              <w:t>Дисциплина</w:t>
            </w:r>
            <w:r w:rsidR="009750CE">
              <w:rPr>
                <w:rFonts w:eastAsia="Times New Roman"/>
                <w:b/>
              </w:rPr>
              <w:t xml:space="preserve">, </w:t>
            </w:r>
            <w:r w:rsidRPr="00F76AD0">
              <w:rPr>
                <w:rFonts w:eastAsia="Times New Roman"/>
                <w:b/>
              </w:rPr>
              <w:t>вид занятия, преподаватель</w:t>
            </w:r>
            <w:r w:rsidR="009750CE">
              <w:rPr>
                <w:rFonts w:eastAsia="Times New Roman"/>
                <w:b/>
              </w:rPr>
              <w:t>, аудитория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Концепции современного естествознания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Вакулюк</w:t>
            </w:r>
            <w:proofErr w:type="spellEnd"/>
            <w:r>
              <w:rPr>
                <w:rFonts w:eastAsia="Times New Roman"/>
              </w:rPr>
              <w:t xml:space="preserve"> А.А. 316-1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Лек.</w:t>
            </w:r>
            <w:r>
              <w:rPr>
                <w:rFonts w:eastAsia="Times New Roman"/>
              </w:rPr>
              <w:br/>
              <w:t xml:space="preserve">Новиков Д.В. 339-1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Лек.</w:t>
            </w:r>
            <w:r>
              <w:rPr>
                <w:rFonts w:eastAsia="Times New Roman"/>
              </w:rPr>
              <w:br/>
              <w:t xml:space="preserve">Каминская Е.С. 101-5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Сташкевич</w:t>
            </w:r>
            <w:proofErr w:type="spellEnd"/>
            <w:r>
              <w:rPr>
                <w:rFonts w:eastAsia="Times New Roman"/>
              </w:rPr>
              <w:t xml:space="preserve"> М.В. 303б-1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Регионоведение Лек.</w:t>
            </w:r>
            <w:r>
              <w:rPr>
                <w:rFonts w:eastAsia="Times New Roman"/>
              </w:rPr>
              <w:br/>
              <w:t xml:space="preserve">Петрунина Ж.В. 303б-1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339-1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Лек.</w:t>
            </w:r>
            <w:r>
              <w:rPr>
                <w:rFonts w:eastAsia="Times New Roman"/>
              </w:rPr>
              <w:br/>
              <w:t xml:space="preserve">Якубович И.Н. 312-1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312-1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Лек.</w:t>
            </w:r>
            <w:r>
              <w:rPr>
                <w:rFonts w:eastAsia="Times New Roman"/>
              </w:rPr>
              <w:br/>
              <w:t xml:space="preserve">Яковлева Т.А. 312-1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18:50-20:20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Профессионально-прикладная физическая подготовка студентов Лек.</w:t>
            </w:r>
            <w:r>
              <w:rPr>
                <w:rFonts w:eastAsia="Times New Roman"/>
              </w:rPr>
              <w:br/>
              <w:t xml:space="preserve">Валеев А.М. 339-1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c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220-1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220-1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Сташкевич</w:t>
            </w:r>
            <w:proofErr w:type="spellEnd"/>
            <w:r>
              <w:rPr>
                <w:rFonts w:eastAsia="Times New Roman"/>
              </w:rPr>
              <w:t xml:space="preserve"> М.В. 220-3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c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220-1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220-1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220-1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220-1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Лек.</w:t>
            </w:r>
            <w:r>
              <w:rPr>
                <w:rFonts w:eastAsia="Times New Roman"/>
              </w:rPr>
              <w:br/>
              <w:t xml:space="preserve">Якубович И.Н. 501-4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Профессионально-прикладная физическая подготовка студентов Лек.</w:t>
            </w:r>
            <w:r>
              <w:rPr>
                <w:rFonts w:eastAsia="Times New Roman"/>
              </w:rPr>
              <w:br/>
              <w:t xml:space="preserve">Валеев А.М. 339-1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Лек.</w:t>
            </w:r>
            <w:r>
              <w:rPr>
                <w:rFonts w:eastAsia="Times New Roman"/>
              </w:rPr>
              <w:br/>
              <w:t xml:space="preserve">Новиков Д.В. 339-1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339-1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301-3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Трудовое право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Якубович И.Н. 503-4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Лек.</w:t>
            </w:r>
            <w:r>
              <w:rPr>
                <w:rFonts w:eastAsia="Times New Roman"/>
              </w:rPr>
              <w:br/>
              <w:t xml:space="preserve">Новиков Д.В. 339-1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Трудовое право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Якубович И.Н. 503-4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403-4 </w:t>
            </w:r>
          </w:p>
        </w:tc>
      </w:tr>
      <w:tr w:rsidR="00476957" w:rsidTr="00476957">
        <w:trPr>
          <w:cantSplit/>
          <w:trHeight w:val="32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957" w:rsidRDefault="0047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1630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BC42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403-4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мировой культуры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403-4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мировой культуры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403-4 </w:t>
            </w:r>
          </w:p>
        </w:tc>
      </w:tr>
      <w:tr w:rsidR="00476957" w:rsidTr="00476957">
        <w:trPr>
          <w:cantSplit/>
          <w:trHeight w:val="42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957" w:rsidRDefault="0047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7F1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47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Лек.</w:t>
            </w:r>
            <w:r>
              <w:rPr>
                <w:rFonts w:eastAsia="Times New Roman"/>
              </w:rPr>
              <w:br/>
              <w:t xml:space="preserve">Гореликов А.И. 501-4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476957" w:rsidTr="00476957">
        <w:trPr>
          <w:cantSplit/>
          <w:trHeight w:val="317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957" w:rsidRDefault="0047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3B68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8364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Регионоведение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Концепции современного естествознания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Вакулюк</w:t>
            </w:r>
            <w:proofErr w:type="spellEnd"/>
            <w:r>
              <w:rPr>
                <w:rFonts w:eastAsia="Times New Roman"/>
              </w:rPr>
              <w:t xml:space="preserve"> А.А. 403-1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Регионоведение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Сташкевич</w:t>
            </w:r>
            <w:proofErr w:type="spellEnd"/>
            <w:r>
              <w:rPr>
                <w:rFonts w:eastAsia="Times New Roman"/>
              </w:rPr>
              <w:t xml:space="preserve"> М.В. 324-3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Концепции современного естествознания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Вакулюк</w:t>
            </w:r>
            <w:proofErr w:type="spellEnd"/>
            <w:r>
              <w:rPr>
                <w:rFonts w:eastAsia="Times New Roman"/>
              </w:rPr>
              <w:t xml:space="preserve"> А.А. 317-1 </w:t>
            </w:r>
          </w:p>
        </w:tc>
      </w:tr>
      <w:tr w:rsidR="00476957" w:rsidTr="00476957">
        <w:trPr>
          <w:cantSplit/>
          <w:trHeight w:val="49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957" w:rsidRDefault="004769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5A49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A421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Сташкевич</w:t>
            </w:r>
            <w:proofErr w:type="spellEnd"/>
            <w:r>
              <w:rPr>
                <w:rFonts w:eastAsia="Times New Roman"/>
              </w:rPr>
              <w:t xml:space="preserve"> М.В. 324-3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Лек.</w:t>
            </w:r>
            <w:r>
              <w:rPr>
                <w:rFonts w:eastAsia="Times New Roman"/>
              </w:rPr>
              <w:br/>
              <w:t xml:space="preserve">Яковлева Т.А. 321-1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Экономическая теория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Яковлева Т.А. 321-1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505-4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 w:rsidP="0047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Немецкий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505-4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Историческая эвристика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  <w:proofErr w:type="spellStart"/>
            <w:r>
              <w:rPr>
                <w:rFonts w:eastAsia="Times New Roman"/>
              </w:rPr>
              <w:t>Устан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  <w:proofErr w:type="spellStart"/>
            <w:r>
              <w:rPr>
                <w:rFonts w:eastAsia="Times New Roman"/>
              </w:rPr>
              <w:t>Устан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</w:p>
        </w:tc>
      </w:tr>
      <w:tr w:rsidR="00476957" w:rsidTr="00476957">
        <w:trPr>
          <w:cantSplit/>
          <w:trHeight w:val="20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957" w:rsidRDefault="004769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322B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957" w:rsidRDefault="00476957" w:rsidP="00496D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Экономическая теория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Яковлева Т.А. 321-1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</w:t>
            </w:r>
            <w:proofErr w:type="gramStart"/>
            <w:r>
              <w:rPr>
                <w:rFonts w:eastAsia="Times New Roman"/>
              </w:rPr>
              <w:t xml:space="preserve"> Л</w:t>
            </w:r>
            <w:proofErr w:type="gramEnd"/>
            <w:r>
              <w:rPr>
                <w:rFonts w:eastAsia="Times New Roman"/>
              </w:rPr>
              <w:t>аб. раб.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311-1 1 </w:t>
            </w:r>
            <w:proofErr w:type="spellStart"/>
            <w:r>
              <w:rPr>
                <w:rFonts w:eastAsia="Times New Roman"/>
              </w:rPr>
              <w:t>п.гр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</w:t>
            </w:r>
            <w:proofErr w:type="gramStart"/>
            <w:r>
              <w:rPr>
                <w:rFonts w:eastAsia="Times New Roman"/>
              </w:rPr>
              <w:t xml:space="preserve"> Л</w:t>
            </w:r>
            <w:proofErr w:type="gramEnd"/>
            <w:r>
              <w:rPr>
                <w:rFonts w:eastAsia="Times New Roman"/>
              </w:rPr>
              <w:t>аб. раб.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316-1 1 </w:t>
            </w:r>
            <w:proofErr w:type="spellStart"/>
            <w:r>
              <w:rPr>
                <w:rFonts w:eastAsia="Times New Roman"/>
              </w:rPr>
              <w:t>п.гр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Каминская Е.С. 312-5 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</w:t>
            </w:r>
            <w:proofErr w:type="gramStart"/>
            <w:r>
              <w:rPr>
                <w:rFonts w:eastAsia="Times New Roman"/>
              </w:rPr>
              <w:t xml:space="preserve"> Л</w:t>
            </w:r>
            <w:proofErr w:type="gramEnd"/>
            <w:r>
              <w:rPr>
                <w:rFonts w:eastAsia="Times New Roman"/>
              </w:rPr>
              <w:t>аб. раб.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221-1 2 </w:t>
            </w:r>
            <w:proofErr w:type="spellStart"/>
            <w:r>
              <w:rPr>
                <w:rFonts w:eastAsia="Times New Roman"/>
              </w:rPr>
              <w:t>п.гр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C271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218-1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AE3C66" w:rsidTr="00AE3C66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1A4C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6042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Каминская Е.С. 311-5 </w:t>
            </w:r>
          </w:p>
        </w:tc>
      </w:tr>
      <w:tr w:rsidR="00AE3C66" w:rsidTr="00AE3C66">
        <w:trPr>
          <w:cantSplit/>
          <w:trHeight w:val="2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Каминская Е.С. 312-5 </w:t>
            </w:r>
          </w:p>
        </w:tc>
      </w:tr>
    </w:tbl>
    <w:p w:rsidR="00AE3C66" w:rsidRDefault="00AE3C66">
      <w:pPr>
        <w:jc w:val="center"/>
        <w:rPr>
          <w:rFonts w:eastAsia="Times New Roman"/>
        </w:rPr>
        <w:sectPr w:rsidR="00AE3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612"/>
        <w:gridCol w:w="610"/>
        <w:gridCol w:w="611"/>
        <w:gridCol w:w="613"/>
        <w:gridCol w:w="614"/>
        <w:gridCol w:w="341"/>
        <w:gridCol w:w="341"/>
        <w:gridCol w:w="341"/>
        <w:gridCol w:w="341"/>
        <w:gridCol w:w="341"/>
        <w:gridCol w:w="341"/>
        <w:gridCol w:w="341"/>
        <w:gridCol w:w="3514"/>
      </w:tblGrid>
      <w:tr w:rsidR="00AE3C66" w:rsidTr="00AE3C66">
        <w:trPr>
          <w:trHeight w:val="450"/>
        </w:trPr>
        <w:tc>
          <w:tcPr>
            <w:tcW w:w="1918" w:type="pct"/>
            <w:gridSpan w:val="6"/>
            <w:vMerge w:val="restart"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Факультет заочного и дистанционного обучения</w:t>
            </w: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5" w:type="pct"/>
            <w:noWrap/>
            <w:vAlign w:val="bottom"/>
            <w:hideMark/>
          </w:tcPr>
          <w:p w:rsidR="00AE3C66" w:rsidRDefault="00AE3C66" w:rsidP="00CA07D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У Т В Е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Ж Д А Ю</w:t>
            </w:r>
          </w:p>
        </w:tc>
      </w:tr>
      <w:tr w:rsidR="00AE3C66" w:rsidTr="00AE3C66">
        <w:trPr>
          <w:trHeight w:val="315"/>
        </w:trPr>
        <w:tc>
          <w:tcPr>
            <w:tcW w:w="1918" w:type="pct"/>
            <w:gridSpan w:val="6"/>
            <w:vMerge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5" w:type="pct"/>
            <w:noWrap/>
            <w:vAlign w:val="bottom"/>
            <w:hideMark/>
          </w:tcPr>
          <w:p w:rsidR="00AE3C66" w:rsidRDefault="00AE3C66" w:rsidP="00CA07D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Первый  проректор</w:t>
            </w:r>
          </w:p>
        </w:tc>
      </w:tr>
      <w:tr w:rsidR="00AE3C66" w:rsidTr="00AE3C66">
        <w:trPr>
          <w:trHeight w:val="315"/>
        </w:trPr>
        <w:tc>
          <w:tcPr>
            <w:tcW w:w="1918" w:type="pct"/>
            <w:gridSpan w:val="6"/>
            <w:vMerge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5" w:type="pct"/>
            <w:noWrap/>
            <w:vAlign w:val="bottom"/>
            <w:hideMark/>
          </w:tcPr>
          <w:p w:rsidR="00AE3C66" w:rsidRDefault="00AE3C66" w:rsidP="00CA07D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И.В. </w:t>
            </w:r>
            <w:proofErr w:type="spellStart"/>
            <w:r>
              <w:rPr>
                <w:rFonts w:eastAsia="Times New Roman"/>
                <w:color w:val="000000"/>
              </w:rPr>
              <w:t>Макурин</w:t>
            </w:r>
            <w:proofErr w:type="spellEnd"/>
          </w:p>
        </w:tc>
      </w:tr>
      <w:tr w:rsidR="00AE3C66" w:rsidTr="00AE3C66">
        <w:trPr>
          <w:trHeight w:val="315"/>
        </w:trPr>
        <w:tc>
          <w:tcPr>
            <w:tcW w:w="319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5" w:type="pct"/>
            <w:noWrap/>
            <w:vAlign w:val="bottom"/>
            <w:hideMark/>
          </w:tcPr>
          <w:p w:rsidR="00AE3C66" w:rsidRDefault="00AE3C66" w:rsidP="00CA07D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         " ______________  20__ г.</w:t>
            </w:r>
          </w:p>
        </w:tc>
      </w:tr>
      <w:tr w:rsidR="00AE3C66" w:rsidTr="00AE3C66">
        <w:trPr>
          <w:trHeight w:val="315"/>
        </w:trPr>
        <w:tc>
          <w:tcPr>
            <w:tcW w:w="319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5" w:type="pct"/>
            <w:noWrap/>
            <w:vAlign w:val="bottom"/>
            <w:hideMark/>
          </w:tcPr>
          <w:p w:rsidR="00AE3C66" w:rsidRDefault="00AE3C66" w:rsidP="00CA07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3C66" w:rsidTr="00CA07D3">
        <w:trPr>
          <w:trHeight w:val="315"/>
        </w:trPr>
        <w:tc>
          <w:tcPr>
            <w:tcW w:w="5000" w:type="pct"/>
            <w:gridSpan w:val="14"/>
            <w:noWrap/>
            <w:vAlign w:val="center"/>
            <w:hideMark/>
          </w:tcPr>
          <w:p w:rsidR="00AE3C66" w:rsidRDefault="00AE3C66" w:rsidP="00CA07D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 С П И С А Н И Е</w:t>
            </w:r>
          </w:p>
        </w:tc>
      </w:tr>
      <w:tr w:rsidR="00AE3C66" w:rsidTr="00CA07D3">
        <w:trPr>
          <w:trHeight w:val="315"/>
        </w:trPr>
        <w:tc>
          <w:tcPr>
            <w:tcW w:w="5000" w:type="pct"/>
            <w:gridSpan w:val="14"/>
            <w:vMerge w:val="restart"/>
            <w:vAlign w:val="center"/>
            <w:hideMark/>
          </w:tcPr>
          <w:p w:rsidR="00AE3C66" w:rsidRDefault="00AE3C66" w:rsidP="00CA07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учебных занятий </w:t>
            </w:r>
          </w:p>
          <w:p w:rsidR="00AE3C66" w:rsidRDefault="00AE3C66" w:rsidP="00AE3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 5ДАба-1 на весенний семестр 2015/2016 учебного года</w:t>
            </w:r>
          </w:p>
        </w:tc>
      </w:tr>
      <w:tr w:rsidR="00AE3C66" w:rsidTr="00AE3C66">
        <w:trPr>
          <w:trHeight w:val="300"/>
        </w:trPr>
        <w:tc>
          <w:tcPr>
            <w:tcW w:w="5000" w:type="pct"/>
            <w:gridSpan w:val="14"/>
            <w:vMerge/>
            <w:vAlign w:val="center"/>
            <w:hideMark/>
          </w:tcPr>
          <w:p w:rsidR="00AE3C66" w:rsidRDefault="00AE3C66" w:rsidP="00CA07D3">
            <w:pPr>
              <w:rPr>
                <w:rFonts w:eastAsia="Times New Roman"/>
                <w:color w:val="000000"/>
              </w:rPr>
            </w:pPr>
          </w:p>
        </w:tc>
      </w:tr>
    </w:tbl>
    <w:p w:rsidR="00AE3C66" w:rsidRDefault="00AE3C66"/>
    <w:tbl>
      <w:tblPr>
        <w:tblW w:w="5001" w:type="pct"/>
        <w:tblCellSpacing w:w="0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308"/>
        <w:gridCol w:w="6956"/>
      </w:tblGrid>
      <w:tr w:rsidR="009750CE" w:rsidTr="009750CE">
        <w:trPr>
          <w:cantSplit/>
          <w:tblHeader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0CE" w:rsidRPr="00F76AD0" w:rsidRDefault="009750CE" w:rsidP="009356D8">
            <w:pPr>
              <w:jc w:val="center"/>
              <w:rPr>
                <w:rFonts w:eastAsia="Times New Roman"/>
                <w:b/>
              </w:rPr>
            </w:pPr>
            <w:r w:rsidRPr="00F76AD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0CE" w:rsidRPr="00F76AD0" w:rsidRDefault="009750CE" w:rsidP="009356D8">
            <w:pPr>
              <w:rPr>
                <w:rFonts w:eastAsia="Times New Roman"/>
                <w:b/>
              </w:rPr>
            </w:pPr>
            <w:r w:rsidRPr="00F76AD0">
              <w:rPr>
                <w:rFonts w:eastAsia="Times New Roman"/>
                <w:b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0CE" w:rsidRPr="00F76AD0" w:rsidRDefault="009750CE" w:rsidP="009356D8">
            <w:pPr>
              <w:rPr>
                <w:rFonts w:eastAsia="Times New Roman"/>
                <w:b/>
              </w:rPr>
            </w:pPr>
            <w:r w:rsidRPr="00F76AD0">
              <w:rPr>
                <w:rFonts w:eastAsia="Times New Roman"/>
                <w:b/>
              </w:rPr>
              <w:t>Дисциплина</w:t>
            </w:r>
            <w:r>
              <w:rPr>
                <w:rFonts w:eastAsia="Times New Roman"/>
                <w:b/>
              </w:rPr>
              <w:t xml:space="preserve">, </w:t>
            </w:r>
            <w:r w:rsidRPr="00F76AD0">
              <w:rPr>
                <w:rFonts w:eastAsia="Times New Roman"/>
                <w:b/>
              </w:rPr>
              <w:t>вид занятия, преподаватель</w:t>
            </w:r>
            <w:r>
              <w:rPr>
                <w:rFonts w:eastAsia="Times New Roman"/>
                <w:b/>
              </w:rPr>
              <w:t>, аудитория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c 10.00-12.00 ауд. 312-4, 402-4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c18.30-19.30 ауд. 312-4, 402-4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+ Немецкий язы</w:t>
            </w:r>
            <w:bookmarkStart w:id="0" w:name="_GoBack"/>
            <w:bookmarkEnd w:id="0"/>
            <w:r>
              <w:rPr>
                <w:rFonts w:eastAsia="Times New Roman"/>
              </w:rPr>
              <w:t>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с 10.00-12.00 ауд. 312-4, 402-4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407-4 18.30-20.00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315-4 17.30-18.30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с 10.00-12.00 ауд. 312-4, 402-4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с 18.00-19.30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315-4 17.30-18.30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315-4 17.30-18.30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Английский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312-4 + Немецкий язык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315-4 17.30-18.30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315-4 17.30-18.30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315-4 17.30-18.30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Лек.</w:t>
            </w:r>
            <w:r>
              <w:rPr>
                <w:rFonts w:eastAsia="Times New Roman"/>
              </w:rPr>
              <w:br/>
              <w:t xml:space="preserve">Гореликов А.И. 506-4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407-4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205-5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205-5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Гражданское право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Гореликов А.И. 203-5 </w:t>
            </w:r>
          </w:p>
        </w:tc>
      </w:tr>
      <w:tr w:rsidR="00AE3C66" w:rsidTr="009750CE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EB75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0B68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203-5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Гражданское право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Гореликов А.И. 203-5 </w:t>
            </w:r>
          </w:p>
        </w:tc>
      </w:tr>
      <w:tr w:rsidR="00AE3C66" w:rsidTr="009750CE">
        <w:trPr>
          <w:cantSplit/>
          <w:trHeight w:val="323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AE4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F836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Историческая эвристика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Историческая эвристика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Историческая эвристика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Петрунина Ж.В. 312-5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Английский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AE3C66" w:rsidTr="009750CE">
        <w:trPr>
          <w:cantSplit/>
          <w:trHeight w:val="2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Английский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Английский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архивоведческой мысли Лек.</w:t>
            </w:r>
            <w:r>
              <w:rPr>
                <w:rFonts w:eastAsia="Times New Roman"/>
              </w:rPr>
              <w:br/>
              <w:t xml:space="preserve">Петрунина Ж.В. 407-4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407-4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205-5 </w:t>
            </w:r>
          </w:p>
        </w:tc>
      </w:tr>
      <w:tr w:rsidR="00AE3C66" w:rsidTr="009750CE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205-5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Немецкий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313-5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205-5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Немецкий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AE3C66" w:rsidTr="009750CE">
        <w:trPr>
          <w:cantSplit/>
          <w:trHeight w:val="2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162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C66" w:rsidRDefault="00AE3C66" w:rsidP="00C9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205-5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Немецкий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 w:rsidP="005C3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Лек.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Голубничая</w:t>
            </w:r>
            <w:proofErr w:type="spellEnd"/>
            <w:r>
              <w:rPr>
                <w:rFonts w:eastAsia="Times New Roman"/>
              </w:rPr>
              <w:t xml:space="preserve"> Л.С. 503-4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екция</w:t>
            </w:r>
            <w:proofErr w:type="spellEnd"/>
            <w:r>
              <w:rPr>
                <w:rFonts w:eastAsia="Times New Roman"/>
              </w:rPr>
              <w:t xml:space="preserve"> Чащина С.И.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524-4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Всеобщая история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Петрунина Ж.В. 407-4 </w:t>
            </w:r>
          </w:p>
        </w:tc>
      </w:tr>
      <w:tr w:rsidR="00AE3C66" w:rsidTr="009750CE">
        <w:trPr>
          <w:cantSplit/>
          <w:trHeight w:val="32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Немецкий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402-4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7C271B" w:rsidTr="009750CE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. лекция</w:t>
            </w:r>
          </w:p>
        </w:tc>
      </w:tr>
      <w:tr w:rsidR="00AE3C66" w:rsidTr="009750CE">
        <w:trPr>
          <w:cantSplit/>
          <w:trHeight w:val="32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C66" w:rsidRDefault="00AE3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407-4 </w:t>
            </w:r>
          </w:p>
        </w:tc>
      </w:tr>
    </w:tbl>
    <w:p w:rsidR="002B346A" w:rsidRDefault="002B346A">
      <w:pPr>
        <w:rPr>
          <w:rFonts w:eastAsia="Times New Roman"/>
        </w:rPr>
      </w:pPr>
    </w:p>
    <w:sectPr w:rsidR="002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48D8"/>
    <w:rsid w:val="000C1A1E"/>
    <w:rsid w:val="002B346A"/>
    <w:rsid w:val="00476957"/>
    <w:rsid w:val="005C3610"/>
    <w:rsid w:val="006142E8"/>
    <w:rsid w:val="006C0090"/>
    <w:rsid w:val="007C271B"/>
    <w:rsid w:val="009750CE"/>
    <w:rsid w:val="00AA5C4C"/>
    <w:rsid w:val="00AE3C66"/>
    <w:rsid w:val="00CA48D8"/>
    <w:rsid w:val="00EE1579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important">
    <w:name w:val="label-important"/>
    <w:basedOn w:val="a"/>
    <w:pPr>
      <w:spacing w:before="100" w:beforeAutospacing="1" w:after="100" w:afterAutospacing="1"/>
    </w:pPr>
    <w:rPr>
      <w:b/>
      <w:bCs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important">
    <w:name w:val="label-important"/>
    <w:basedOn w:val="a"/>
    <w:pPr>
      <w:spacing w:before="100" w:beforeAutospacing="1" w:after="100" w:afterAutospacing="1"/>
    </w:pPr>
    <w:rPr>
      <w:b/>
      <w:bCs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1275</Words>
  <Characters>9227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Виртуальная диспетчерская служба ИНИТ</vt:lpstr>
    </vt:vector>
  </TitlesOfParts>
  <Company>SPecialiST RePack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диспетчерская служба ИНИТ</dc:title>
  <dc:creator>Пивовар Ольга Витальевна</dc:creator>
  <cp:lastModifiedBy>Gigabyte</cp:lastModifiedBy>
  <cp:revision>4</cp:revision>
  <dcterms:created xsi:type="dcterms:W3CDTF">2019-05-13T00:37:00Z</dcterms:created>
  <dcterms:modified xsi:type="dcterms:W3CDTF">2019-05-13T12:23:00Z</dcterms:modified>
</cp:coreProperties>
</file>