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1363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здравоохранения и социального развития РФ</w:t>
        </w:r>
        <w:r>
          <w:rPr>
            <w:rStyle w:val="a4"/>
            <w:b w:val="0"/>
            <w:bCs w:val="0"/>
          </w:rPr>
          <w:br/>
          <w:t>от 11 января 2011 г. N 1н</w:t>
        </w:r>
        <w:r>
          <w:rPr>
            <w:rStyle w:val="a4"/>
            <w:b w:val="0"/>
            <w:bCs w:val="0"/>
          </w:rPr>
          <w:br/>
          <w:t>"Об утверждении Единого квалификационного справочника</w:t>
        </w:r>
        <w:r>
          <w:rPr>
            <w:rStyle w:val="a4"/>
            <w:b w:val="0"/>
            <w:bCs w:val="0"/>
          </w:rPr>
  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  </w:r>
      </w:hyperlink>
    </w:p>
    <w:p w:rsidR="00000000" w:rsidRDefault="00C4136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1363">
      <w:pPr>
        <w:pStyle w:val="afa"/>
      </w:pPr>
      <w:r>
        <w:t>О Едином квалификационном справочнике должностей руководителей, специалистов и служащих (ЕКС) см. </w:t>
      </w:r>
      <w:hyperlink r:id="rId6" w:history="1">
        <w:r>
          <w:rPr>
            <w:rStyle w:val="a4"/>
          </w:rPr>
          <w:t>справку</w:t>
        </w:r>
      </w:hyperlink>
    </w:p>
    <w:p w:rsidR="00000000" w:rsidRDefault="00C41363">
      <w:r>
        <w:t xml:space="preserve">В соответствии с </w:t>
      </w:r>
      <w:hyperlink r:id="rId7" w:history="1">
        <w:r>
          <w:rPr>
            <w:rStyle w:val="a4"/>
          </w:rPr>
          <w:t>пунктом 5</w:t>
        </w:r>
        <w:r>
          <w:rPr>
            <w:rStyle w:val="a4"/>
          </w:rPr>
          <w:t>.2.52</w:t>
        </w:r>
      </w:hyperlink>
      <w:r>
        <w:t xml:space="preserve"> Положения о Министерстве здравоохранения и социального развития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321 (Собрание </w:t>
      </w:r>
      <w:r>
        <w:t>законодательства Российской Федерации, 2004, N 28, ст. 2898; 2005, N 2, ст. 162; 2006, N 19, ст. 2080; 2008, N 11 (ч. I), ст. 1036; N 15, ст. 1555; N 23, ст. 2713; N 42, ст. 4825; N 46, ст. 5337; N 48, ст. 5618; 2009, N 2, ст. 244; N 3, ст. 378; N 6, ст. 7</w:t>
      </w:r>
      <w:r>
        <w:t>38; N 12, ст. 1427, 1434; N 33, ст. 4083, 4088; N 43, ст. 5064; N 45, ст. 5350; 2010, N 4, ст. 394; N 11, ст. 1225; N 25, ст. 3167; N 26, ст. 3350; N 31, ст. 4251; N 35, ст. 4574), приказываю:</w:t>
      </w:r>
    </w:p>
    <w:p w:rsidR="00000000" w:rsidRDefault="00C41363">
      <w:bookmarkStart w:id="0" w:name="sub_1"/>
      <w:r>
        <w:t>Утвердить Единый квалификационный справочник должностей ру</w:t>
      </w:r>
      <w:r>
        <w:t xml:space="preserve">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0"/>
    <w:p w:rsidR="00000000" w:rsidRDefault="00C4136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363">
            <w:pPr>
              <w:pStyle w:val="afff2"/>
            </w:pPr>
            <w:r>
              <w:t>Министр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41363">
            <w:pPr>
              <w:pStyle w:val="aff9"/>
              <w:jc w:val="right"/>
            </w:pPr>
            <w:r>
              <w:t>Т.</w:t>
            </w:r>
            <w:r>
              <w:t> Голикова</w:t>
            </w:r>
          </w:p>
        </w:tc>
      </w:tr>
    </w:tbl>
    <w:p w:rsidR="00000000" w:rsidRDefault="00C41363"/>
    <w:p w:rsidR="00000000" w:rsidRDefault="00C41363">
      <w:pPr>
        <w:pStyle w:val="afff2"/>
      </w:pPr>
      <w:r>
        <w:t>Зарегистрировано в Минюсте РФ 23 марта 2011 г.</w:t>
      </w:r>
    </w:p>
    <w:p w:rsidR="00000000" w:rsidRDefault="00C41363">
      <w:pPr>
        <w:pStyle w:val="afff2"/>
      </w:pPr>
      <w:r>
        <w:t>Регистрационный N 20237</w:t>
      </w:r>
    </w:p>
    <w:p w:rsidR="00000000" w:rsidRDefault="00C41363"/>
    <w:p w:rsidR="00000000" w:rsidRDefault="00C41363">
      <w:pPr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11 января 2011 г. N 1н</w:t>
      </w:r>
    </w:p>
    <w:bookmarkEnd w:id="1"/>
    <w:p w:rsidR="00000000" w:rsidRDefault="00C41363"/>
    <w:p w:rsidR="00000000" w:rsidRDefault="00C41363">
      <w:pPr>
        <w:pStyle w:val="1"/>
      </w:pPr>
      <w:r>
        <w:t>Единый квалификационный справо</w:t>
      </w:r>
      <w:r>
        <w:t>чник</w:t>
      </w:r>
      <w:r>
        <w:br/>
        <w:t>должностей руководителей, специалистов и служащих</w:t>
      </w:r>
    </w:p>
    <w:p w:rsidR="00000000" w:rsidRDefault="00C41363"/>
    <w:p w:rsidR="00000000" w:rsidRDefault="00C41363">
      <w:pPr>
        <w:pStyle w:val="afa"/>
        <w:rPr>
          <w:color w:val="000000"/>
          <w:sz w:val="16"/>
          <w:szCs w:val="16"/>
        </w:rPr>
      </w:pPr>
      <w:bookmarkStart w:id="2" w:name="sub_1100"/>
      <w:r>
        <w:rPr>
          <w:color w:val="000000"/>
          <w:sz w:val="16"/>
          <w:szCs w:val="16"/>
        </w:rPr>
        <w:t>ГАРАНТ:</w:t>
      </w:r>
    </w:p>
    <w:bookmarkEnd w:id="2"/>
    <w:p w:rsidR="00000000" w:rsidRDefault="00C41363">
      <w:pPr>
        <w:pStyle w:val="afa"/>
      </w:pPr>
      <w:r>
        <w:fldChar w:fldCharType="begin"/>
      </w:r>
      <w:r>
        <w:instrText>HYPERLINK "http://ivo.garant.ru/document?id=70460576&amp;sub=0"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29 ноября 2013 г. N АКПИ13-1099 настоящий раздел признан не противоречащим действую</w:t>
      </w:r>
      <w:r>
        <w:t>щему законодательству в части квалификационных требований о наличии ученого звания, предъявляемых к руководителю (ректору, директору) образовательного учреждения высшего профессионального образования</w:t>
      </w:r>
    </w:p>
    <w:p w:rsidR="00000000" w:rsidRDefault="00C41363">
      <w:pPr>
        <w:pStyle w:val="1"/>
      </w:pPr>
      <w:r>
        <w:t>Раздел</w:t>
      </w:r>
      <w:r>
        <w:br/>
      </w:r>
      <w:r>
        <w:lastRenderedPageBreak/>
        <w:t>"Квалификационные характеристики должностей руков</w:t>
      </w:r>
      <w:r>
        <w:t>одителей и специалистов высшего профессионального и дополнительного профессионального образования"</w:t>
      </w:r>
    </w:p>
    <w:p w:rsidR="00000000" w:rsidRDefault="00C41363"/>
    <w:p w:rsidR="00000000" w:rsidRDefault="00C41363">
      <w:pPr>
        <w:pStyle w:val="1"/>
      </w:pPr>
      <w:bookmarkStart w:id="3" w:name="sub_1110"/>
      <w:r>
        <w:t>I. Общие положения</w:t>
      </w:r>
    </w:p>
    <w:bookmarkEnd w:id="3"/>
    <w:p w:rsidR="00000000" w:rsidRDefault="00C41363"/>
    <w:p w:rsidR="00000000" w:rsidRDefault="00C41363">
      <w:bookmarkStart w:id="4" w:name="sub_1101"/>
      <w:r>
        <w:t>1.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Единого квалификационного справочника должностей руководителей, специалистов и служащих (далее - Е</w:t>
      </w:r>
      <w:r>
        <w:t xml:space="preserve">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</w:t>
      </w:r>
      <w:r>
        <w:t>независимо от их организационно-правовых форм и форм собственности.</w:t>
      </w:r>
    </w:p>
    <w:p w:rsidR="00000000" w:rsidRDefault="00C41363">
      <w:bookmarkStart w:id="5" w:name="sub_1102"/>
      <w:bookmarkEnd w:id="4"/>
      <w:r>
        <w:t>2.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ЕКС состоит из</w:t>
      </w:r>
      <w:r>
        <w:t xml:space="preserve"> четырех разделов: </w:t>
      </w:r>
      <w:hyperlink w:anchor="sub_1110" w:history="1">
        <w:r>
          <w:rPr>
            <w:rStyle w:val="a4"/>
          </w:rPr>
          <w:t>I</w:t>
        </w:r>
      </w:hyperlink>
      <w:r>
        <w:t xml:space="preserve"> - "Общие положения", </w:t>
      </w:r>
      <w:hyperlink w:anchor="sub_1120" w:history="1">
        <w:r>
          <w:rPr>
            <w:rStyle w:val="a4"/>
          </w:rPr>
          <w:t>II</w:t>
        </w:r>
      </w:hyperlink>
      <w:r>
        <w:t xml:space="preserve"> - "Должности руководителей", </w:t>
      </w:r>
      <w:hyperlink w:anchor="sub_1130" w:history="1">
        <w:r>
          <w:rPr>
            <w:rStyle w:val="a4"/>
          </w:rPr>
          <w:t>III</w:t>
        </w:r>
      </w:hyperlink>
      <w:r>
        <w:t xml:space="preserve"> - "Должности профессорско-преподавательского состава", </w:t>
      </w:r>
      <w:hyperlink w:anchor="sub_1140" w:history="1">
        <w:r>
          <w:rPr>
            <w:rStyle w:val="a4"/>
          </w:rPr>
          <w:t>IV</w:t>
        </w:r>
      </w:hyperlink>
      <w:r>
        <w:t xml:space="preserve"> - "Должности раб</w:t>
      </w:r>
      <w:r>
        <w:t>отников административно-хозяйственного и учебно-вспомогательного персонала".</w:t>
      </w:r>
    </w:p>
    <w:p w:rsidR="00000000" w:rsidRDefault="00C41363">
      <w:bookmarkStart w:id="6" w:name="sub_1103"/>
      <w:bookmarkEnd w:id="5"/>
      <w:r>
        <w:t>3. Требования, предъявляемые ЕКС к работникам высшего профессионального и дополнительного профессионального образования, направлены на повышение результативности и</w:t>
      </w:r>
      <w:r>
        <w:t>х труда, трудовой активности, деловой инициативы и компетентности, наиболее полное использование их профессионального и творческого потенциала, рациональную организацию труда и обеспечение его эффективности.</w:t>
      </w:r>
    </w:p>
    <w:p w:rsidR="00000000" w:rsidRDefault="00C41363">
      <w:bookmarkStart w:id="7" w:name="sub_1104"/>
      <w:bookmarkEnd w:id="6"/>
      <w:r>
        <w:t>4. Квалификационные характеристи</w:t>
      </w:r>
      <w:r>
        <w:t>ки, содержащиеся в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ЕКС (далее - квалификационные характеристики), призваны способствовать правильном</w:t>
      </w:r>
      <w:r>
        <w:t xml:space="preserve">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</w:t>
      </w:r>
      <w:r>
        <w:t>должностных обязанностей и предъявляемых к ним квалификационных требований.</w:t>
      </w:r>
    </w:p>
    <w:p w:rsidR="00000000" w:rsidRDefault="00C41363">
      <w:bookmarkStart w:id="8" w:name="sub_1105"/>
      <w:bookmarkEnd w:id="7"/>
      <w:r>
        <w:t>5. Квалификационные характеристики могут применяться в качестве нормативных документов или служить основой для разработки должностных инструкций, содержащих конкрет</w:t>
      </w:r>
      <w:r>
        <w:t>ный перечень должностных обязанностей работников, с учетом особенностей организации производства, труда и управления, а также прав и ответственности работников. При необходимости должностные обязанности, включенные в квалификационную характеристику определ</w:t>
      </w:r>
      <w:r>
        <w:t>енной должности, могут быть распределены между несколькими исполнителями.</w:t>
      </w:r>
    </w:p>
    <w:bookmarkEnd w:id="8"/>
    <w:p w:rsidR="00000000" w:rsidRDefault="00C41363">
      <w: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организационно-технических условиях, и т</w:t>
      </w:r>
      <w:r>
        <w:t xml:space="preserve">ребований к необходимой специальной </w:t>
      </w:r>
      <w:r>
        <w:lastRenderedPageBreak/>
        <w:t>подготовке работников.</w:t>
      </w:r>
    </w:p>
    <w:p w:rsidR="00000000" w:rsidRDefault="00C41363">
      <w:bookmarkStart w:id="9" w:name="sub_1106"/>
      <w:r>
        <w:t>6. Квалификационная характеристика каждой должности имеет три раздела.</w:t>
      </w:r>
    </w:p>
    <w:bookmarkEnd w:id="9"/>
    <w:p w:rsidR="00000000" w:rsidRDefault="00C41363">
      <w:r>
        <w:t>В разделе "Должностные обязанности" установлены основные трудовые функции, которые могут быть поручены полност</w:t>
      </w:r>
      <w:r>
        <w:t>ью или частично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работников.</w:t>
      </w:r>
    </w:p>
    <w:p w:rsidR="00000000" w:rsidRDefault="00C41363">
      <w:r>
        <w:t xml:space="preserve">В разделе "Должен знать" содержатся основные требования, предъявляемые к </w:t>
      </w:r>
      <w:r>
        <w:t>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000000" w:rsidRDefault="00C41363">
      <w:r>
        <w:t>В разделе "</w:t>
      </w:r>
      <w:r>
        <w:t>Требования к квалификации" определены уровень профессиональной подготовки работника, необходимый для выполнения должностных обязанностей, а также требования к стажу работы.</w:t>
      </w:r>
    </w:p>
    <w:p w:rsidR="00000000" w:rsidRDefault="00C41363">
      <w:bookmarkStart w:id="10" w:name="sub_1107"/>
      <w:r>
        <w:t>7. В квалификационных характеристиках отдельных должностей работников админ</w:t>
      </w:r>
      <w:r>
        <w:t>истративно-хозяйственного и учебно-вспомогательного персонала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труда.</w:t>
      </w:r>
    </w:p>
    <w:p w:rsidR="00000000" w:rsidRDefault="00C41363">
      <w:bookmarkStart w:id="11" w:name="sub_1108"/>
      <w:bookmarkEnd w:id="10"/>
      <w:r>
        <w:t>8. В квалификационных хара</w:t>
      </w:r>
      <w:r>
        <w:t>ктеристиках должностей работников административно-хозяйственного и учебно-вспомогательного персонала применение должностного наименования "старший" возможно при условии, если работник наряду с выполнением обязанностей, предусмотренных по занимаемой должнос</w:t>
      </w:r>
      <w:r>
        <w:t xml:space="preserve">ти, осуществляет руководство подчиненными ему исполнителями. Должность "старшего" может устанавливаться в виде исключения в случаях, если на работника возлагаются функции руководства самостоятельным участком работы. Для должностей специалистов, по которым </w:t>
      </w:r>
      <w:r>
        <w:t>предусматривается внутридолжностное квалификационное категорирование, должностное наименование "старший" не применяется.</w:t>
      </w:r>
    </w:p>
    <w:p w:rsidR="00000000" w:rsidRDefault="00C41363">
      <w:bookmarkStart w:id="12" w:name="sub_1109"/>
      <w:bookmarkEnd w:id="11"/>
      <w:r>
        <w:t>9. Должностные обязанности, требования к знаниям и квалификации заместителей руководителей структурных подразделений оп</w:t>
      </w:r>
      <w:r>
        <w:t>ределяются на основе характеристик соответствующих должностей руководителей.</w:t>
      </w:r>
    </w:p>
    <w:bookmarkEnd w:id="12"/>
    <w:p w:rsidR="00000000" w:rsidRDefault="00C41363">
      <w:r>
        <w:t>Квалификационные характеристики должностей начальников (заведующих) отделов служат основой при определении должностных обязанностей, требований к знаниям и квалификации ру</w:t>
      </w:r>
      <w:r>
        <w:t>ководителей соответствующих бюро, когда они создаются вместо функциональных отделов (с учетом отраслевых особенностей).</w:t>
      </w:r>
    </w:p>
    <w:p w:rsidR="00000000" w:rsidRDefault="00C41363">
      <w:bookmarkStart w:id="13" w:name="sub_1010"/>
      <w:r>
        <w:t>10. При разработке должностных инструкций по должностям работников образовательных учреждений высшего профессионального и дополн</w:t>
      </w:r>
      <w:r>
        <w:t>ительного профессионального образования, не предусмотренным настоящим разделом ЕКС, применяются квалификационные характеристики работников образования, утверждаемые в установленном порядке, а также квалификационные характеристики, предусмотренные по общеот</w:t>
      </w:r>
      <w:r>
        <w:t>раслевым должностям служащих и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</w:t>
      </w:r>
      <w:r>
        <w:t xml:space="preserve">.), с </w:t>
      </w:r>
      <w:r>
        <w:lastRenderedPageBreak/>
        <w:t>уточнением перечня работ, которые свойственны соответствующей должности в конкретных организационно-педагогических и технических условиях.</w:t>
      </w:r>
    </w:p>
    <w:p w:rsidR="00000000" w:rsidRDefault="00C41363">
      <w:bookmarkStart w:id="14" w:name="sub_1011"/>
      <w:bookmarkEnd w:id="13"/>
      <w:r>
        <w:t>11. Лица, не имеющие специальной подготовки или стажа работы, установленных в разделе "Требован</w:t>
      </w:r>
      <w:r>
        <w:t>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</w:t>
      </w:r>
      <w:r>
        <w:t>меющие специальную подготовку и стаж работы.</w:t>
      </w:r>
    </w:p>
    <w:p w:rsidR="00000000" w:rsidRDefault="00C41363">
      <w:bookmarkStart w:id="15" w:name="sub_10112"/>
      <w:bookmarkEnd w:id="14"/>
      <w:r>
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</w:t>
      </w:r>
      <w:r>
        <w:t>зациях по направлению профессиональной деятельности, соответствующей деятельности образовательного учреждения высшего профессионального и дополнительного профессионального образования, и избранные в установленном порядке по конкурсу на замещение соответств</w:t>
      </w:r>
      <w:r>
        <w:t>ующей должности,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</w:t>
      </w:r>
      <w:r>
        <w:t>олее одного года, а для замещения временно отсутствующего работника, за которым сохраняется место работы, - до выхода этого работника на работу.</w:t>
      </w:r>
    </w:p>
    <w:bookmarkEnd w:id="15"/>
    <w:p w:rsidR="00000000" w:rsidRDefault="00C41363"/>
    <w:p w:rsidR="00000000" w:rsidRDefault="00C41363">
      <w:pPr>
        <w:pStyle w:val="1"/>
      </w:pPr>
      <w:bookmarkStart w:id="16" w:name="sub_1120"/>
      <w:r>
        <w:t>II. Должности руководителей</w:t>
      </w:r>
    </w:p>
    <w:bookmarkEnd w:id="16"/>
    <w:p w:rsidR="00000000" w:rsidRDefault="00C41363"/>
    <w:p w:rsidR="00000000" w:rsidRDefault="00C41363">
      <w:pPr>
        <w:pStyle w:val="1"/>
      </w:pPr>
      <w:bookmarkStart w:id="17" w:name="sub_11201"/>
      <w:r>
        <w:t>Руководитель (ректор, директор)</w:t>
      </w:r>
      <w:r>
        <w:br/>
        <w:t>образовательног</w:t>
      </w:r>
      <w:r>
        <w:t>о учреждения высшего профессионального и дополнительного профессионального образования</w:t>
      </w:r>
    </w:p>
    <w:bookmarkEnd w:id="17"/>
    <w:p w:rsidR="00000000" w:rsidRDefault="00C41363"/>
    <w:p w:rsidR="00000000" w:rsidRDefault="00C41363">
      <w:r>
        <w:rPr>
          <w:rStyle w:val="a3"/>
        </w:rPr>
        <w:t>Должностные обязанности.</w:t>
      </w:r>
      <w:r>
        <w:t xml:space="preserve"> Осуществляет руководство образовательным учреждением высшего профессионального образования (дополнительного профессионального образова</w:t>
      </w:r>
      <w:r>
        <w:t>ния) (далее - образовательное учреждение). Определяет цели и стратегию развития образовательного учреждения. Руководит учебной, научной, организационно-хозяйственной и финансово-экономической деятельностью ученого совета образовательного учреждения, его. О</w:t>
      </w:r>
      <w:r>
        <w:t>рганизует работу и взаимодействие структурных подразделений образовательного учреждения,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(р</w:t>
      </w:r>
      <w:r>
        <w:t>егиона). Обеспечивает качество и эффективность образовательной, научной и воспитательной работы образовательного учреждения, уровень его материально-технической базы. Обеспечивает выполнение образовательным учреждением обязательств перед федеральным (регио</w:t>
      </w:r>
      <w:r>
        <w:t>нальным) бюджетом, государственными внебюджетными фондами, кредиторами. Организует управление образовательным учреждением на основе достижений в области использования новейшей техники и технологии, отечественного и зарубежного опыта в образовании, использо</w:t>
      </w:r>
      <w:r>
        <w:t xml:space="preserve">вания прогрессивных форм управления и организации труда, обоснованных норм расходования и </w:t>
      </w:r>
      <w:r>
        <w:lastRenderedPageBreak/>
        <w:t>рационального использования материальных и технических ресурсов образовательного учреждения. Организует связь с научными организациями Российской академии наук, со см</w:t>
      </w:r>
      <w:r>
        <w:t>ежными образовательными учреждениями, направленную на повышение эффективности подготовки специалистов, поддержание и расширение международного сотрудничества образовательного учреждения в области образования и науки. Обеспечивает внедрение и привлечение ин</w:t>
      </w:r>
      <w:r>
        <w:t>новационных технологий образования в целях поддержания и расширения сферы образовательной деятельности образовательного учреждения. Утверждает учебные планы и дополнительные образовательные программы. Принимает меры по обеспечению образовательного учрежден</w:t>
      </w:r>
      <w:r>
        <w:t>ия квалифицированными кадрами, проведению регулярного повышения квалификации профессорско-преподавательского состава и иных категорий работников образовательного учреждения, обмену опытом, созданию благоприятных и безопасных условий труда, соблюдению требо</w:t>
      </w:r>
      <w:r>
        <w:t>ваний правил по охране труда и пожарной безопасности. Обеспечивает сочетание экономических и административных методов руководства, применение принципов материальных и моральных стимулов повышения эффективности деятельности работников образовательного учреж</w:t>
      </w:r>
      <w:r>
        <w:t>дения, применение принципов их материальной заинтересованности и ответственности за порученное дело и результаты работы, выплату в полном размере причитающейся работникам заработной платы в сроки, установленные законодательством, коллективным договором, тр</w:t>
      </w:r>
      <w:r>
        <w:t>удовым договором. Обеспечивает соблюдение принципов социального партнерства в деятельности образовательного учреждения, функционирование комиссии по ведению коллективных переговоров, подготовку проектов коллективных договоров и соглашений, выполнение колле</w:t>
      </w:r>
      <w:r>
        <w:t>ктивного договора, соблюдение трудовой и производственной дисциплины. Способствует развитию трудовой мотивации, инициативы и активности работников образовательного учреждения. Осуществляет распределение обязанностей между заместителями руководителя (прорек</w:t>
      </w:r>
      <w:r>
        <w:t>торами, заместителями директора) образовательного учреждения, утверждает должностные инструкции его работников. Утверждает структуру и штатное расписание образовательного учреждения. Осуществляет прием, перевод и увольнение работников. Защищает имущественн</w:t>
      </w:r>
      <w:r>
        <w:t>ые интересы образовательного учреждения в суде, арбитраже. Действует без доверенности от имени образовательного учреждения и представляет интересы учреждения в органах государственной власти и управления. Обеспечивает соблюдение государственной тайны, целе</w:t>
      </w:r>
      <w:r>
        <w:t>вое использование финансовых средств. Организует в образовательном учреждении учет военнообязанных, пребывающих в запасе, подлежащих призыву на военную службу. Обеспечивает: представление сведений в органы местного самоуправления и военные комиссариаты; вы</w:t>
      </w:r>
      <w:r>
        <w:t>полнение договорных обязательств, а в военное время - государственных заказов по установленным заданиям; организацию мероприятий по гражданской обороне образовательного учреждения.</w:t>
      </w:r>
    </w:p>
    <w:p w:rsidR="00000000" w:rsidRDefault="00C41363">
      <w:r>
        <w:rPr>
          <w:rStyle w:val="a3"/>
        </w:rPr>
        <w:t>Должен знать:</w:t>
      </w:r>
      <w:r>
        <w:t xml:space="preserve"> законы и иные нормативные правовые акты Российской Федерации,</w:t>
      </w:r>
      <w:r>
        <w:t xml:space="preserve"> касающиеся сферы высшего профессионального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</w:t>
      </w:r>
      <w:r>
        <w:lastRenderedPageBreak/>
        <w:t>образовательных учреждений; приоритетные направлени</w:t>
      </w:r>
      <w:r>
        <w:t>я развития образовательной системы Российской Федерации; приоритетные направления развития научной деятельности в Российской Федерации; теорию и методы управления образовательными системами; методические и нормативные документы, касающиеся сферы подготовки</w:t>
      </w:r>
      <w:r>
        <w:t xml:space="preserve"> специалистов высшего профессионального и дополнительного профессионального образования; основы </w:t>
      </w:r>
      <w:hyperlink r:id="rId9" w:history="1">
        <w:r>
          <w:rPr>
            <w:rStyle w:val="a4"/>
          </w:rPr>
          <w:t>налогового</w:t>
        </w:r>
      </w:hyperlink>
      <w:r>
        <w:t xml:space="preserve">, экономического и экологического, </w:t>
      </w:r>
      <w:hyperlink r:id="rId10" w:history="1">
        <w:r>
          <w:rPr>
            <w:rStyle w:val="a4"/>
          </w:rPr>
          <w:t>трудового законодательства</w:t>
        </w:r>
      </w:hyperlink>
      <w:r>
        <w:t>;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образования; правила по охране труда и пожарной безопасности.</w:t>
      </w:r>
    </w:p>
    <w:p w:rsidR="00000000" w:rsidRDefault="00C41363">
      <w:r>
        <w:rPr>
          <w:rStyle w:val="a3"/>
        </w:rPr>
        <w:t xml:space="preserve">Требования </w:t>
      </w:r>
      <w:r>
        <w:rPr>
          <w:rStyle w:val="a3"/>
        </w:rPr>
        <w:t>к квалификации</w:t>
      </w:r>
      <w:r>
        <w:t xml:space="preserve">. Высшее профессиональное образование, дополнительное профессиональное образование в области государственного и муниципального управления, управления персоналом, управления проектами, менеджмента и экономики; наличие ученой степени и ученого </w:t>
      </w:r>
      <w:r>
        <w:t>звания; стаж научной или научно-педагогической работы не менее 5 лет.</w:t>
      </w:r>
    </w:p>
    <w:p w:rsidR="00000000" w:rsidRDefault="00C41363"/>
    <w:p w:rsidR="00000000" w:rsidRDefault="00C41363">
      <w:pPr>
        <w:pStyle w:val="1"/>
      </w:pPr>
      <w:bookmarkStart w:id="18" w:name="sub_11202"/>
      <w:r>
        <w:t>Президент образовательного учреждения высшего профессионального образования</w:t>
      </w:r>
    </w:p>
    <w:bookmarkEnd w:id="18"/>
    <w:p w:rsidR="00000000" w:rsidRDefault="00C41363"/>
    <w:p w:rsidR="00000000" w:rsidRDefault="00C41363">
      <w:r>
        <w:rPr>
          <w:rStyle w:val="a3"/>
        </w:rPr>
        <w:t>Должностные обязанности.</w:t>
      </w:r>
      <w:r>
        <w:t xml:space="preserve"> Участвует в деятельности попечительского совета и иных органов самоуправления образовательного учреждения высшего профессионального образования, в разработке концепции развития образовательного учреждения высшего профессионального образования, в решении в</w:t>
      </w:r>
      <w:r>
        <w:t>опросов совершенствования его учебной, научной, воспитательной, организационной и управленческой деятельности. Представляет образовательное учреждение в отношениях с государственными органами, органами местного самоуправления, общественными и иными организ</w:t>
      </w:r>
      <w:r>
        <w:t>ациями. Осуществляет иные функции и полномочия в соответствии с уставом, решениями общего собрания (конференции) работников и обучающихся (студентов), ученого совета образовательного учреждения высшего профессионального образования.</w:t>
      </w:r>
    </w:p>
    <w:p w:rsidR="00000000" w:rsidRDefault="00C41363">
      <w:r>
        <w:rPr>
          <w:rStyle w:val="a3"/>
        </w:rPr>
        <w:t>Должен знать:</w:t>
      </w:r>
      <w:r>
        <w:t xml:space="preserve"> законы и </w:t>
      </w:r>
      <w:r>
        <w:t>иные нормативные правовые акты Российской Федерации, регламентирующие образовательную, научную, производственно-хозяйственную и финансово-экономическую деятельность образовательных учреждений; приоритетные направления развития образовательной системы Росси</w:t>
      </w:r>
      <w:r>
        <w:t xml:space="preserve">йской Федерации; методические и нормативные документы по подготовке специалистов высшего профессионального образования; основы </w:t>
      </w:r>
      <w:hyperlink r:id="rId11" w:history="1">
        <w:r>
          <w:rPr>
            <w:rStyle w:val="a4"/>
          </w:rPr>
          <w:t>налогового</w:t>
        </w:r>
      </w:hyperlink>
      <w:r>
        <w:t>, экономического и экологического законодательства; научн</w:t>
      </w:r>
      <w:r>
        <w:t xml:space="preserve">ые достижения и передовой опыт зарубежных образовательных учреждений в области высшего профессионального образования; основы </w:t>
      </w:r>
      <w:hyperlink r:id="rId12" w:history="1">
        <w:r>
          <w:rPr>
            <w:rStyle w:val="a4"/>
          </w:rPr>
          <w:t>трудового законодательства</w:t>
        </w:r>
      </w:hyperlink>
      <w:r>
        <w:t>; правила по охране труда и пожарной безопасности.</w:t>
      </w:r>
    </w:p>
    <w:p w:rsidR="00000000" w:rsidRDefault="00C41363">
      <w:r>
        <w:rPr>
          <w:rStyle w:val="a3"/>
        </w:rPr>
        <w:t xml:space="preserve">Требования к квалификации. </w:t>
      </w:r>
      <w:r>
        <w:t>Высшее профессиональное образование, наличие ученой степени и ученого звания, стаж научно-педагогической работы или работы в должности ректора образовательного учреждения высшего</w:t>
      </w:r>
      <w:r>
        <w:t xml:space="preserve"> профессионального образования</w:t>
      </w:r>
      <w:bookmarkStart w:id="19" w:name="_GoBack"/>
      <w:bookmarkEnd w:id="19"/>
      <w:r>
        <w:t xml:space="preserve"> не менее 10 лет.</w:t>
      </w:r>
    </w:p>
    <w:p w:rsidR="00000000" w:rsidRDefault="00C41363"/>
    <w:p w:rsidR="00000000" w:rsidRDefault="00C41363">
      <w:pPr>
        <w:pStyle w:val="1"/>
      </w:pPr>
      <w:bookmarkStart w:id="20" w:name="sub_11203"/>
      <w:r>
        <w:lastRenderedPageBreak/>
        <w:t>Заместитель руководителя (проректор, заместитель директора) образовательного учреждения высшего профессионального и дополнительного профессионального образования</w:t>
      </w:r>
    </w:p>
    <w:bookmarkEnd w:id="20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О</w:t>
      </w:r>
      <w:r>
        <w:t>существляет руководство отдельным направлением деятельности образовательного учреждения. Определяет цели и стратегию развития образовательного учреждения по курируемым направлениям деятельности, руководит организационно-хозяйственной и финансово-экономичес</w:t>
      </w:r>
      <w:r>
        <w:t>кой деятельностью. Организует работу и взаимодействие структурных подразделений образовательного учреждения, находящихся в его ведении, принимает меры по обеспечению их квалифицированными кадрами, по формированию материально-технической базы с учетом дости</w:t>
      </w:r>
      <w:r>
        <w:t>жений в области развития высшего профессионального и дополнительного профессионального образования, использования новейших техники и технологий, отечественного и зарубежного опыта в образовании, развития профессиональных знаний, обмена опытом, прогрессивны</w:t>
      </w:r>
      <w:r>
        <w:t>х форм управления и организации труда, обоснованных норм расходования и рационального использования материальных и технических ресурсов. Обеспечивает выполнение образовательным учреждением обязательств перед федеральным (региональным) бюджетом, государстве</w:t>
      </w:r>
      <w:r>
        <w:t>нными внебюджетными фондами, кредиторами. Обеспечивает меры по созданию благоприятных и безопасных условий труда, соблюдению требований правил по охране труда и пожарной безопасности. Обеспечивает сочетание по курируемым направлениям экономических и админи</w:t>
      </w:r>
      <w:r>
        <w:t>стративных методов руководства, применение принципов материальных и моральных стимулов повышения эффективности деятельности работников, применение принципов их материальной заинтересованности и ответственности за порученное дело и результаты работы. Обеспе</w:t>
      </w:r>
      <w:r>
        <w:t>чивает выполнение структурными подразделениями образовательного учреждения коллективного договора, соблюдение трудовой и производственной дисциплины, способствует развитию трудовой мотивации, инициативы и активности работников. Решает вопросы финансовой, э</w:t>
      </w:r>
      <w:r>
        <w:t>кономической, производственно-хозяйственной и иной деятельности образовательного учреждения в пределах предоставленных ему полномочий. Участвует в формировании структуры и штатного расписания образовательного учреждения.</w:t>
      </w:r>
    </w:p>
    <w:p w:rsidR="00000000" w:rsidRDefault="00C41363">
      <w:r>
        <w:rPr>
          <w:rStyle w:val="a3"/>
        </w:rPr>
        <w:t>Должен знать:</w:t>
      </w:r>
      <w:r>
        <w:t xml:space="preserve"> законы и иные нормати</w:t>
      </w:r>
      <w:r>
        <w:t>вные правовые акты Российской Федерации, касающиеся сферы высшего профессионального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деятельность образовател</w:t>
      </w:r>
      <w:r>
        <w:t>ьных учреждений; приоритетные направления развития научной деятельности в Российской Федерации; приоритетные направления развития образовательной системы Российской Федерации; теорию и методы управления образовательными системами; методические и нормативны</w:t>
      </w:r>
      <w:r>
        <w:t xml:space="preserve">е документы, касающиеся сферы подготовки специалистов высшего профессионального и дополнительного профессионального образования; основы </w:t>
      </w:r>
      <w:hyperlink r:id="rId13" w:history="1">
        <w:r>
          <w:rPr>
            <w:rStyle w:val="a4"/>
          </w:rPr>
          <w:t>налогового</w:t>
        </w:r>
      </w:hyperlink>
      <w:r>
        <w:t>, экономического и экологического законодательст</w:t>
      </w:r>
      <w:r>
        <w:t xml:space="preserve">ва;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образования; основы </w:t>
      </w:r>
      <w:hyperlink r:id="rId14" w:history="1">
        <w:r>
          <w:rPr>
            <w:rStyle w:val="a4"/>
          </w:rPr>
          <w:t>трудового законодательства</w:t>
        </w:r>
      </w:hyperlink>
      <w:r>
        <w:t>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квалификации.</w:t>
      </w:r>
      <w:r>
        <w:t xml:space="preserve"> Высшее профессиональное образование и стаж научно-педагогической работы или работы в организациях по направлению профессиональной деятельности, соответствующей деятельности обр</w:t>
      </w:r>
      <w:r>
        <w:t>азовательного учреждения, не менее 5 лет, при наличии ученой степени стаж работы не менее 3 лет.</w:t>
      </w:r>
    </w:p>
    <w:p w:rsidR="00000000" w:rsidRDefault="00C41363"/>
    <w:p w:rsidR="00000000" w:rsidRDefault="00C41363">
      <w:pPr>
        <w:pStyle w:val="1"/>
      </w:pPr>
      <w:bookmarkStart w:id="21" w:name="sub_11204"/>
      <w:r>
        <w:t>Руководитель (директор, заведующий, начальник) структурного подразделения</w:t>
      </w:r>
    </w:p>
    <w:bookmarkEnd w:id="21"/>
    <w:p w:rsidR="00000000" w:rsidRDefault="00C41363"/>
    <w:p w:rsidR="00000000" w:rsidRDefault="00C41363">
      <w:r>
        <w:rPr>
          <w:rStyle w:val="a3"/>
        </w:rPr>
        <w:t xml:space="preserve">Должностные обязанности. </w:t>
      </w:r>
      <w:r>
        <w:t>Руководит деятельностью структурного под</w:t>
      </w:r>
      <w:r>
        <w:t>разделения образовательного учреждения высшего профессионального и дополнительного профессионального образования: филиала, института</w:t>
      </w:r>
      <w:hyperlink w:anchor="sub_1111" w:history="1">
        <w:r>
          <w:rPr>
            <w:rStyle w:val="a4"/>
          </w:rPr>
          <w:t>*</w:t>
        </w:r>
      </w:hyperlink>
      <w:r>
        <w:t>, представительства, кабинета, лаборатории, управления, отдела, отделения, подготовительных курсо</w:t>
      </w:r>
      <w:r>
        <w:t>в (отделений), студенческого бюро, мастерской, учебной станции (базы), межкафедральной (межфакультетской) учебной лаборатории и других структурных подразделений (в т.ч. обособленных структурных подразделений), в пределах предоставленных полномочий. Организ</w:t>
      </w:r>
      <w:r>
        <w:t>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издает необходимые распоряжения, контролирует выполнение плановых заданий. Осуществляет координацию де</w:t>
      </w:r>
      <w:r>
        <w:t>ятельности работников структурного подразделения, создает условия для их работы. Принимает меры по созданию необходимых социально-бытовых условий для обучающихся и работников образовательного учреждения, вносит необходимые предложения по их улучшению. Учас</w:t>
      </w:r>
      <w:r>
        <w:t>твует в подборе и расстановке кадров, в решении вопросов повышения квалификации и профессионального мастерства работников, формирования структуры и штата образовательного учреждения. Принимает участие в развитии и укреплении учебно-материальной базы образо</w:t>
      </w:r>
      <w:r>
        <w:t>вательного учреждения, оснащении современным оборудованием, учебной литературой, пособиями и техническими средствами обучения, обеспечивает их сохранность, пополнение и эффективное использование. Организует и проводит учебно-методические (научные, научно-м</w:t>
      </w:r>
      <w:r>
        <w:t>етодические) семинары (совещания, конференций) и иные мероприятия. Координирует подготовку, рецензирование и издание учебно-методических документов, выполнение научно-исследовательской, научно-методической работы. Обеспечивает своевременное составление уст</w:t>
      </w:r>
      <w:r>
        <w:t>ановленной отчетной документации.</w:t>
      </w:r>
    </w:p>
    <w:p w:rsidR="00000000" w:rsidRDefault="00C41363">
      <w:r>
        <w:t>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полномочий. В пределах полномочи</w:t>
      </w:r>
      <w:r>
        <w:t>й руководит деятельностью ученого совета структурного подразделения, представляет его интересы в ученом совете головного образовательного учреждения. Осуществляет отчет о работе по вопросам учебно-воспитательной, научно-исследовательской, научно-методическ</w:t>
      </w:r>
      <w:r>
        <w:t xml:space="preserve">ой и иной деятельности, осуществляемой в соответствии с положением о структурном </w:t>
      </w:r>
      <w:r>
        <w:lastRenderedPageBreak/>
        <w:t>подразделении. Обеспечивает меры по созданию благоприятных и безопасных условий труда, соблюдению требований правил по охране труда и пожарной безопасности.</w:t>
      </w:r>
    </w:p>
    <w:p w:rsidR="00000000" w:rsidRDefault="00C41363">
      <w:r>
        <w:rPr>
          <w:rStyle w:val="a3"/>
        </w:rPr>
        <w:t>Должен знать:</w:t>
      </w:r>
      <w:r>
        <w:t xml:space="preserve"> зако</w:t>
      </w:r>
      <w:r>
        <w:t>ны и иные нормативные правовые акты Российской Федерации, касающиеся сферы высшего профессионального и дополнительного профессионального образования, регламентирующие образовательную, научную, производственно-хозяйственную и финансово-экономическую деятель</w:t>
      </w:r>
      <w:r>
        <w:t>ность образовательных учреждений; приоритетные направления развития образовательной системы Российской Федерации; локальные нормативные акты образовательного учреждения, его структурного подразделения; основы педагогики, педагогической психологии; основные</w:t>
      </w:r>
      <w:r>
        <w:t xml:space="preserve"> сведения о развитии образования в зарубежных странах; теорию и методы управления образовательными системами; основы </w:t>
      </w:r>
      <w:hyperlink r:id="rId15" w:history="1">
        <w:r>
          <w:rPr>
            <w:rStyle w:val="a4"/>
          </w:rPr>
          <w:t>налогового</w:t>
        </w:r>
      </w:hyperlink>
      <w:r>
        <w:t>, экономического и экологического законодательства; финансово-хозяй</w:t>
      </w:r>
      <w:r>
        <w:t xml:space="preserve">ственную деятельность образовательного учреждения; основы </w:t>
      </w:r>
      <w:hyperlink r:id="rId16" w:history="1">
        <w:r>
          <w:rPr>
            <w:rStyle w:val="a4"/>
          </w:rPr>
          <w:t>гражданского</w:t>
        </w:r>
      </w:hyperlink>
      <w:r>
        <w:t xml:space="preserve">, </w:t>
      </w:r>
      <w:hyperlink r:id="rId17" w:history="1">
        <w:r>
          <w:rPr>
            <w:rStyle w:val="a4"/>
          </w:rPr>
          <w:t>административного</w:t>
        </w:r>
      </w:hyperlink>
      <w:r>
        <w:t xml:space="preserve">, </w:t>
      </w:r>
      <w:hyperlink r:id="rId18" w:history="1">
        <w:r>
          <w:rPr>
            <w:rStyle w:val="a4"/>
          </w:rPr>
          <w:t>трудового</w:t>
        </w:r>
      </w:hyperlink>
      <w:r>
        <w:t xml:space="preserve">, </w:t>
      </w:r>
      <w:hyperlink r:id="rId19" w:history="1">
        <w:r>
          <w:rPr>
            <w:rStyle w:val="a4"/>
          </w:rPr>
          <w:t>бюджетного</w:t>
        </w:r>
      </w:hyperlink>
      <w:r>
        <w:t>, хозяйственного законодательства; основы менеджмента, управления персоналом, проектами; правила по охране труда и пожарной безопасности.</w:t>
      </w:r>
    </w:p>
    <w:p w:rsidR="00000000" w:rsidRDefault="00C41363">
      <w:r>
        <w:rPr>
          <w:rStyle w:val="a3"/>
        </w:rPr>
        <w:t xml:space="preserve">Требования к </w:t>
      </w:r>
      <w:r>
        <w:rPr>
          <w:rStyle w:val="a3"/>
        </w:rPr>
        <w:t>квалификации.</w:t>
      </w:r>
      <w:r>
        <w:t xml:space="preserve"> Высшее профессиональное образование по специальности "Государственное и муниципальное управление", "Менеджмент", "Управление персоналом" и стаж работы не менее 3 лет или высшее профессиональное образование и дополнительное профессиональное об</w:t>
      </w:r>
      <w:r>
        <w:t>разование в области государственного и муниципального управления, менеджмента и экономики и стаж работы не менее 3 лет.</w:t>
      </w:r>
    </w:p>
    <w:p w:rsidR="00000000" w:rsidRDefault="00C41363">
      <w:r>
        <w:t>Для руководителей филиалов (институтов) - высшее профессиональное образование, наличие ученой степени, стаж работы на педагогических дол</w:t>
      </w:r>
      <w:r>
        <w:t>жностях или руководящих должностях в организациях по направлению профессиональной деятельности, соответствующей деятельности образовательного учреждения, не менее 5 лет.</w:t>
      </w:r>
    </w:p>
    <w:p w:rsidR="00000000" w:rsidRDefault="00C41363"/>
    <w:p w:rsidR="00000000" w:rsidRDefault="00C41363">
      <w:pPr>
        <w:pStyle w:val="1"/>
      </w:pPr>
      <w:bookmarkStart w:id="22" w:name="sub_11205"/>
      <w:r>
        <w:t>Начальник (заведующий) отдела (управления) аспирантуры</w:t>
      </w:r>
    </w:p>
    <w:bookmarkEnd w:id="22"/>
    <w:p w:rsidR="00000000" w:rsidRDefault="00C41363"/>
    <w:p w:rsidR="00000000" w:rsidRDefault="00C41363">
      <w:r>
        <w:rPr>
          <w:rStyle w:val="a3"/>
        </w:rPr>
        <w:t>Должностные</w:t>
      </w:r>
      <w:r>
        <w:rPr>
          <w:rStyle w:val="a3"/>
        </w:rPr>
        <w:t xml:space="preserve"> обязанности.</w:t>
      </w:r>
      <w:r>
        <w:t xml:space="preserve"> Организует учебный процесс подготовки аспирантов в соответствии с номенклатурой специальностей научных работников. Принимает от поступающих в очную и заочную аспирантуру и оформляет согласно установленному порядку необходимые документы, перед</w:t>
      </w:r>
      <w:r>
        <w:t>ает их на рассмотрение приемной комиссии.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учреждения, графики проведения и сдачи вступительных и кандидатских экза</w:t>
      </w:r>
      <w:r>
        <w:t xml:space="preserve">менов, согласовывает их с руководством учреждения, осуществляет контроль за их выполнением. Уведомляет членов приемных и экзаменационных комиссий, аспирантов и соискателей ученой степени о времени и месте проведения экзаменов. Обеспечивает работу приемных </w:t>
      </w:r>
      <w:r>
        <w:t xml:space="preserve">и экзаменационных комиссий. Привлекает к участию в учебном процессе профессоров, доцентов иных работников из числа профессорско-преподавательского состава и специалистов по </w:t>
      </w:r>
      <w:r>
        <w:lastRenderedPageBreak/>
        <w:t>соответствующему профилю подготовки. Организует разработку и учет выполнения аспира</w:t>
      </w:r>
      <w:r>
        <w:t>нтами индивидуальных учебных планов, составляет отчеты о работе аспирантуры. Представляет необходимые сведения, касающиеся подготовки научных кадров, ученому (научно-техническому) совету образовательного учреждения. По результатам проведенных экзаменов под</w:t>
      </w:r>
      <w:r>
        <w:t>готавливает проекты приказов о зачислении аспирантов в очную или заочную аспирантуру, а также о продолжении обучения или отчислении их из аспирантуры. Оформляет документы о прикреплении соискателей ученой степени для сдачи кандидатских экзаменов и подготов</w:t>
      </w:r>
      <w:r>
        <w:t>ки диссертаций на соискание ученой степени кандидата наук. Консультирует аспирантов и соискателей ученой степени по вопросам их прав и обязанностей, действующих правил и порядка оформления диссертационных работ.</w:t>
      </w:r>
    </w:p>
    <w:p w:rsidR="00000000" w:rsidRDefault="00C41363">
      <w:r>
        <w:rPr>
          <w:rStyle w:val="a3"/>
        </w:rPr>
        <w:t>Должен знать:</w:t>
      </w:r>
      <w:r>
        <w:t xml:space="preserve"> законы и иные нормативные прав</w:t>
      </w:r>
      <w:r>
        <w:t>овые акты Российской Федерации по вопросам образования и подготовки научно-педагогических и научных кадров; приоритетные направления развития образовательной системы Российской Федерации; локальные нормативные акты образовательного учреждения; основные све</w:t>
      </w:r>
      <w:r>
        <w:t xml:space="preserve">дения о развитии образования в зарубежных странах; основы педагогики, педагогической психологии; порядок планирования и организации учебного процесса в области подготовки научно-педагогических и научных кадров; правила и порядок оформления диссертационных </w:t>
      </w:r>
      <w:r>
        <w:t xml:space="preserve">работ и рефератов, представления аспирантов к государственным и именным стипендиям; порядок учета и оформления учебной документации; основы делопроизводства, </w:t>
      </w:r>
      <w:hyperlink r:id="rId20" w:history="1">
        <w:r>
          <w:rPr>
            <w:rStyle w:val="a4"/>
          </w:rPr>
          <w:t>трудового законодательства</w:t>
        </w:r>
      </w:hyperlink>
      <w:r>
        <w:t xml:space="preserve">; правила </w:t>
      </w:r>
      <w:r>
        <w:t>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</w:t>
      </w:r>
      <w:r>
        <w:t>. Высшее профессиональное образование и стаж научной, научно-педагогической работы или работы в организациях, соответствующей направлению деятельности аспирантуры, не менее 3 лет.</w:t>
      </w:r>
    </w:p>
    <w:p w:rsidR="00000000" w:rsidRDefault="00C41363"/>
    <w:p w:rsidR="00000000" w:rsidRDefault="00C41363">
      <w:pPr>
        <w:pStyle w:val="1"/>
      </w:pPr>
      <w:bookmarkStart w:id="23" w:name="sub_11206"/>
      <w:r>
        <w:t>Советник при ректорате</w:t>
      </w:r>
    </w:p>
    <w:bookmarkEnd w:id="23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Осуществляет сбор и анализ информации о стратегии, проблемах развития образования, политике государства в сфере науки и образования, достижениях в осуществлении научной, научно-технической деятельно</w:t>
      </w:r>
      <w:r>
        <w:t>сти образовательного учреждения, а также подготовку аналитических справок и материалов по направлениям его деятельности. Осуществляет анализ документов и материалов по вопросам государственной политики и экономики в области образования и науки, вырабатывае</w:t>
      </w:r>
      <w:r>
        <w:t>т необходимые предложения, рекомендации по совершенствованию и правовому обеспечению деятельности образовательного учреждения, по направлениям деятельности ректората.</w:t>
      </w:r>
    </w:p>
    <w:p w:rsidR="00000000" w:rsidRDefault="00C41363">
      <w:r>
        <w:rPr>
          <w:rStyle w:val="a3"/>
        </w:rPr>
        <w:t>Должен знать</w:t>
      </w:r>
      <w:r>
        <w:t>: законы и иные нормативные правовые акты Российской Федерации по вопросам об</w:t>
      </w:r>
      <w:r>
        <w:t>разования и науки; приоритетные направления развития образовательной системы Российской Федерации; способы и методы проведения экспертизы законодательных и иных нормативных правовых актов; требования к подготовке экспертизы законодательных и иных нормативн</w:t>
      </w:r>
      <w:r>
        <w:t xml:space="preserve">ых правовых актов; основные сведения о развитии образования в зарубежных странах; теорию и методы управления образовательными системами; локальные нормативные акты </w:t>
      </w:r>
      <w:r>
        <w:lastRenderedPageBreak/>
        <w:t>образовательного учреждения; порядок составления учебных планов; правила ведения документаци</w:t>
      </w:r>
      <w:r>
        <w:t>и по учебной работе; современные формы и методы обучения и воспитания;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</w:t>
      </w:r>
      <w:r>
        <w:t xml:space="preserve"> прав интеллектуальной собственности; условия и требования к работе на персональных компьютерах, иных электронно-цифровых устройствах;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квалификации.</w:t>
      </w:r>
      <w:r>
        <w:t xml:space="preserve"> Высшее профессиональное образование и стаж на</w:t>
      </w:r>
      <w:r>
        <w:t>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учреждения, не менее 10 лет, при наличии ученого звания или ученой степени стаж научно-педагогической работы ил</w:t>
      </w:r>
      <w:r>
        <w:t>и работы в организациях по направлению профессиональной деятельности, соответствующей деятельности образовательного учреждения, не менее 5 лет.</w:t>
      </w:r>
    </w:p>
    <w:p w:rsidR="00000000" w:rsidRDefault="00C41363"/>
    <w:p w:rsidR="00000000" w:rsidRDefault="00C41363">
      <w:pPr>
        <w:pStyle w:val="1"/>
      </w:pPr>
      <w:bookmarkStart w:id="24" w:name="sub_11207"/>
      <w:r>
        <w:t>Ученый секретарь совета учреждения</w:t>
      </w:r>
    </w:p>
    <w:bookmarkEnd w:id="24"/>
    <w:p w:rsidR="00000000" w:rsidRDefault="00C41363"/>
    <w:p w:rsidR="00000000" w:rsidRDefault="00C41363">
      <w:r>
        <w:rPr>
          <w:rStyle w:val="a3"/>
        </w:rPr>
        <w:t>Должностные обязанности.</w:t>
      </w:r>
      <w:r>
        <w:t xml:space="preserve"> Осуществляет деятельность ученого совета образовательного учреждения, обеспечивает организационную и техническую подготовку заседаний ученого совета, разрабатывает планы его работы, ведет протоколы заседаний ученого совета, оформляет и подготавливает прое</w:t>
      </w:r>
      <w:r>
        <w:t>кты решений ученого совета и приказов образовательного учреждения для их утверждения, контролирует выполнение принятых ученым советом решений. Подготавливает документацию к участию претендентов в конкурсе на замещение должностей профессорско-преподавательс</w:t>
      </w:r>
      <w:r>
        <w:t>кого состава, научных работников, разрабатывает критерии и методы оценки их деятельности. Ведет документацию ученого совета образовательного учреждения, принимает и проверяет представленные учеными секретарями советов факультетов, других структурных подраз</w:t>
      </w:r>
      <w:r>
        <w:t xml:space="preserve">делений образовательного учреждения аттестационные дела соискателей ученых званий, представляет их в Высшую аттестационную комиссию. Подготавливает на работников представления к государственным и отраслевым наградам, оформляет документацию на аспирантов к </w:t>
      </w:r>
      <w:r>
        <w:t>представлению их к именным стипендиям.</w:t>
      </w:r>
    </w:p>
    <w:p w:rsidR="00000000" w:rsidRDefault="00C41363">
      <w:r>
        <w:rPr>
          <w:rStyle w:val="a3"/>
        </w:rPr>
        <w:t>Должен знать:</w:t>
      </w:r>
      <w:r>
        <w:t xml:space="preserve"> законы и иные нормативные правовые акты Российской Федерации по вопросам образования и подготовки научно-педагогических и научных кадров; приоритетные направления развития образовательной системы Российс</w:t>
      </w:r>
      <w:r>
        <w:t xml:space="preserve">кой Федерации; основы </w:t>
      </w:r>
      <w:hyperlink r:id="rId21" w:history="1">
        <w:r>
          <w:rPr>
            <w:rStyle w:val="a4"/>
          </w:rPr>
          <w:t>гражданского</w:t>
        </w:r>
      </w:hyperlink>
      <w:r>
        <w:t xml:space="preserve">, </w:t>
      </w:r>
      <w:hyperlink r:id="rId22" w:history="1">
        <w:r>
          <w:rPr>
            <w:rStyle w:val="a4"/>
          </w:rPr>
          <w:t>административного</w:t>
        </w:r>
      </w:hyperlink>
      <w:r>
        <w:t xml:space="preserve">, </w:t>
      </w:r>
      <w:hyperlink r:id="rId23" w:history="1">
        <w:r>
          <w:rPr>
            <w:rStyle w:val="a4"/>
          </w:rPr>
          <w:t>трудового</w:t>
        </w:r>
      </w:hyperlink>
      <w:r>
        <w:t xml:space="preserve">, </w:t>
      </w:r>
      <w:hyperlink r:id="rId24" w:history="1">
        <w:r>
          <w:rPr>
            <w:rStyle w:val="a4"/>
          </w:rPr>
          <w:t>бюджетного</w:t>
        </w:r>
      </w:hyperlink>
      <w:r>
        <w:t>, хозяйственного законодательства; локальные нормативные акты образовательного учреждения; основные сведения о развитии образования в зарубежных странах; порядок и условия проведения конк</w:t>
      </w:r>
      <w:r>
        <w:t>урса на замещение должностей профессорско-преподавательского состава и научных работников; требования к работе на персональных компьютерах, иных электронно-цифровых устройствах; организацию делопроизводства, порядок оформления документации диссертационного</w:t>
      </w:r>
      <w:r>
        <w:t xml:space="preserve"> совета факультета, образовательного учреждения; правила и </w:t>
      </w:r>
      <w:r>
        <w:lastRenderedPageBreak/>
        <w:t>порядок оформления диссертационных работ и рефератов, представления аспирантов к государственным и именным стипендиям; основные методы поиска, сбора, хранения, обработки, распространения информации</w:t>
      </w:r>
      <w:r>
        <w:t>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квалификации.</w:t>
      </w:r>
      <w:r>
        <w:t xml:space="preserve"> Высшее профессиональное образование и стаж работы в</w:t>
      </w:r>
      <w:r>
        <w:t xml:space="preserve"> организациях по направлению профессиональной деятельности не менее 5 лет, при наличии ученой степени стаж работы не менее 3 лет.</w:t>
      </w:r>
    </w:p>
    <w:p w:rsidR="00000000" w:rsidRDefault="00C41363"/>
    <w:p w:rsidR="00000000" w:rsidRDefault="00C41363">
      <w:pPr>
        <w:pStyle w:val="1"/>
      </w:pPr>
      <w:bookmarkStart w:id="25" w:name="sub_11208"/>
      <w:r>
        <w:t>Ученый секретарь совета факультета (института)</w:t>
      </w:r>
    </w:p>
    <w:bookmarkEnd w:id="25"/>
    <w:p w:rsidR="00000000" w:rsidRDefault="00C41363"/>
    <w:p w:rsidR="00000000" w:rsidRDefault="00C41363">
      <w:r>
        <w:rPr>
          <w:rStyle w:val="a3"/>
        </w:rPr>
        <w:t>Должностные обязанности.</w:t>
      </w:r>
      <w:r>
        <w:t xml:space="preserve"> Осуществляет подготовку планов раб</w:t>
      </w:r>
      <w:r>
        <w:t>оты диссертационного совета факультета (института). Контролирует выполнение принятых диссертационным советом факультета (института) решений. Обеспечивает организационную и техническую подготовку заседаний диссертационного совета факультета (института). Вед</w:t>
      </w:r>
      <w:r>
        <w:t>ет документацию диссертационного совета факультета (института), подготавливает на соискателей ученых званий представления, протоколы заседаний и решений диссертационного совета факультета (института), проекты приказов образовательного учреждения, аттестаци</w:t>
      </w:r>
      <w:r>
        <w:t xml:space="preserve">онные дела. Подготавливает представления на работников к государственным и отраслевым наградам, претендентов к участию в конкурсе на замещение должностей профессорско-преподавательского состава и научных работников. Подготавливает представления аспирантов </w:t>
      </w:r>
      <w:r>
        <w:t>к именным стипендиям, оформляет необходимые протоколы заседаний, решений совета факультета (института), проекты приказов руководителя образовательного учреждения для дальнейшего представления их в ученый совет образовательного учреждения.</w:t>
      </w:r>
    </w:p>
    <w:p w:rsidR="00000000" w:rsidRDefault="00C41363">
      <w:r>
        <w:rPr>
          <w:rStyle w:val="a3"/>
        </w:rPr>
        <w:t>Должен знать:</w:t>
      </w:r>
      <w:r>
        <w:t xml:space="preserve"> зак</w:t>
      </w:r>
      <w:r>
        <w:t xml:space="preserve">оны и иные нормативные правовые акты Российской Федерации по вопросам образования и подготовки научно-педагогических и научных кадров; приоритетные направления развития образовательной системы Российской Федерации; основы </w:t>
      </w:r>
      <w:hyperlink r:id="rId25" w:history="1">
        <w:r>
          <w:rPr>
            <w:rStyle w:val="a4"/>
          </w:rPr>
          <w:t>гражданского</w:t>
        </w:r>
      </w:hyperlink>
      <w:r>
        <w:t xml:space="preserve">, </w:t>
      </w:r>
      <w:hyperlink r:id="rId26" w:history="1">
        <w:r>
          <w:rPr>
            <w:rStyle w:val="a4"/>
          </w:rPr>
          <w:t>административного</w:t>
        </w:r>
      </w:hyperlink>
      <w:r>
        <w:t xml:space="preserve">, </w:t>
      </w:r>
      <w:hyperlink r:id="rId27" w:history="1">
        <w:r>
          <w:rPr>
            <w:rStyle w:val="a4"/>
          </w:rPr>
          <w:t>трудового</w:t>
        </w:r>
      </w:hyperlink>
      <w:r>
        <w:t xml:space="preserve">, </w:t>
      </w:r>
      <w:hyperlink r:id="rId28" w:history="1">
        <w:r>
          <w:rPr>
            <w:rStyle w:val="a4"/>
          </w:rPr>
          <w:t>бюджетного</w:t>
        </w:r>
      </w:hyperlink>
      <w:r>
        <w:t>, хозяйственного законодательства; локальные нормативные акты образовательного учреждения; основные сведения о развитии образования в зарубежных странах; порядок и условия проведения конкурса на замещение должностей профессорско-преподавательс</w:t>
      </w:r>
      <w:r>
        <w:t>кого состава и научных работников; требования к работе на персональных компьютерах, иных электронно-цифровых устройствах; организацию делопроизводства, порядок оформления документации диссертационного совета факультета (института), образовательного учрежде</w:t>
      </w:r>
      <w:r>
        <w:t>ния; правила и порядок оформления диссертационных работ и рефератов, представления аспирантов к государственным и именным стипендиям; основные методы поиска, сбора, хранения, обработки, распространения информации, необходимой для осуществления научно-иссле</w:t>
      </w:r>
      <w:r>
        <w:t>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квалификации.</w:t>
      </w:r>
      <w:r>
        <w:t xml:space="preserve"> Высшее профессиональное образование и </w:t>
      </w:r>
      <w:r>
        <w:lastRenderedPageBreak/>
        <w:t xml:space="preserve">стаж работы по направлению профессиональной деятельности </w:t>
      </w:r>
      <w:r>
        <w:t>не менее 5 лет.</w:t>
      </w:r>
    </w:p>
    <w:p w:rsidR="00000000" w:rsidRDefault="00C41363"/>
    <w:p w:rsidR="00000000" w:rsidRDefault="00C41363">
      <w:pPr>
        <w:pStyle w:val="1"/>
      </w:pPr>
      <w:bookmarkStart w:id="26" w:name="sub_11209"/>
      <w:r>
        <w:t>Заведующий (директор, начальник, руководитель) питомника, учебного вивария, лесхоза, опытного поля, ботанического сада (дендрария)</w:t>
      </w:r>
    </w:p>
    <w:bookmarkEnd w:id="26"/>
    <w:p w:rsidR="00000000" w:rsidRDefault="00C41363"/>
    <w:p w:rsidR="00000000" w:rsidRDefault="00C41363">
      <w:r>
        <w:rPr>
          <w:rStyle w:val="a3"/>
        </w:rPr>
        <w:t>Должностные обязанности.</w:t>
      </w:r>
      <w:r>
        <w:t xml:space="preserve"> Осуществляет руководство деятельностью питомника, учебного вивар</w:t>
      </w:r>
      <w:r>
        <w:t>ия, лесхоза, опытного поля, ботанического сада (дендрария) (далее - учебное структурное подразделение), разрабатывает текущие и перспективные тематические планы их работы по соответствующим направлениям подготовки специалистов, проведению практических и ла</w:t>
      </w:r>
      <w:r>
        <w:t>бораторных занятий, всех видов практики на базе учебного структурного подразделения, контролирует их выполнение. Принимает меры по комплектованию учебного структурного подразделения необходимыми видами растений (животных) в нужном количестве, их разведению</w:t>
      </w:r>
      <w:r>
        <w:t xml:space="preserve"> и сохранности, обеспечению для них квалифицированного ухода и необходимых условий содержания. Осуществляет анализ работы учебного структурного подразделения, разрабатывает предложения по совершенствованию условий его работы. Принимает участие в проведении</w:t>
      </w:r>
      <w:r>
        <w:t xml:space="preserve"> лабораторно-диагностических исследований. Организует изучение болезней, патологий растений (животных), имеющихся в учебном структурном подразделении. Осуществляет связь с организациями, имеющими профильные биологические (ветеринарные) службы. Осуществляет</w:t>
      </w:r>
      <w:r>
        <w:t xml:space="preserve"> внедрение передового опыта работы в учебном структурном подразделении, составляет установленную отчетность о его работе. В пределах полномочий осуществляет подбор, прием и расстановку кадров учебного структурного подразделения, координирует его работу.</w:t>
      </w:r>
    </w:p>
    <w:p w:rsidR="00000000" w:rsidRDefault="00C41363">
      <w:r>
        <w:rPr>
          <w:rStyle w:val="a3"/>
        </w:rPr>
        <w:t>До</w:t>
      </w:r>
      <w:r>
        <w:rPr>
          <w:rStyle w:val="a3"/>
        </w:rPr>
        <w:t>лжен знать</w:t>
      </w:r>
      <w:r>
        <w:t xml:space="preserve">: законы и иные нормативные правовые акты Российской Федерации по вопросам образования; локальные нормативные акты образовательного учреждения; теорию и методы управления образовательными системами; основы педагогики, экологии, экономики, права, </w:t>
      </w:r>
      <w:r>
        <w:t xml:space="preserve">социологии; финансово-хозяйственную деятельность образовательного учреждения; основы </w:t>
      </w:r>
      <w:hyperlink r:id="rId29" w:history="1">
        <w:r>
          <w:rPr>
            <w:rStyle w:val="a4"/>
          </w:rPr>
          <w:t>административного</w:t>
        </w:r>
      </w:hyperlink>
      <w:r>
        <w:t xml:space="preserve">, </w:t>
      </w:r>
      <w:hyperlink r:id="rId30" w:history="1">
        <w:r>
          <w:rPr>
            <w:rStyle w:val="a4"/>
          </w:rPr>
          <w:t>трудового</w:t>
        </w:r>
      </w:hyperlink>
      <w:r>
        <w:t xml:space="preserve"> и хозяйственного </w:t>
      </w:r>
      <w:r>
        <w:t>законодательства, управления персоналом; нормативные документы, касающиеся деятельности учебного структурного подразделения; биологию растений (животных) и правила их разведения (содержания); основы агрономии (агротехники), биологии, зоотехники, ветеринари</w:t>
      </w:r>
      <w:r>
        <w:t>и, генетики; современные методы разведения растений (животных);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</w:t>
      </w:r>
      <w:r>
        <w:t>. Высшее профессиональное образование и стаж работы по направлению профессиональной деятельности не менее 1 года или с</w:t>
      </w:r>
      <w:r>
        <w:t>реднее профессиональное образование и стаж работы по направлению профессиональной деятельности не менее 3 лет.</w:t>
      </w:r>
    </w:p>
    <w:p w:rsidR="00000000" w:rsidRDefault="00C41363"/>
    <w:p w:rsidR="00000000" w:rsidRDefault="00C41363">
      <w:pPr>
        <w:pStyle w:val="1"/>
      </w:pPr>
      <w:bookmarkStart w:id="27" w:name="sub_112010"/>
      <w:r>
        <w:t>Руководитель (заведующий) учебной (учебно-производственной, производственной) практики</w:t>
      </w:r>
    </w:p>
    <w:bookmarkEnd w:id="27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 xml:space="preserve">. Организует </w:t>
      </w:r>
      <w:r>
        <w:t xml:space="preserve">подготовку и обеспечивает </w:t>
      </w:r>
      <w:r>
        <w:lastRenderedPageBreak/>
        <w:t>проведение учебной (учебно-производственной, производственной) практики (далее - практика) в соответствии с уставом образовательного учреждения и положением о практике. Осуществляет общее руководство всеми видами и направлениями п</w:t>
      </w:r>
      <w:r>
        <w:t>роведения практики по направлениям (специальностям) подготовки образовательного учреждения (структурного подразделения, факультета (института), филиала). Определяет стратегию, цели и задачи практики. Осуществляет разработку и представление на утверждение у</w:t>
      </w:r>
      <w:r>
        <w:t>чебно-методические документы по вопросам проведения всех видов практики. Ведет работу по обеспечению проведения практики по направлениям (специальностям) подготовки образовательного учреждения совместно с представителями (руководителями) организаций, соотв</w:t>
      </w:r>
      <w:r>
        <w:t>етствующих профильной подготовки обучающихся. Совместно с руководителями образовательных учреждений (структурных подразделений) решает учебно-методические, административные, финансовые, хозяйственные и иные вопросы, возникающие в процессе работы по обеспеч</w:t>
      </w:r>
      <w:r>
        <w:t>ению проведения и проведению практики.</w:t>
      </w:r>
    </w:p>
    <w:p w:rsidR="00000000" w:rsidRDefault="00C41363">
      <w:r>
        <w:rPr>
          <w:rStyle w:val="a3"/>
        </w:rPr>
        <w:t>Должен знать</w:t>
      </w:r>
      <w:r>
        <w:t>: законы и иные нормативные правовые акты Российской Федерации по вопросам высшего профессионального образования; приоритетные направления развития образовательной системы Российской Федерации; основные св</w:t>
      </w:r>
      <w:r>
        <w:t>едения о развитии образования в зарубежных странах; теорию и методы управления образовательными системами; локальные нормативные акты образовательного учреждения; порядок составления учебных планов; правила ведения документации по учебной работе; современн</w:t>
      </w:r>
      <w:r>
        <w:t xml:space="preserve">ые формы и методы обучения и воспитания; основы педагогики, психологии, экологии, экономики, права, социологии; финансово-хозяйственную деятельность образовательного учреждения; основы </w:t>
      </w:r>
      <w:hyperlink r:id="rId31" w:history="1">
        <w:r>
          <w:rPr>
            <w:rStyle w:val="a4"/>
          </w:rPr>
          <w:t>администрат</w:t>
        </w:r>
        <w:r>
          <w:rPr>
            <w:rStyle w:val="a4"/>
          </w:rPr>
          <w:t>ивного</w:t>
        </w:r>
      </w:hyperlink>
      <w:r>
        <w:t xml:space="preserve">, </w:t>
      </w:r>
      <w:hyperlink r:id="rId32" w:history="1">
        <w:r>
          <w:rPr>
            <w:rStyle w:val="a4"/>
          </w:rPr>
          <w:t>трудового</w:t>
        </w:r>
      </w:hyperlink>
      <w:r>
        <w:t xml:space="preserve"> и хозяйственного законодательства, управления персоналом;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</w:t>
      </w:r>
      <w:r>
        <w:t>. Высшее профессиональное образование и с</w:t>
      </w:r>
      <w:r>
        <w:t>таж работы на педагогических должностях или руководящих должностях в организациях по направлению профессиональной деятельности, соответствующей деятельности образовательного учреждения (структурного подразделения), не менее 3 лет.</w:t>
      </w:r>
    </w:p>
    <w:p w:rsidR="00000000" w:rsidRDefault="00C41363"/>
    <w:p w:rsidR="00000000" w:rsidRDefault="00C41363">
      <w:pPr>
        <w:pStyle w:val="1"/>
      </w:pPr>
      <w:bookmarkStart w:id="28" w:name="sub_112011"/>
      <w:r>
        <w:t>Директор (нача</w:t>
      </w:r>
      <w:r>
        <w:t>льник, руководитель) студенческого дворца культуры</w:t>
      </w:r>
    </w:p>
    <w:bookmarkEnd w:id="28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Осуществляет руководство студенческим дворцом культуры в соответствии с уставом образовательного учреждения и положением о дворце культуры. Разрабатывает основные направ</w:t>
      </w:r>
      <w:r>
        <w:t>ления культурно-просветительной и досуговой деятельности обучающихся (студентов). Составляет планы творческой деятельности дворца культуры. Обеспечивает проведение культурно-массовых мероприятий для обучающихся (студентов), в том числе силами самих обучающ</w:t>
      </w:r>
      <w:r>
        <w:t xml:space="preserve">ихся (студентов). Организует и развивает формы художественной самодеятельности, работы кружков и творческих коллективов обучающихся (студентов) и работников образовательного учреждения. Поддерживает и развивает связи с творческими союзами, общественными </w:t>
      </w:r>
      <w:r>
        <w:lastRenderedPageBreak/>
        <w:t>ор</w:t>
      </w:r>
      <w:r>
        <w:t>ганизациями и учреждениями культуры с целью привлечения их к проводимым во дворце культуры мероприятиям. Организует учет и сохранность вверенного имущества, своевременное представление всех видов установленной для дворца культуры отчетности. Контролирует с</w:t>
      </w:r>
      <w:r>
        <w:t>облюдение работниками дворца культуры функциональных обязанностей, трудовой дисциплины.</w:t>
      </w:r>
    </w:p>
    <w:p w:rsidR="00000000" w:rsidRDefault="00C41363">
      <w:r>
        <w:rPr>
          <w:rStyle w:val="a3"/>
        </w:rPr>
        <w:t>Должен знать</w:t>
      </w:r>
      <w:r>
        <w:t>: 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</w:t>
      </w:r>
      <w:r>
        <w:t xml:space="preserve">о учреждения; основы педагогики, психологии, экологии, экономики, права, социологии, управления персоналом; финансово-хозяйственную деятельность образовательного учреждения; основы </w:t>
      </w:r>
      <w:hyperlink r:id="rId33" w:history="1">
        <w:r>
          <w:rPr>
            <w:rStyle w:val="a4"/>
          </w:rPr>
          <w:t>административно</w:t>
        </w:r>
        <w:r>
          <w:rPr>
            <w:rStyle w:val="a4"/>
          </w:rPr>
          <w:t>го</w:t>
        </w:r>
      </w:hyperlink>
      <w:r>
        <w:t xml:space="preserve">, </w:t>
      </w:r>
      <w:hyperlink r:id="rId34" w:history="1">
        <w:r>
          <w:rPr>
            <w:rStyle w:val="a4"/>
          </w:rPr>
          <w:t>трудового</w:t>
        </w:r>
      </w:hyperlink>
      <w:r>
        <w:t xml:space="preserve"> и хозяйственного законодательства и </w:t>
      </w:r>
      <w:hyperlink r:id="rId35" w:history="1">
        <w:r>
          <w:rPr>
            <w:rStyle w:val="a4"/>
          </w:rPr>
          <w:t>законодательства о культуре</w:t>
        </w:r>
      </w:hyperlink>
      <w:r>
        <w:t>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</w:t>
      </w:r>
      <w:r>
        <w:t>. Высшее профессиональное образование по направлению подготовки "Культура и искусство" и другим творческим направлениям и стаж работы по направлению профессиональной деятельности не менее 5 лет.</w:t>
      </w:r>
    </w:p>
    <w:p w:rsidR="00000000" w:rsidRDefault="00C41363"/>
    <w:p w:rsidR="00000000" w:rsidRDefault="00C41363">
      <w:pPr>
        <w:pStyle w:val="1"/>
      </w:pPr>
      <w:bookmarkStart w:id="29" w:name="sub_112012"/>
      <w:r>
        <w:t>Директор (начальник, заве</w:t>
      </w:r>
      <w:r>
        <w:t>дующий) студенческого общежития</w:t>
      </w:r>
    </w:p>
    <w:bookmarkEnd w:id="29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Руководит работой студенческого общежития. Осуществляет вселение в общежитие и выбытие из него, следит за своевременностью и правильностью регистрации проживающих и выписки выбывших из общ</w:t>
      </w:r>
      <w:r>
        <w:t>ежития граждан. Организует уборку помещений и контролирует соблюдение чистоты в спальных комнатах и местах общего пользования. Следит за исправной работой электросети, средств связи, водопровода, канализации и другого оборудования общежития. Обеспечивает д</w:t>
      </w:r>
      <w:r>
        <w:t>ля проживающих выдачу и прием постельных принадлежностей и необходимого инвентаря, выдает выбывшим из общежития необходимые справки, заполняет обходные листы и сведения об отсутствии задолженностей. Ведет учет имеющегося имущества, проводит периодически ег</w:t>
      </w:r>
      <w:r>
        <w:t>о осмотр и обеспечивает сохранность. Составляет при необходимости акты на списание имущества, инвентаря, материальных ценностей, в установленном порядке оформляет документы на взыскание стоимости испорченного, утраченного имущества, инвентаря с виновных ли</w:t>
      </w:r>
      <w:r>
        <w:t>ц. Следит за обеспечением общежития необходимым имуществом, оборудованием, инвентарем. Контролирует выполнение проживающими в общежитии правил по охране труда и пожарной безопасности, ведет книгу записей санитарного и пожарного надзора, а также книгу жалоб</w:t>
      </w:r>
      <w:r>
        <w:t xml:space="preserve"> и предложений, принимает меры по устранению отмеченных недостатков, разрешению конфликтных ситуаций, возникающих между проживающими в общежитии и обслуживающим персоналом. Обеспечивает проведение культурно-массовой и воспитательной работы.</w:t>
      </w:r>
    </w:p>
    <w:p w:rsidR="00000000" w:rsidRDefault="00C41363">
      <w:r>
        <w:rPr>
          <w:rStyle w:val="a3"/>
        </w:rPr>
        <w:t>Должен знать</w:t>
      </w:r>
      <w:r>
        <w:t>: з</w:t>
      </w:r>
      <w:r>
        <w:t xml:space="preserve">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основы педагогики, психологии, основы экологии, экономики, права, социологии, управления </w:t>
      </w:r>
      <w:r>
        <w:t xml:space="preserve">персоналом; финансово-хозяйственную деятельность образовательного учреждения; основы </w:t>
      </w:r>
      <w:hyperlink r:id="rId36" w:history="1">
        <w:r>
          <w:rPr>
            <w:rStyle w:val="a4"/>
          </w:rPr>
          <w:t>административного</w:t>
        </w:r>
      </w:hyperlink>
      <w:r>
        <w:t xml:space="preserve">, жилищно-коммунального, </w:t>
      </w:r>
      <w:hyperlink r:id="rId37" w:history="1">
        <w:r>
          <w:rPr>
            <w:rStyle w:val="a4"/>
          </w:rPr>
          <w:t>трудово</w:t>
        </w:r>
        <w:r>
          <w:rPr>
            <w:rStyle w:val="a4"/>
          </w:rPr>
          <w:t>го</w:t>
        </w:r>
      </w:hyperlink>
      <w:r>
        <w:t xml:space="preserve"> и хозяйственного законодательства; порядок содержания жилых, социально-культурных и бытовых помещений общежития; правила внутреннего распорядка в общежитиях;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</w:t>
      </w:r>
      <w:r>
        <w:t>. Высшее профессио</w:t>
      </w:r>
      <w:r>
        <w:t>нальное образование и стаж работы по направлению профессиональной деятельности не менее 1 года или среднее профессиональное образование и стаж работы по направлению профессиональной деятельности не менее 3 лет.</w:t>
      </w:r>
    </w:p>
    <w:p w:rsidR="00000000" w:rsidRDefault="00C41363"/>
    <w:p w:rsidR="00000000" w:rsidRDefault="00C41363">
      <w:pPr>
        <w:pStyle w:val="1"/>
      </w:pPr>
      <w:bookmarkStart w:id="30" w:name="sub_112013"/>
      <w:r>
        <w:t>Директор (руководитель, заведующий</w:t>
      </w:r>
      <w:r>
        <w:t>) издательства учебной литературы и учебных пособий</w:t>
      </w:r>
    </w:p>
    <w:bookmarkEnd w:id="30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Руководит редакционно-издательской и производственной деятельностью издательства учебной литературы и учебных пособий. Организует работу по редактированию и выпуску уче</w:t>
      </w:r>
      <w:r>
        <w:t>бной, учебно-методической, научной, методической, информационной и иной, используемой в деятельности образовательного учреждения литературы (далее - учебная литература), осуществляет контроль за ее содержанием и качеством художественного и технического офо</w:t>
      </w:r>
      <w:r>
        <w:t>рмления. Анализирует состояние спроса на выпускаемую учебную литературу в целях обеспечения ее конкурентоспособности на рынке, повышения рентабельности и доходности изданий. С учетом запросов и конъюнктуры рынка составляет проекты перспективных и годовых п</w:t>
      </w:r>
      <w:r>
        <w:t>ланов издания учебной литературы в соответствии с планами ее выпуска, утвержденными руководством образовательного учреждения. Руководит разработкой редакционно-подготовительных и производственно-финансовых планов, графиков редакционных и производственных п</w:t>
      </w:r>
      <w:r>
        <w:t>роцессов издания. Осуществляет контроль за сроками представления рукописей, подготовки их к набору и обработки корректурных оттисков, за выполнением полиграфическими предприятиями графиков по набору, печати и изготовлению тиража издания. Организует своевре</w:t>
      </w:r>
      <w:r>
        <w:t>менное оформление издательских договоров с авторами и с внешними редакторами, рецензентами, художниками и другими лицами, привлекаемыми к выполнению работ по изданию учебной литературы. Осуществляет заключение договоров и оформление заказов на выполнение р</w:t>
      </w:r>
      <w:r>
        <w:t>азличных полиграфических и оформительских работ сторонними организациями. Контролирует правильность подготовки документов по расчетам за выполненные работы, установления авторских гонораров и размеров оплаты внештатным работникам. Утверждает номиналы и тир</w:t>
      </w:r>
      <w:r>
        <w:t xml:space="preserve">ажи изданий. Подготавливает документы для лицензирования издательской деятельности. Организует своевременное материальное обеспечение производственной деятельности издательства, работу по рекламированию и реализации выпускаемой литературы, учет выполнения </w:t>
      </w:r>
      <w:r>
        <w:t xml:space="preserve">заключенных договоров. Осуществляет мероприятия по сокращению сроков прохождения рукописей. Обеспечивает экономию расходования средств при издании литературы, улучшение качества полиграфического исполнения, координацию деятельности работников издательства </w:t>
      </w:r>
      <w:r>
        <w:t xml:space="preserve">учебной литературы. Представляет предложения о поощрении или наложении взысканий на </w:t>
      </w:r>
      <w:r>
        <w:lastRenderedPageBreak/>
        <w:t>подчиненных работников, содействует повышению их квалификации.</w:t>
      </w:r>
    </w:p>
    <w:p w:rsidR="00000000" w:rsidRDefault="00C41363">
      <w:r>
        <w:rPr>
          <w:rStyle w:val="a3"/>
        </w:rPr>
        <w:t>Должен знать:</w:t>
      </w:r>
      <w:r>
        <w:t xml:space="preserve"> законы и иные нормативные правовые акты Российской Федерации, определяющие основные направления</w:t>
      </w:r>
      <w:r>
        <w:t xml:space="preserve"> развития экономики, науки и техники; нормативные документы, касающиеся редакционно-издательской деятельности; локальные нормативные акты образовательного учреждения; отечественные и зарубежные достижения в области экономики, науки и техники; порядок разра</w:t>
      </w:r>
      <w:r>
        <w:t>ботки планов издания литературы, графиков редакционных и производственных процессов изданий; порядок заключения издательских договоров с авторами, договоров на выполнение полиграфических и оформительских работ; основы экономики издательского дела; спрос, с</w:t>
      </w:r>
      <w:r>
        <w:t>остояние и перспективы развития рынков сбыта литературы; основы авторского права; порядок подготовки рукописей к сдаче в производство, корректурных оттисков к изданию; технологию полиграфического производства; порядок лицензирования издательской деятельнос</w:t>
      </w:r>
      <w:r>
        <w:t xml:space="preserve">ти; организацию труда; основы </w:t>
      </w:r>
      <w:hyperlink r:id="rId38" w:history="1">
        <w:r>
          <w:rPr>
            <w:rStyle w:val="a4"/>
          </w:rPr>
          <w:t>трудового</w:t>
        </w:r>
      </w:hyperlink>
      <w:r>
        <w:t>, финансового, хозяйственного законодательства;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</w:t>
      </w:r>
      <w:r>
        <w:t>. Высшее профессиональное образов</w:t>
      </w:r>
      <w:r>
        <w:t>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лет.</w:t>
      </w:r>
    </w:p>
    <w:p w:rsidR="00000000" w:rsidRDefault="00C41363"/>
    <w:p w:rsidR="00000000" w:rsidRDefault="00C41363">
      <w:pPr>
        <w:pStyle w:val="1"/>
      </w:pPr>
      <w:bookmarkStart w:id="31" w:name="sub_112014"/>
      <w:r>
        <w:t>Помощник ректора (проректора)</w:t>
      </w:r>
    </w:p>
    <w:bookmarkEnd w:id="31"/>
    <w:p w:rsidR="00000000" w:rsidRDefault="00C41363"/>
    <w:p w:rsidR="00000000" w:rsidRDefault="00C41363">
      <w:r>
        <w:rPr>
          <w:rStyle w:val="a3"/>
        </w:rPr>
        <w:t>Должностн</w:t>
      </w:r>
      <w:r>
        <w:rPr>
          <w:rStyle w:val="a3"/>
        </w:rPr>
        <w:t>ые обязанности.</w:t>
      </w:r>
      <w:r>
        <w:t xml:space="preserve"> Выполняет работу по обеспечению деятельности ректора (директора, проректора, заместителя директора) (далее - руководитель). Обеспечивает поддержку взаимодействия руководителя с представителями органов исполнительной власти и руководителями </w:t>
      </w:r>
      <w:r>
        <w:t>организаций, его телефонных переговоров, координирует график заседаний и представительств руководителя на различных совещаниях, заседаниях, конференциях и семинарах с учетом его полномочий, обеспечивает его необходимой информацией для представительства в о</w:t>
      </w:r>
      <w:r>
        <w:t>рганах исполнительной власти и иных организациях. В пределах предоставленных полномочий координирует работу структурных подразделений образовательного учреждения, руководит подчиненными исполнителями. Ведет деловую переписку с организациями. Получает необх</w:t>
      </w:r>
      <w:r>
        <w:t>одимые сведения для руководителя от структурных подразделений образовательного учреждения, вызывает на прием работников по его поручению. Принимает и передает телефонограммы, записывает сообщения и доводит их до сведения адресатов. Осуществляет работу по п</w:t>
      </w:r>
      <w:r>
        <w:t xml:space="preserve">одготовке заседаний и совещаний, проводимых руководителем. Ведет делопроизводство, принимает корреспонденцию, поступающую на имя руководителя, систематизирует ее и докладывает ему о результатах выполнения принятых решений. Передает документы в структурные </w:t>
      </w:r>
      <w:r>
        <w:t>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реализации, осуществляет контроль за сроками исполнения поручений. Организует прием посетителей, содейст</w:t>
      </w:r>
      <w:r>
        <w:t xml:space="preserve">вует </w:t>
      </w:r>
      <w:r>
        <w:lastRenderedPageBreak/>
        <w:t>оперативному рассмотрению их предложений и просьб. В пределах предоставленных прав представляет руководителя в иных организациях.</w:t>
      </w:r>
    </w:p>
    <w:p w:rsidR="00000000" w:rsidRDefault="00C41363">
      <w:r>
        <w:rPr>
          <w:rStyle w:val="a3"/>
        </w:rPr>
        <w:t>Должен знать</w:t>
      </w:r>
      <w:r>
        <w:t>: законы и иные нормативные правовые акты Российской Федерации по вопросам образования и воспитания; приорите</w:t>
      </w:r>
      <w:r>
        <w:t xml:space="preserve">тные направления развития образовательной системы Российской Федерации; основные сведения о развитии образования в зарубежных странах, теорию и методы управления образовательными системами; локальные нормативные акты учреждения; основы </w:t>
      </w:r>
      <w:hyperlink r:id="rId39" w:history="1">
        <w:r>
          <w:rPr>
            <w:rStyle w:val="a4"/>
          </w:rPr>
          <w:t>гражданского</w:t>
        </w:r>
      </w:hyperlink>
      <w:r>
        <w:t xml:space="preserve">, </w:t>
      </w:r>
      <w:hyperlink r:id="rId40" w:history="1">
        <w:r>
          <w:rPr>
            <w:rStyle w:val="a4"/>
          </w:rPr>
          <w:t>административного</w:t>
        </w:r>
      </w:hyperlink>
      <w:r>
        <w:t xml:space="preserve">, </w:t>
      </w:r>
      <w:hyperlink r:id="rId41" w:history="1">
        <w:r>
          <w:rPr>
            <w:rStyle w:val="a4"/>
          </w:rPr>
          <w:t>трудового</w:t>
        </w:r>
      </w:hyperlink>
      <w:r>
        <w:t xml:space="preserve">, </w:t>
      </w:r>
      <w:hyperlink r:id="rId42" w:history="1">
        <w:r>
          <w:rPr>
            <w:rStyle w:val="a4"/>
          </w:rPr>
          <w:t>бюджетного</w:t>
        </w:r>
      </w:hyperlink>
      <w:r>
        <w:t>, хозяйственного законодательства в части, касающейся регулирования деятельности образовательных учреждений и их структурных подразделений; основы менеджмента, управления персоналом, у</w:t>
      </w:r>
      <w:r>
        <w:t>правления проектами; локальные нормативные акты образовательного учреждения; требования к работе на персональных компьютерах, иных электронно-цифровых устройствах; организацию делопроизводства; правила по охране труда и пожарной безопасности.</w:t>
      </w:r>
    </w:p>
    <w:p w:rsidR="00000000" w:rsidRDefault="00C41363">
      <w:r>
        <w:rPr>
          <w:rStyle w:val="a3"/>
        </w:rPr>
        <w:t xml:space="preserve">Требования к </w:t>
      </w:r>
      <w:r>
        <w:rPr>
          <w:rStyle w:val="a3"/>
        </w:rPr>
        <w:t>квалификации</w:t>
      </w:r>
      <w:r>
        <w:t>. Высшее профессиональное образование и стаж работы по направлению профессиональной деятельности не менее 3 лет.</w:t>
      </w:r>
    </w:p>
    <w:p w:rsidR="00000000" w:rsidRDefault="00C41363"/>
    <w:p w:rsidR="00000000" w:rsidRDefault="00C41363">
      <w:pPr>
        <w:pStyle w:val="1"/>
      </w:pPr>
      <w:bookmarkStart w:id="32" w:name="sub_1130"/>
      <w:r>
        <w:t>III. Должности профессорско-преподавательского состава</w:t>
      </w:r>
    </w:p>
    <w:bookmarkEnd w:id="32"/>
    <w:p w:rsidR="00000000" w:rsidRDefault="00C41363"/>
    <w:p w:rsidR="00000000" w:rsidRDefault="00C41363">
      <w:pPr>
        <w:pStyle w:val="1"/>
      </w:pPr>
      <w:bookmarkStart w:id="33" w:name="sub_11301"/>
      <w:r>
        <w:t>Ассистент</w:t>
      </w:r>
    </w:p>
    <w:bookmarkEnd w:id="33"/>
    <w:p w:rsidR="00000000" w:rsidRDefault="00C41363"/>
    <w:p w:rsidR="00000000" w:rsidRDefault="00C41363">
      <w:r>
        <w:rPr>
          <w:rStyle w:val="a3"/>
        </w:rPr>
        <w:t>Должностные обязанности.</w:t>
      </w:r>
      <w:r>
        <w:t xml:space="preserve"> Орга</w:t>
      </w:r>
      <w:r>
        <w:t xml:space="preserve">низует и осуществляет учебную и учебно-методическую работу по преподаваемой дисциплине или отдельным видам учебных занятий, за исключением чтения лекций. Участвует в научно-исследовательской работе кафедры, иного подразделения образовательного учреждения. </w:t>
      </w:r>
      <w:r>
        <w:t>Под руководством профессора, доцента или старшего преподавателя (куратора дисциплины) принимает участие в разработке методических пособий, лабораторных работ, практических занятий, семинаров. Организует и планирует методическое и техническое обеспечение уч</w:t>
      </w:r>
      <w:r>
        <w:t>ебных занятий. Принимает участие в воспитательной работе с обучающимися (студентами,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</w:t>
      </w:r>
      <w:r>
        <w:t xml:space="preserve"> обеспечению и совершенствованию материально-технической базы учебного процесса, обеспечению учебных подразделений и лабораторий оборудованием. Контролирует и проверяет выполнение обучающимися (студентами, слушателями) домашних заданий. Контролирует соблюд</w:t>
      </w:r>
      <w:r>
        <w:t>ение обучающимися (студентами, слушателями) правил по охране труда и пожарной безопасности при проведении учебных занятий, выполнении лабораторных работ и практических занятий. Участвует в организуемых в рамках тематики направлений исследований кафедры сем</w:t>
      </w:r>
      <w:r>
        <w:t>инарах, совещаниях и конференциях, иных мероприятиях образовательного учреждения.</w:t>
      </w:r>
    </w:p>
    <w:p w:rsidR="00000000" w:rsidRDefault="00C41363">
      <w:r>
        <w:rPr>
          <w:rStyle w:val="a3"/>
        </w:rPr>
        <w:t>Должен знать</w:t>
      </w:r>
      <w:r>
        <w:t>: 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</w:t>
      </w:r>
      <w:r>
        <w:t xml:space="preserve">ждения; государственные образовательные стандарты по соответствующим программам высшего </w:t>
      </w:r>
      <w:r>
        <w:lastRenderedPageBreak/>
        <w:t>профессионального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</w:t>
      </w:r>
      <w:r>
        <w:t>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</w:t>
      </w:r>
      <w:r>
        <w:t>мпьютерах, иных электронно-цифровых устройствах, в том числе предназначенных для передачи информации; основы экологии, права, социологии;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</w:t>
      </w:r>
      <w:r>
        <w:t>. Высшее профессиональное образование и стаж</w:t>
      </w:r>
      <w:r>
        <w:t xml:space="preserve"> работы в образовательном учреждении не менее 1 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00000" w:rsidRDefault="00C41363"/>
    <w:p w:rsidR="00000000" w:rsidRDefault="00C41363">
      <w:pPr>
        <w:pStyle w:val="1"/>
      </w:pPr>
      <w:bookmarkStart w:id="34" w:name="sub_11302"/>
      <w:r>
        <w:t>Преподаватель</w:t>
      </w:r>
    </w:p>
    <w:bookmarkEnd w:id="34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Организует и проводит учебную и учебно-методическую работу по всем видам учебных занятий, за исключением чтения лекций. Участвует в научно-исследовательской работе кафедры, иного подразделения образовательного учреждения.</w:t>
      </w:r>
      <w:r>
        <w:t xml:space="preserve"> Обеспечивает выполнение учебных планов и программ. Под руководством профессора,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работы, организует и планирует м</w:t>
      </w:r>
      <w:r>
        <w:t>етодическое и техническое обеспечение учебных занятий.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Принимает участ</w:t>
      </w:r>
      <w:r>
        <w:t>ие в воспитательной работе с обучающимися (студентами,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</w:t>
      </w:r>
      <w:r>
        <w:t>ию материально-технической базы учебного процесса, обеспечению учебных подразделений и лабораторий оборудованием. Контролирует и проверяет выполнение обучающимися (студентами, слушателями) домашних заданий. Контролирует соблюдение обучающимися (студентами,</w:t>
      </w:r>
      <w:r>
        <w:t xml:space="preserve"> слушателями) правил по охране труда и пожарной безопасности при проведении учебных занятий, выполнении лабораторных работ и практических занятий. Участвует в организуемых в рамках тематики направлений исследований кафедры семинарах, совещаниях и конференц</w:t>
      </w:r>
      <w:r>
        <w:t>иях, иных мероприятиях образовательного учреждения.</w:t>
      </w:r>
    </w:p>
    <w:p w:rsidR="00000000" w:rsidRDefault="00C41363">
      <w:r>
        <w:rPr>
          <w:rStyle w:val="a3"/>
        </w:rPr>
        <w:t>Должен знать:</w:t>
      </w:r>
      <w:r>
        <w:t xml:space="preserve"> 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образовательные станда</w:t>
      </w:r>
      <w:r>
        <w:t xml:space="preserve">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</w:t>
      </w:r>
      <w:r>
        <w:lastRenderedPageBreak/>
        <w:t>ведения документации по учебной работе; основы педагогики, физиологии, психологии; методику профессион</w:t>
      </w:r>
      <w:r>
        <w:t>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</w:t>
      </w:r>
      <w:r>
        <w:t>, права, социологии;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</w:t>
      </w:r>
      <w:r>
        <w:t>. Высшее профессиональное образование и стаж работы в образовательном учреждении не менее 1 года, при наличии послевузовского профессионального образования (аспи</w:t>
      </w:r>
      <w:r>
        <w:t>рантура, ординатура, адъюнктура) или ученой степени кандидата наук - без предъявления требований к стажу работы.</w:t>
      </w:r>
    </w:p>
    <w:p w:rsidR="00000000" w:rsidRDefault="00C41363"/>
    <w:p w:rsidR="00000000" w:rsidRDefault="00C41363">
      <w:pPr>
        <w:pStyle w:val="1"/>
      </w:pPr>
      <w:bookmarkStart w:id="35" w:name="sub_11303"/>
      <w:r>
        <w:t>Старший преподаватель</w:t>
      </w:r>
    </w:p>
    <w:bookmarkEnd w:id="35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Организует и проводит учебную, воспитательную и учебно-методическую работу п</w:t>
      </w:r>
      <w:r>
        <w:t xml:space="preserve">о преподаваемой дисциплине или отдельным видам учебных занятий. Участвует в научно-исследовательской работе кафедры, иного подразделения образовательного учреждения. Обеспечивает выполнение учебных планов, разработку и выполнение учебных программ. Создает </w:t>
      </w:r>
      <w:r>
        <w:t>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Проводит все виды учебных занятий, учебной работы. Осуществляет контроль качес</w:t>
      </w:r>
      <w:r>
        <w:t xml:space="preserve">тва проводимых ассистентами и преподавателями учебных занятий. Разрабатывает рабочие программы по преподаваемым дисциплинам. Комплектует и разрабатывает методическое обеспечение преподаваемых дисциплин или отдельных видов учебных занятий и учебной работы. </w:t>
      </w:r>
      <w:r>
        <w:t>Принимает участие в научно-исследовательской работе обучающихся (студентов, слушателей), руководит их самостоятельной работой по преподаваемой дисциплине или отдельным видам учебных занятий и учебной работы, участвует в профессиональной ориентации школьник</w:t>
      </w:r>
      <w:r>
        <w:t>ов. Оказывает методическую помощь ассистентам и преподавателям в овладении педагогическим мастерством и профессиональными навыками. Принимает участие в научно-методической работе кафедры в составе методической комиссии по соответствующей специальности. При</w:t>
      </w:r>
      <w:r>
        <w:t>нимает участие в развитии и совершенствовании материально-технической базы кафедры. Участвует в пропаганде научно-технических, социально-гуманитарных, экономических и правовых знаний. Контролирует и проверяет выполнение обучающимися (студентами, слушателям</w:t>
      </w:r>
      <w:r>
        <w:t>и) домашних заданий, соблюдение ими правил по охране труда и пожарной безопасности при проведении учебных занятий, выполнении лабораторных работ и практических занятий. Принимает участие в воспитательной работе обучающихся (студентов, слушателей). Принимае</w:t>
      </w:r>
      <w:r>
        <w:t>т участие в подготовке учебников, учебных и учебно-методических пособий, разработке, рабочих программ и других видов учебно-методической работы кафедры или иного структурного подразделения.</w:t>
      </w:r>
    </w:p>
    <w:p w:rsidR="00000000" w:rsidRDefault="00C41363">
      <w:r>
        <w:rPr>
          <w:rStyle w:val="a3"/>
        </w:rPr>
        <w:t>Должен знать:</w:t>
      </w:r>
      <w:r>
        <w:t xml:space="preserve"> законы и иные нормативные правовые акты Российской </w:t>
      </w:r>
      <w:r>
        <w:lastRenderedPageBreak/>
        <w:t>Ф</w:t>
      </w:r>
      <w:r>
        <w:t xml:space="preserve">едерации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образования; теорию и методы управления образовательными системами; порядок </w:t>
      </w:r>
      <w:r>
        <w:t>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</w:t>
      </w:r>
      <w:r>
        <w:t>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основные методы поиска, сбора, хранения, обр</w:t>
      </w:r>
      <w:r>
        <w:t>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000000" w:rsidRDefault="00C41363">
      <w:r>
        <w:rPr>
          <w:rStyle w:val="a3"/>
        </w:rPr>
        <w:t xml:space="preserve">Требования к квалификации. </w:t>
      </w:r>
      <w:r>
        <w:t>В</w:t>
      </w:r>
      <w:r>
        <w:t>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 года.</w:t>
      </w:r>
    </w:p>
    <w:p w:rsidR="00000000" w:rsidRDefault="00C41363"/>
    <w:p w:rsidR="00000000" w:rsidRDefault="00C41363">
      <w:pPr>
        <w:pStyle w:val="1"/>
      </w:pPr>
      <w:bookmarkStart w:id="36" w:name="sub_11304"/>
      <w:r>
        <w:t>Доцент</w:t>
      </w:r>
    </w:p>
    <w:bookmarkEnd w:id="36"/>
    <w:p w:rsidR="00000000" w:rsidRDefault="00C41363"/>
    <w:p w:rsidR="00000000" w:rsidRDefault="00C41363">
      <w:r>
        <w:rPr>
          <w:rStyle w:val="a3"/>
        </w:rPr>
        <w:t>Должностные обязанности.</w:t>
      </w:r>
      <w:r>
        <w:t xml:space="preserve"> Осуществляет планировани</w:t>
      </w:r>
      <w:r>
        <w:t>е, организацию и контроль учебной, воспитательной и учебно-методической работы по курируемым дисциплинам. Организует, руководит и ведет научно-исследовательскую работу по профилю кафедры (факультета). Ведет все виды учебных занятий, руководит курсовыми и д</w:t>
      </w:r>
      <w:r>
        <w:t>ипломными проектами и научно-исследовательской работой обучающихся (студентов, слушателей), преимущественно магистров и специалистов. Руководит, контролирует и направляет деятельность научного студенческого общества. Осуществляет контроль качества проведен</w:t>
      </w:r>
      <w:r>
        <w:t>ия преподавателями кафедры всех видов учебных занятий по курируемой дисциплине. Обеспечивает выполнение учебных планов, разработку и выполнение учебных программ. Создает условия для формирования у обучающихся (студентов, слушателей) основных составляющих к</w:t>
      </w:r>
      <w:r>
        <w:t>омпетентности, обеспечивающей успешность будущей профессиональной деятельности выпускников. Участвует в разработке образовательной программы образовательного учреждения. Разрабатывает рабочие программы по курируемым курсам. Принимает участие в научно-метод</w:t>
      </w:r>
      <w:r>
        <w:t>ической работе кафедры (факультета) в составе методической комиссии по соответствующей специальности. Участвует в организуемых в рамках тематики направлений исследований кафедры семинарах, совещаниях и конференциях, включая международные. Разрабатывает мет</w:t>
      </w:r>
      <w:r>
        <w:t>одическое обеспечение курируемых дисциплин. Принимает участие в 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и планирует самостоятел</w:t>
      </w:r>
      <w:r>
        <w:t xml:space="preserve">ьную работу студентов, преимущественно магистров. Организует и занимается профессиональной ориентацией школьников </w:t>
      </w:r>
      <w:r>
        <w:lastRenderedPageBreak/>
        <w:t>по специализации кафедры. Участвует в пропаганде научно-технических, социально-гуманитарных, экономических и правовых знаний. Принимает участи</w:t>
      </w:r>
      <w:r>
        <w:t>е в развитии материально-технической базы кафедры, разрабатывает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обучающихся (студентов, слушателей). Руководи</w:t>
      </w:r>
      <w:r>
        <w:t>т работой по подготовке научно-педагогических кадров. 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000000" w:rsidRDefault="00C41363">
      <w:r>
        <w:rPr>
          <w:rStyle w:val="a3"/>
        </w:rPr>
        <w:t>Должен знать:</w:t>
      </w:r>
      <w:r>
        <w:t xml:space="preserve"> законы и иные нормативные правовые акты Российской Феде</w:t>
      </w:r>
      <w:r>
        <w:t>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профессионального образования; теорию и методы управления образовательными сист</w:t>
      </w:r>
      <w:r>
        <w:t>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</w:t>
      </w:r>
      <w:r>
        <w:t>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основные методы поиска, сбора, хранения, обработки, предоставления, распространени</w:t>
      </w:r>
      <w:r>
        <w:t>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</w:t>
      </w:r>
      <w:r>
        <w:t>. Высшее профессиональное образование, уч</w:t>
      </w:r>
      <w:r>
        <w:t>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:rsidR="00000000" w:rsidRDefault="00C41363"/>
    <w:p w:rsidR="00000000" w:rsidRDefault="00C41363">
      <w:pPr>
        <w:pStyle w:val="1"/>
      </w:pPr>
      <w:bookmarkStart w:id="37" w:name="sub_11305"/>
      <w:r>
        <w:t>Профессор</w:t>
      </w:r>
    </w:p>
    <w:bookmarkEnd w:id="37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Осуществляет планирование, организацию и контроль учеб</w:t>
      </w:r>
      <w:r>
        <w:t>ной, воспитательной и учебно-методической работы по курируемым дисциплинам. Ведет все виды учебных занятий, руководит курсовыми и дипломными проектами и научно-исследовательской работой магистров (специалистов). Руководит научно-исследовательской работой п</w:t>
      </w:r>
      <w:r>
        <w:t>о научному направлению работы кафедры (смежным специальностям), организует ее деятельность. Привлекает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</w:t>
      </w:r>
      <w:r>
        <w:t>тудентов, слушателей) кафедры и специалистов других структурных подразделений образовательного учреждения.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</w:t>
      </w:r>
      <w:r>
        <w:t>сиональной деятельности выпускников. Разрабатывает рабочие учебные программы по курируемым дисциплинам, руководит их разработкой другими преподавателями. Присутствует на любых видах учебных занятий по выбору, а также на экзаменах и зачетах по курируемым ди</w:t>
      </w:r>
      <w:r>
        <w:t xml:space="preserve">сциплинам. Участвует в </w:t>
      </w:r>
      <w:r>
        <w:lastRenderedPageBreak/>
        <w:t xml:space="preserve">научно-методической работе кафедры по вопросам профессионального образования, а также в составе методической комиссии по специальности или научно-методического совета факультета образовательного учреждения. Контролирует методическое </w:t>
      </w:r>
      <w:r>
        <w:t>обеспечение курируемых дисциплин. 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</w:t>
      </w:r>
      <w:r>
        <w:t xml:space="preserve"> к изданию. Вносит предложения по совершенствованию учебной и учебно-методической работы кафедры (факультета). Участвует в организуемых в рамках тематики направлений исследований кафедры семинарах, совещаниях и конференциях, в том числе и международных. Ор</w:t>
      </w:r>
      <w:r>
        <w:t>ганизует, планирует и руководит самостоятельной работой обучающихся (студентов, слушателей)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</w:t>
      </w:r>
      <w:r>
        <w:t>ьников по специальностям кафедры. Принимает активное участие в повышении квалификации преподавателей кафедры, оказывает им необходимую методическую помощь в овладении педагогическим мастерством и профессиональными навыками. Руководит подготовкой научно-пед</w:t>
      </w:r>
      <w:r>
        <w:t>агогических кадров (аспирантов и соискателей) на кафедре. Участвует в пропаганде научно-технических, социально-гуманитарных, экономических и правовых знаний. Участвует в работе выборных органов или структурных подразделений образовательного учреждения по в</w:t>
      </w:r>
      <w:r>
        <w:t>опросам, относящимся к деятельности кафедры (факультета). Читает авторские курсы по направлению научных исследований кафедры (факультета).</w:t>
      </w:r>
    </w:p>
    <w:p w:rsidR="00000000" w:rsidRDefault="00C41363">
      <w:r>
        <w:rPr>
          <w:rStyle w:val="a3"/>
        </w:rPr>
        <w:t>Должен знать</w:t>
      </w:r>
      <w:r>
        <w:t>: законы и иные нормативные правовые акты Российской Федерации по вопросам высшего профессионального обра</w:t>
      </w:r>
      <w:r>
        <w:t>зования; локальные нормативные акты образовательного учреждения; государственные образовательные стандарты по соответствующим программам высшего профессионального образования; теорию и методы управления образовательными системами; порядок составления учебн</w:t>
      </w:r>
      <w:r>
        <w:t>ых планов; правила ведения документации по учебной работе; основы педагогики, физиологии, психологии; методику профессионального обучения; технологию организации методической, научно-методической, научно-исследовательской работы; современные формы и методы</w:t>
      </w:r>
      <w:r>
        <w:t xml:space="preserve"> обучения и воспитания; методы и способы использования образовательных технологий, в том числе дистанционных; основные методы поиска, сбора, хранения, обработки, предоставления, распространения информации, необходимой для осуществления научно-исследователь</w:t>
      </w:r>
      <w:r>
        <w:t>ской деятельности; механизмы оформления прав интеллектуальной собственности; требования к работе на персональных компьютерах, иных электронно-цифровых устройствах; основы экологии, права, социологии;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</w:t>
      </w:r>
      <w:r>
        <w:rPr>
          <w:rStyle w:val="a3"/>
        </w:rPr>
        <w:t>ния к квалификации</w:t>
      </w:r>
      <w:r>
        <w:t>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00000" w:rsidRDefault="00C41363"/>
    <w:p w:rsidR="00000000" w:rsidRDefault="00C41363">
      <w:pPr>
        <w:pStyle w:val="1"/>
      </w:pPr>
      <w:bookmarkStart w:id="38" w:name="sub_11306"/>
      <w:r>
        <w:t>Заведующий кафедрой</w:t>
      </w:r>
    </w:p>
    <w:bookmarkEnd w:id="38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Разрабатывает стратегию р</w:t>
      </w:r>
      <w:r>
        <w:t>азвития деятельности кафедры по направлениям подготовки, укрепляет и развивает внешние связи с работодателями и органами управления образованием. Осуществляет анализ рынка образовательных услуг и рынка труда по направлениям подготовки специалистов на кафед</w:t>
      </w:r>
      <w:r>
        <w:t>ре. Формирует предложения по улучшению ведения учебного процесса по профилю кафедры. Организует межфакультетское, межвузовское, международное взаимодействие преподавателей кафедры. Обеспечивает выполнение государственного образовательного стандарта. Создае</w:t>
      </w:r>
      <w:r>
        <w:t>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Разрабатывает систему качества подготовки специалистов на кафедре. Определяе</w:t>
      </w:r>
      <w:r>
        <w:t xml:space="preserve">т педагогические методы и средства обучения в целях обеспечения высокого качества учебного процесса. Организует проведение и контролирует выполнение всех видов учебных занятий по всем формам обучения. Присутствует на учебных занятиях, а также на экзаменах </w:t>
      </w:r>
      <w:r>
        <w:t>и зачетах по выбору.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 Подготавливает заключения по учебным программам и дисциплинам</w:t>
      </w:r>
      <w:r>
        <w:t xml:space="preserve"> кафедры, по учебным программам других кафедр факультета и образовательного учреждения. Создает и читает авторские курсы по дисциплинам, преподаваемым на кафедре в установленном образовательным учреждением порядке и объеме. Представляет на утверждение дека</w:t>
      </w:r>
      <w:r>
        <w:t>ну факультета (директору института) планы работы кафедры и индивидуальные планы работы преподавателей кафедры. Осуществляет распределение педагогической нагрузки и функциональных обязанностей между работниками кафедры и контролирует своевременность и качес</w:t>
      </w:r>
      <w:r>
        <w:t>тво их исполнения. Осуществляет выбор современных технических средств обучения при проведении учебных занятий и обеспечивает возможности их использования. Организует и осуществляет контроль за ознакомительной, учебно-производственной и другими видами практ</w:t>
      </w:r>
      <w:r>
        <w:t>ики обучающихся (студентов, слушателей), курсовыми и дипломными работами. Обеспечивает проведение курсовых экзаменов и зачетов, а также промежуточных испытаний обучающихся (студентов, слушателей) по отдельным предметам; анализирует их результаты и докладыв</w:t>
      </w:r>
      <w:r>
        <w:t>ает о них на заседаниях кафедры. Организует по поручению руководства факультета проведение научно-исследовательской работы на кафедре, рассматривает диссертации, представляемые к защите работниками кафедры или соискателями ученой степени. Руководит научно-</w:t>
      </w:r>
      <w:r>
        <w:t>исследовательской работой обучающихся (студентов, слушателей). Организует обсуждение завершенных научно-исследовательских работ и результатов возможности их внедрения. Обеспечивает возможность опубликования сведений о достигнутых научных результатах. Обесп</w:t>
      </w:r>
      <w:r>
        <w:t>ечивает составление заключений на учебники, учебные и учебно-методические пособия. Организует работу и принимает непосредственное участие в подготовке учебников, наглядных пособий и учебно-методических материалов кафедры. Контролирует качество и выполнение</w:t>
      </w:r>
      <w:r>
        <w:t xml:space="preserve"> индивидуальных планов преподавателей кафедры и иных </w:t>
      </w:r>
      <w:r>
        <w:lastRenderedPageBreak/>
        <w:t>работников. Ведет педагогическую и научно-исследовательскую работу на кафедре. Изучает, обобщает и распространяет опыт работы преподавателей кафедры, обеспечивает учебную и методическую помощь начинающим</w:t>
      </w:r>
      <w:r>
        <w:t xml:space="preserve"> преподавателям кафедры. Руководит подготовкой научно-педагогических кадров. Планирует повышение квалификации преподавателей кафедры. Участвует в работе учебно-методических комиссий образовательных учреждений по направлениям подготовки, устанавливает связи</w:t>
      </w:r>
      <w:r>
        <w:t xml:space="preserve"> с другими образовательными учреждениями и иными организациями в целях оказания научно-методической помощи. Принимает участие в международной деятельности кафедры, факультета образовательных учреждений, устанавливает и поддерживает международное сотрудниче</w:t>
      </w:r>
      <w:r>
        <w:t>ство по профилю кафедры с отечественными и зарубежными высшими учебными заведениями, научно-исследовательскими организациями, предприятиями и учреждениями. Участвует в разработке штатного расписания кафедры образовательного учреждения. Обеспечивает составл</w:t>
      </w:r>
      <w:r>
        <w:t>ение и хранение всех видов документации и отчетности по итогам деятельности кафедры. 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000000" w:rsidRDefault="00C41363">
      <w:r>
        <w:rPr>
          <w:rStyle w:val="a3"/>
        </w:rPr>
        <w:t>Должен знать</w:t>
      </w:r>
      <w:r>
        <w:t>: законы и иные нормативны</w:t>
      </w:r>
      <w:r>
        <w:t>е правовые акты Российской Федерации по вопросам высшего профессионального образования; локальные нормативные акты образовательного учреждения; теорию и методы управления образовательными системами; государственные образовательные стандарты высшего професс</w:t>
      </w:r>
      <w:r>
        <w:t>ионального образования;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методы и способы использования образовательных технологий, в том чис</w:t>
      </w:r>
      <w:r>
        <w:t>ле дистанционных;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</w:t>
      </w:r>
      <w:r>
        <w:t>низации методической, научно-методической, научно-исследовательской работы; современные формы и методы обучения и воспитания; правила и порядок представления обучающихся (студентов) к государственным и именным стипендиям; нормативные документы, регламентир</w:t>
      </w:r>
      <w:r>
        <w:t>ующие статус научных, педагогических и руководящих работников образовательных учреждений высшего профессионального образования, особенности регулирования их труда; основы управления персоналом; основы экологии, экономики, права, социологии; финансово-хозяй</w:t>
      </w:r>
      <w:r>
        <w:t xml:space="preserve">ственную деятельность образовательного учреждения; основы </w:t>
      </w:r>
      <w:hyperlink r:id="rId43" w:history="1">
        <w:r>
          <w:rPr>
            <w:rStyle w:val="a4"/>
          </w:rPr>
          <w:t>административного</w:t>
        </w:r>
      </w:hyperlink>
      <w:r>
        <w:t xml:space="preserve">, </w:t>
      </w:r>
      <w:hyperlink r:id="rId44" w:history="1">
        <w:r>
          <w:rPr>
            <w:rStyle w:val="a4"/>
          </w:rPr>
          <w:t>трудового законодательства</w:t>
        </w:r>
      </w:hyperlink>
      <w:r>
        <w:t>; требования к работе на пер</w:t>
      </w:r>
      <w:r>
        <w:t>сональных компьютерах, иных электронно-цифровых устройствах; правила по охране труда и пожарной безопасности.</w:t>
      </w:r>
    </w:p>
    <w:p w:rsidR="00000000" w:rsidRDefault="00C41363">
      <w:r>
        <w:rPr>
          <w:rStyle w:val="a3"/>
        </w:rPr>
        <w:t xml:space="preserve">Требования к квалификации. </w:t>
      </w:r>
      <w:r>
        <w:t>Высшее профессиональное образование, наличие ученой степени и ученого звания, стаж научно-педагогической работы или раб</w:t>
      </w:r>
      <w:r>
        <w:t>оты в организациях по направлению профессиональной деятельности, соответствующей деятельности кафедры, не менее 5 лет.</w:t>
      </w:r>
    </w:p>
    <w:p w:rsidR="00000000" w:rsidRDefault="00C41363"/>
    <w:p w:rsidR="00000000" w:rsidRDefault="00C41363">
      <w:pPr>
        <w:pStyle w:val="1"/>
      </w:pPr>
      <w:bookmarkStart w:id="39" w:name="sub_11307"/>
      <w:r>
        <w:t>Декан факультета (директор института)</w:t>
      </w:r>
    </w:p>
    <w:bookmarkEnd w:id="39"/>
    <w:p w:rsidR="00000000" w:rsidRDefault="00C41363"/>
    <w:p w:rsidR="00000000" w:rsidRDefault="00C41363">
      <w:r>
        <w:rPr>
          <w:rStyle w:val="a3"/>
        </w:rPr>
        <w:t>Должностные обязанности.</w:t>
      </w:r>
      <w:r>
        <w:t xml:space="preserve"> Разрабатывает стратегию развития факультета (института), обеспечивает систематическое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 Изучает </w:t>
      </w:r>
      <w:r>
        <w:t>рынок образовательных услуг и рынок труда по направлениям (специальностям) подготовки специалистов на факультете (институте), обеспечивает учет требований рынка труда в образовательном процессе на факультете (институте). Руководит учебной, методической, во</w:t>
      </w:r>
      <w:r>
        <w:t>спитательной и научной работой на факультете (в институте). Возглавляет работу по созданию и реализации на практике профессиональных образовательных программ, учебных планов, программ учебных курсов. Организует работу по созданию научно-методического и уче</w:t>
      </w:r>
      <w:r>
        <w:t>бно-методического обеспечения учебно-воспитательного процесса. Участвует в разработке системы качества подготовки специалистов. Координирует деятельность заведующих кафедрами образовательного учреждения, обучающихся (студентов, слушателей) и аспирантов фак</w:t>
      </w:r>
      <w:r>
        <w:t>ультета (института). Обеспечивает выполнение государственного образовательного стандарта.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</w:t>
      </w:r>
      <w:r>
        <w:t xml:space="preserve">ьности выпускников. Создает и читает авторские курсы по дисциплинам, преподаваемым на факультете (в институте), в установленном образовательным учреждением порядке и объеме. Представляет на утверждение руководству образовательного учреждения учебные планы </w:t>
      </w:r>
      <w:r>
        <w:t xml:space="preserve">и программы обучения обучающихся (студентов, слушателей), программы курсов на факультете (в институте); тематику и программы дисциплин по выбору и факультативных предметов. Утверждает индивидуальные планы обучения обучающихся (студентов, слушателей), темы </w:t>
      </w:r>
      <w:r>
        <w:t>дипломных и диссертационных работ. Участвует в разработке штатного расписания факультета (института) с учетом объема и форм выполняемых на факультете (институте) педагогической, учебно-воспитательной и других видов работ. Организует и проводит профессионал</w:t>
      </w:r>
      <w:r>
        <w:t xml:space="preserve">ьно-ориентационную работу и обеспечивает прием обучающихся (студентов, слушателей) на факультет (в институт), осуществляет руководство их профессиональной подготовкой. Руководит работой по составлению расписания учебных занятий, приему экзаменов, зачетов, </w:t>
      </w:r>
      <w:r>
        <w:t>контролирует и обобщает их результаты. Контролирует и регулирует организацию учебного процесса, учебных практикумов и иных видов практик; осуществляет координацию деятельности учебных и научных подразделений, входящих в состав факультета (института). Орган</w:t>
      </w:r>
      <w:r>
        <w:t>изует контроль и анализ самостоятельной работы обучающихся (студентов, слушателей), выполнение индивидуальных образовательных профессиональных программ. Осуществляет перевод обучающихся (студентов) с курса на курс, а также допуск их к экзаменационным сесси</w:t>
      </w:r>
      <w:r>
        <w:t xml:space="preserve">ям. Дает разрешение на досрочную сдачу и пересдачу курсовых экзаменов. Принимает решение о допуске обучающихся (студентов) к сдаче государственных экзаменов, к защите выпускной квалификационной (дипломной) работы. Осуществляет работу в составе комиссии по </w:t>
      </w:r>
      <w:r>
        <w:t xml:space="preserve">итоговой государственной аттестации выпускников факультета, приемной комиссии факультета (института). Представляет к зачислению, отчислению и </w:t>
      </w:r>
      <w:r>
        <w:lastRenderedPageBreak/>
        <w:t>восстановлению обучающихся (студентов, слушателей). Назначает стипендии обучающимся (студентам) факультета (инстит</w:t>
      </w:r>
      <w:r>
        <w:t>ута) в соответствии с положением о стипендиальном обеспечении обучающихся (студентов). Осуществляет общее руководство и координацию научно-исследовательской работы обучающихся (студентов, слушателей), проводимой на кафедрах, в лабораториях, научных студенч</w:t>
      </w:r>
      <w:r>
        <w:t>еских кружках, научных студенческих обществах. Организует связь с выпускниками, изучение качества подготовки специалистов, выпускаемых факультетом (институтом). Руководит работой по трудоустройству выпускников факультета (института). Обеспечивает внедрение</w:t>
      </w:r>
      <w:r>
        <w:t xml:space="preserve">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подготовки. Возглавляет работу по формированию кадровой политики на факультете (в институте)</w:t>
      </w:r>
      <w:r>
        <w:t>, осуществляет совместно с заведующими кафедрами подбор кадров профессорско-преподавательского состава, учебно-вспомогательного, административно-хозяйственного персонала, организует повышение их квалификации. Организует и проводит учебно-методические межка</w:t>
      </w:r>
      <w:r>
        <w:t xml:space="preserve">федральные совещания, семинары, научные и научно-методические совещания и конференции. Организует, контролирует и принимает участие в международной учебной и научной деятельности факультета (института) в соответствии с уставом образовательного учреждения. </w:t>
      </w:r>
      <w:r>
        <w:t>Руководит работой совета факультета (института), осуществляет разработку планов работы факультета (института), координацию их с планами работы образовательного учреждения, несет ответственность за их выполнение. Руководит подготовкой заседаний ученого сове</w:t>
      </w:r>
      <w:r>
        <w:t>та факультета (института). Осуществляет общее руководство подготовкой учебников, учебных и учебно-методических пособий по предметам кафедр, входящих в состав факультета (института), координирует их рецензирование, организует издание учебно-методической лит</w:t>
      </w:r>
      <w:r>
        <w:t>ературы. Участвует в учебной и научно-исследовательской работе факультета (института), обеспечивает выполнение научной работы и подготовку научно-педагогических кадров, отчитывается о своей работе перед ученым советом факультета (института) образовательног</w:t>
      </w:r>
      <w:r>
        <w:t>о учреждения по основным вопросам учебно-воспитательной, научно-исследовательской, научно-методической деятельности факультета (института). Организует работу и осуществляет контроль над научно-методическим сотрудничеством кафедр и других подразделений факу</w:t>
      </w:r>
      <w:r>
        <w:t>льтета (института) с учебными заведениями, предприятиями и организациями. Обеспечивает связь с однопрофильными образовательными учреждениями с целью совершенствования содержания, технологии и форм организации обучения обучающихся (студентов, слушателей). О</w:t>
      </w:r>
      <w:r>
        <w:t>рганизует составление и представление факультетом (институтом) текущей и отчетной документации руководству образовательного учреждения, в органы управления образованием. Проводит работу по укреплению и развитию материально-технической базы факультета (инст</w:t>
      </w:r>
      <w:r>
        <w:t>итута). Присутствует на учебных занятиях по выбору, а также при проведении экзаменов и зачетов. Контролирует выполнение обучающимися (студентами, слушателями) и работниками факультета (института) правил по охране труда и пожарной безопасности.</w:t>
      </w:r>
    </w:p>
    <w:p w:rsidR="00000000" w:rsidRDefault="00C41363">
      <w:r>
        <w:rPr>
          <w:rStyle w:val="a3"/>
        </w:rPr>
        <w:t>Должен знать</w:t>
      </w:r>
      <w:r>
        <w:rPr>
          <w:rStyle w:val="a3"/>
        </w:rPr>
        <w:t>: законы</w:t>
      </w:r>
      <w:r>
        <w:t xml:space="preserve"> и иные нормативные правовые акты Российской Федерации по вопросам высшего профессионального образования; локальные </w:t>
      </w:r>
      <w:r>
        <w:lastRenderedPageBreak/>
        <w:t>нормативные акты образовательного учреждения; государственные образовательные стандарты высшего профессионального образования; теори</w:t>
      </w:r>
      <w:r>
        <w:t>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методы и способы использования образовател</w:t>
      </w:r>
      <w:r>
        <w:t>ьных технологий, включая дистанционные;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</w:t>
      </w:r>
      <w:r>
        <w:t xml:space="preserve">ности; технологию организации методической, научно-методической, научно-исследовательской работы; современные формы и методы обучения и воспитания; правила и порядок представления обучающихся (студентов) к государственным и именным стипендиям; нормативные </w:t>
      </w:r>
      <w:r>
        <w:t>документы, регламентирующие статус научных работников, педагогических и руководящих работников образовательных учреждений; особенности регулирования труда педагогических работников; основы управления персоналом, проектами; основы экологии, экономики, права</w:t>
      </w:r>
      <w:r>
        <w:t xml:space="preserve">, социологии; финансово-хозяйственную деятельность образовательных учреждений; основы </w:t>
      </w:r>
      <w:hyperlink r:id="rId45" w:history="1">
        <w:r>
          <w:rPr>
            <w:rStyle w:val="a4"/>
          </w:rPr>
          <w:t>административного</w:t>
        </w:r>
      </w:hyperlink>
      <w:r>
        <w:t xml:space="preserve">, </w:t>
      </w:r>
      <w:hyperlink r:id="rId46" w:history="1">
        <w:r>
          <w:rPr>
            <w:rStyle w:val="a4"/>
          </w:rPr>
          <w:t>трудового законодательства</w:t>
        </w:r>
      </w:hyperlink>
      <w:r>
        <w:t>; требования к работе на персональных компьютерах, иных электронно-цифровых устройствах;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квалификации.</w:t>
      </w:r>
      <w:r>
        <w:t xml:space="preserve"> Высшее профессиональное образование, стаж научной или научно-педагогической работы не менее</w:t>
      </w:r>
      <w:r>
        <w:t xml:space="preserve"> 5 лет, наличие ученой степени или ученого звания.</w:t>
      </w:r>
    </w:p>
    <w:p w:rsidR="00000000" w:rsidRDefault="00C41363"/>
    <w:p w:rsidR="00000000" w:rsidRDefault="00C41363">
      <w:pPr>
        <w:pStyle w:val="1"/>
      </w:pPr>
      <w:bookmarkStart w:id="40" w:name="sub_1140"/>
      <w:r>
        <w:t>IV. Должности работников административно-хозяйственного и учебно-вспомогательного персонала</w:t>
      </w:r>
    </w:p>
    <w:bookmarkEnd w:id="40"/>
    <w:p w:rsidR="00000000" w:rsidRDefault="00C41363"/>
    <w:p w:rsidR="00000000" w:rsidRDefault="00C41363">
      <w:pPr>
        <w:pStyle w:val="1"/>
      </w:pPr>
      <w:bookmarkStart w:id="41" w:name="sub_11401"/>
      <w:r>
        <w:t>Диспетчер факультета</w:t>
      </w:r>
    </w:p>
    <w:bookmarkEnd w:id="41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Выполняет работу по составлени</w:t>
      </w:r>
      <w:r>
        <w:t>ю расписания учебных занятий по семестрам (иным графикам занятий) на факультете. Осуществляет контроль за соблюдением работниками факультета выполнения учебной нагрузки. Составляет расписание учебных занятий кафедр по семестрам (иным графикам занятий) с уч</w:t>
      </w:r>
      <w:r>
        <w:t>етом объема учебной нагрузки. Участвует в составлении учебного расписания преподавателей, расписания выполнения лабораторных, практических работ, семинаров, консультаций обучающихся (студентов, слушателей) и доводит их до сведения преподавателей каждой каф</w:t>
      </w:r>
      <w:r>
        <w:t>едры, осуществляет контроль за их выполнением, вносит в них при необходимости соответствующие изменения. Согласовывает изменения в расписании учебных занятий кафедр с руководителями кафедр и деканом факультета. Доводит составленное расписание учебных занят</w:t>
      </w:r>
      <w:r>
        <w:t xml:space="preserve">ий до сведения обучающихся (студентов, слушателей) факультета на каждый семестр (иной график занятий). Оформляет учебную документацию (зачетные, экзаменационные ведомости и иные документы, связанные с академической успеваемостью </w:t>
      </w:r>
      <w:r>
        <w:lastRenderedPageBreak/>
        <w:t>обучающихся (студентов, слу</w:t>
      </w:r>
      <w:r>
        <w:t>шателей). Оформляет и ведет журналы успеваемости обучающихся (студентов, слушателей) факультета, посещаемости ими лекций. Осуществляет компьютерную обработку учебной документации. Готовит график использования аудиторного фонда для занятий с обучающимися (с</w:t>
      </w:r>
      <w:r>
        <w:t>тудентами, слушателями).</w:t>
      </w:r>
    </w:p>
    <w:p w:rsidR="00000000" w:rsidRDefault="00C41363">
      <w:r>
        <w:rPr>
          <w:rStyle w:val="a3"/>
        </w:rPr>
        <w:t>Должен знать</w:t>
      </w:r>
      <w:r>
        <w:t>: локальные нормативные акты образовательного учреждения по организации учебного процесса, составлению учебной документации и обеспечению учебного процесса; правила организации и регулирования учебного процесса; правила</w:t>
      </w:r>
      <w:r>
        <w:t xml:space="preserve">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</w:t>
      </w:r>
      <w:r>
        <w:t>. Среднее профессиональное образование без предъявления требований к стажу работы.</w:t>
      </w:r>
    </w:p>
    <w:p w:rsidR="00000000" w:rsidRDefault="00C41363"/>
    <w:p w:rsidR="00000000" w:rsidRDefault="00C41363">
      <w:pPr>
        <w:pStyle w:val="1"/>
      </w:pPr>
      <w:bookmarkStart w:id="42" w:name="sub_11402"/>
      <w:r>
        <w:t>Тьютор</w:t>
      </w:r>
    </w:p>
    <w:bookmarkEnd w:id="42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Способствует формированию у обучающихся (студентов, сл</w:t>
      </w:r>
      <w:r>
        <w:t>ушателей) способности к самостоятельному действию: оказывает помощь в осознании неопределенности наличной ситуации, планировании шагов по достижению образа будущей профессиональной деятельности, ориентации в существующих информационном и образовательном пр</w:t>
      </w:r>
      <w:r>
        <w:t xml:space="preserve">остранствах в контексте поставленной задачи, выстраивании партнерства и взаимодействия с другими обучающимися (студентами, слушателями) и преподавателями, а также для решения своих задач, анализе и переоценке значимости своих результатов и целей. Помогает </w:t>
      </w:r>
      <w:r>
        <w:t>обучающимся (студентам, слушателям) в построении индивидуальной образовательной траектории: выборе элективных курсов, тем учебно-научного исследования, осуществляет консультации при подготовке к проведению групповых занятий-практикумов (тьюториалов). Оказы</w:t>
      </w:r>
      <w:r>
        <w:t xml:space="preserve">вает помощь обучающимся (студентам, слушателям) в выполнении аттестационных работ разных типов, проводит их проверку и оценку, помогает в решении академических или личных проблем, связанных с обучением. Оказывает психологическую и педагогическую поддержку </w:t>
      </w:r>
      <w:r>
        <w:t>обучающимся (студентам, слушателям), проводит профессиональную ориентацию и консультирование по вопросам карьеры, в том числе самоопределения в случае выбора научной карьеры, поступления в аспирантуру и т.д. Оказывает поддержку в дистанционном образовании.</w:t>
      </w:r>
      <w:r>
        <w:t xml:space="preserve">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программ, используя различные педагогические приемы и технические средства, фиксирует динамику познавательных инте</w:t>
      </w:r>
      <w:r>
        <w:t>ресов обучающихся (студентов, слушателей). Участвует в деятельности методических объединений и других формах методической работы.</w:t>
      </w:r>
    </w:p>
    <w:p w:rsidR="00000000" w:rsidRDefault="00C41363">
      <w:r>
        <w:rPr>
          <w:rStyle w:val="a3"/>
        </w:rPr>
        <w:t>Должен знать</w:t>
      </w:r>
      <w:r>
        <w:t xml:space="preserve">: законы и иные нормативные правовые акты Российской Федерации по вопросам высшего профессионального образования; </w:t>
      </w:r>
      <w:r>
        <w:t>локальные нормативные - акты образовательного учреждения; образовательные стандарты по соответствующим программам высшего образования; возрастную и специальную педагогику и психологию, физиологию, гигиену; специфику развития интересов и потребностей взросл</w:t>
      </w:r>
      <w:r>
        <w:t xml:space="preserve">ых, основы их творческой деятельности; основы обучения </w:t>
      </w:r>
      <w:r>
        <w:lastRenderedPageBreak/>
        <w:t xml:space="preserve">взрослых; методику поиска и поддержки талантов; основы </w:t>
      </w:r>
      <w:hyperlink r:id="rId47" w:history="1">
        <w:r>
          <w:rPr>
            <w:rStyle w:val="a4"/>
          </w:rPr>
          <w:t>административного</w:t>
        </w:r>
      </w:hyperlink>
      <w:r>
        <w:t xml:space="preserve"> и </w:t>
      </w:r>
      <w:hyperlink r:id="rId48" w:history="1">
        <w:r>
          <w:rPr>
            <w:rStyle w:val="a4"/>
          </w:rPr>
          <w:t>трудового законодательства</w:t>
        </w:r>
      </w:hyperlink>
      <w:r>
        <w:t>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</w:t>
      </w:r>
      <w:r>
        <w:t>. Высшее профессиональное образование и стаж работы в образовательном учреждении не менее 3 лет.</w:t>
      </w:r>
    </w:p>
    <w:p w:rsidR="00000000" w:rsidRDefault="00C41363"/>
    <w:p w:rsidR="00000000" w:rsidRDefault="00C41363">
      <w:pPr>
        <w:pStyle w:val="1"/>
      </w:pPr>
      <w:bookmarkStart w:id="43" w:name="sub_11403"/>
      <w:r>
        <w:t>Специалист по учебно-методической работе</w:t>
      </w:r>
    </w:p>
    <w:bookmarkEnd w:id="43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Выполняет методическую работу по планированию и организации учебного процесса. Организует формирование учебных планов по направлениям (специальностям) подготовки студентов (бакалавров, специалистов и магистров) в соответстви</w:t>
      </w:r>
      <w:r>
        <w:t>и с образовательными стандартами. Осуществляет распределение учебной нагрузки между факультетами, отделениями и кафедрами. Составляет ведомости выполнения почасовой нагрузки кафедр. Составляет учебное расписание преподавателей, расписание выполнения лабора</w:t>
      </w:r>
      <w:r>
        <w:t>торных, практических работ, семинаров, консультаций обучающихся (студентов, слушателей). Контролирует наличие и выполнение учебных планов кафедр, индивидуальных планов преподавателей, программы читаемых курсов лекций на предмет соответствия образовательном</w:t>
      </w:r>
      <w:r>
        <w:t>у стандарту. Проверяет наличие учебной документации на кафедрах: рабочих программ курсов, расчета учебной нагрузки на учебный год (семестр), планов работы учебно-вспомогательного персонала, протоколов заседаний кафедры, журналов учета лабораторных работ, д</w:t>
      </w:r>
      <w:r>
        <w:t>омашних заданий, курсового проектирования, списка тем дипломных проектов, списка руководителей дипломных и курсовых проектов, расписаний лабораторных работ, приема домашних заданий, проведения консультаций. Осуществляет оперативное регулирование выполнения</w:t>
      </w:r>
      <w:r>
        <w:t xml:space="preserve"> учебного процесса. Фиксирует отклонения в выполнении учебной нагрузки с целью урегулирования расписания занятий и недопущения отклонения от образовательного стандарта. Корректирует ведомости выполнения учебной (почасовой) нагрузки. Осуществляет компьютерн</w:t>
      </w:r>
      <w:r>
        <w:t>ую обработку получаемой информации. Руководит разработкой системы рейтингов обучающихся (студентов, слушателей), составляет рейтинги, отвечает за обеспечение доступа к ним. Координирует освещение образовательного процесса на сайте структурного подразделени</w:t>
      </w:r>
      <w:r>
        <w:t>я образовательного учреждения. Анализирует и представляет руководству сведения о причинах академической задолженности обучающихся (студентов, слушателей), отсева обучающихся (студентов, слушателей), а также отчеты по выполнению учебной нагрузки преподавате</w:t>
      </w:r>
      <w:r>
        <w:t>лями. Готовит предложения по величине государственного задания и государственного заказа по подготовке бакалавров, специалистов и магистров и иных обучающихся на будущие периоды, по распределению численности профессорско-преподавательского (педагогического</w:t>
      </w:r>
      <w:r>
        <w:t>) персонала по кафедрам в зависимости от учебной нагрузки, выполняемой кафедрой. Составляет график использования аудиторного фонда для занятий с обучающимися (студентами, слушателями).</w:t>
      </w:r>
    </w:p>
    <w:p w:rsidR="00000000" w:rsidRDefault="00C41363">
      <w:r>
        <w:rPr>
          <w:rStyle w:val="a3"/>
        </w:rPr>
        <w:t>Должен знать</w:t>
      </w:r>
      <w:r>
        <w:t>: законы и иные нормативные правовые акты Российской Федера</w:t>
      </w:r>
      <w:r>
        <w:t xml:space="preserve">ции в области образования и науки; локальные нормативные акты образовательного учреждения; основные технологические процессы, правила и </w:t>
      </w:r>
      <w:r>
        <w:lastRenderedPageBreak/>
        <w:t>приемы работы по направлениям деятельности образовательного учреждения; методические и нормативные документы по организа</w:t>
      </w:r>
      <w:r>
        <w:t>ции учебного процесса, составлению учебно-методической документации и обеспечению учебного процесса; требования образовательного стандарта по направлениям подготовки (специальностям) образовательного учреждения; правила по охране труда и пожарной безопасно</w:t>
      </w:r>
      <w:r>
        <w:t>сти.</w:t>
      </w:r>
    </w:p>
    <w:p w:rsidR="00000000" w:rsidRDefault="00C41363">
      <w:r>
        <w:rPr>
          <w:rStyle w:val="a3"/>
        </w:rPr>
        <w:t>Требования к квалификации</w:t>
      </w:r>
      <w:r>
        <w:t>.</w:t>
      </w:r>
    </w:p>
    <w:p w:rsidR="00000000" w:rsidRDefault="00C41363">
      <w:r>
        <w:t>Специалист по учебно-методической работе I категории - высшее профессиональное образование и стаж работы в должности специалиста по учебно-методической работе II категории не менее 3 лет.</w:t>
      </w:r>
    </w:p>
    <w:p w:rsidR="00000000" w:rsidRDefault="00C41363">
      <w:r>
        <w:t>Специалист по учебно-методической ра</w:t>
      </w:r>
      <w:r>
        <w:t>боте II категории - высшее профессиональное образование и стаж работы в должности специалиста по учебно-методической работе не менее 3 лет.</w:t>
      </w:r>
    </w:p>
    <w:p w:rsidR="00000000" w:rsidRDefault="00C41363">
      <w:r>
        <w:t>Специалист по учебно-методической работе - высшее профессиональное образование без предъявления требований к стажу р</w:t>
      </w:r>
      <w:r>
        <w:t>аботы.</w:t>
      </w:r>
    </w:p>
    <w:p w:rsidR="00000000" w:rsidRDefault="00C41363"/>
    <w:p w:rsidR="00000000" w:rsidRDefault="00C41363">
      <w:pPr>
        <w:pStyle w:val="1"/>
      </w:pPr>
      <w:bookmarkStart w:id="44" w:name="sub_11404"/>
      <w:r>
        <w:t>Учебный мастер</w:t>
      </w:r>
    </w:p>
    <w:bookmarkEnd w:id="44"/>
    <w:p w:rsidR="00000000" w:rsidRDefault="00C41363"/>
    <w:p w:rsidR="00000000" w:rsidRDefault="00C41363">
      <w:r>
        <w:rPr>
          <w:rStyle w:val="a3"/>
        </w:rPr>
        <w:t>Должностные обязанности</w:t>
      </w:r>
      <w:r>
        <w:t>. Организует работу техников и лаборантов по подготовке лабораторных работ, семинарских занятий, практических занятий. Снимает показания приборов,</w:t>
      </w:r>
      <w:r>
        <w:t xml:space="preserve"> используемых в работе. Проводит профилактические осмотры используемого в работе оборудования и приборов, организует поверку приборов, оперативно принимает меры по устранению выявленных неполадок. Обеспечивает рабочее состояние лабораторного оборудования. </w:t>
      </w:r>
      <w:r>
        <w:t>Принимает участие: в монтаже, наладке, проведении регламентных работ лабораторий и кафедр; составлении планов развития лабораторной базы кафедры, расширения использования новейших образовательных технологий; разработке и вводе в эксплуатацию новых лаборато</w:t>
      </w:r>
      <w:r>
        <w:t>рных установок, стендов, приборов и оборудования; в разработке технической и методической документации по использованию оборудования в учебном процессе. Следит за правильностью эксплуатации лабораторного фонда приборов и оборудования. Присутствует на лабор</w:t>
      </w:r>
      <w:r>
        <w:t>аторных и практических занятиях с целью устранения различного рода неполадок и сбоев в работе приборов, стендов, установок и оборудования. Проводит демонстрацию работы на лабораторном оборудовании, демонстрацию действия приборов, стендов, установок, объясн</w:t>
      </w:r>
      <w:r>
        <w:t>яет обучающимся (студентам, слушателям) правила их эксплуатации и использования в практических занятиях и в лабораторных работах. Проводит занятия с обучающимися (студентами, слушателями) о правилах работы с контрольно-измерительными приборами и инструмент</w:t>
      </w:r>
      <w:r>
        <w:t>ами, на лабораторном оборудовании, стендах, установках. Проводит с обучающимися (студентами, слушателями) инструктаж по охране труда и пожарной безопасности, электробезопасности, разъясняет правила соблюдения режимов энерго- и теплосбережения. Следит за со</w:t>
      </w:r>
      <w:r>
        <w:t>стоянием учебных мест, техники, приборов, оборудования, за их обновлением, заменой комплектующих изделий и наличием запчастей к нему. Следит за обновлением учебных, учебно-методических пособий, макетов, стендов.</w:t>
      </w:r>
    </w:p>
    <w:p w:rsidR="00000000" w:rsidRDefault="00C41363">
      <w:r>
        <w:rPr>
          <w:rStyle w:val="a3"/>
        </w:rPr>
        <w:lastRenderedPageBreak/>
        <w:t>Должен знать:</w:t>
      </w:r>
      <w:r>
        <w:t xml:space="preserve"> локальные нормативные акты обр</w:t>
      </w:r>
      <w:r>
        <w:t>азовательного учреждения; нормативные и методические документы по организации учебного процесса, составлению учебной документации и обеспечению учебного процесса; правила организации и регулирования учебного процесса; основные технологические процессы и пр</w:t>
      </w:r>
      <w:r>
        <w:t>иемы работы по направлениям деятельности образовательного учреждения; правила эксплуатации, монтажа, ремонта используемого оборудования; порядок и правила работы на стендах и установках, на которых проводятся лабораторные работы, практические занятия и сем</w:t>
      </w:r>
      <w:r>
        <w:t>инары; правила по охране труда и пожарной безопасности.</w:t>
      </w:r>
    </w:p>
    <w:p w:rsidR="00000000" w:rsidRDefault="00C41363">
      <w:r>
        <w:rPr>
          <w:rStyle w:val="a3"/>
        </w:rPr>
        <w:t>Требования к квалификации.</w:t>
      </w:r>
    </w:p>
    <w:p w:rsidR="00000000" w:rsidRDefault="00C41363">
      <w:r>
        <w:t>Учебный мастер I категории - высшее профессиональное образование и стаж работы в должности учебного мастера II категории не менее 3 лет.</w:t>
      </w:r>
    </w:p>
    <w:p w:rsidR="00000000" w:rsidRDefault="00C41363">
      <w:r>
        <w:t>Учебный мастер II категории - высшее</w:t>
      </w:r>
      <w:r>
        <w:t xml:space="preserve"> профессиональное образование и стаж работы в должности учебного мастера не менее 2 лет.</w:t>
      </w:r>
    </w:p>
    <w:p w:rsidR="00000000" w:rsidRDefault="00C41363">
      <w:r>
        <w:t>Учебный мастер -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</w:t>
      </w:r>
      <w:r>
        <w:t>рофессиональной деятельности не менее 2 лет.</w:t>
      </w:r>
    </w:p>
    <w:p w:rsidR="00000000" w:rsidRDefault="00C41363"/>
    <w:p w:rsidR="00000000" w:rsidRDefault="00C41363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C41363">
      <w:bookmarkStart w:id="45" w:name="sub_1111"/>
      <w:r>
        <w:t>* Здесь и далее институт - структурное подразделение академии, университета.</w:t>
      </w:r>
    </w:p>
    <w:bookmarkEnd w:id="45"/>
    <w:p w:rsidR="00000000" w:rsidRDefault="00C41363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98"/>
    <w:rsid w:val="004D6A98"/>
    <w:rsid w:val="00C4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0800200&amp;sub=1" TargetMode="External"/><Relationship Id="rId18" Type="http://schemas.openxmlformats.org/officeDocument/2006/relationships/hyperlink" Target="http://ivo.garant.ru/document?id=12025268&amp;sub=5" TargetMode="External"/><Relationship Id="rId26" Type="http://schemas.openxmlformats.org/officeDocument/2006/relationships/hyperlink" Target="http://ivo.garant.ru/document?id=12025267&amp;sub=11" TargetMode="External"/><Relationship Id="rId39" Type="http://schemas.openxmlformats.org/officeDocument/2006/relationships/hyperlink" Target="http://ivo.garant.ru/document?id=10064072&amp;sub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0064072&amp;sub=3" TargetMode="External"/><Relationship Id="rId34" Type="http://schemas.openxmlformats.org/officeDocument/2006/relationships/hyperlink" Target="http://ivo.garant.ru/document?id=12025268&amp;sub=5" TargetMode="External"/><Relationship Id="rId42" Type="http://schemas.openxmlformats.org/officeDocument/2006/relationships/hyperlink" Target="http://ivo.garant.ru/document?id=12012604&amp;sub=2" TargetMode="External"/><Relationship Id="rId47" Type="http://schemas.openxmlformats.org/officeDocument/2006/relationships/hyperlink" Target="http://ivo.garant.ru/document?id=12025267&amp;sub=1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?id=12036004&amp;sub=5252" TargetMode="External"/><Relationship Id="rId12" Type="http://schemas.openxmlformats.org/officeDocument/2006/relationships/hyperlink" Target="http://ivo.garant.ru/document?id=12025268&amp;sub=5" TargetMode="External"/><Relationship Id="rId17" Type="http://schemas.openxmlformats.org/officeDocument/2006/relationships/hyperlink" Target="http://ivo.garant.ru/document?id=12025267&amp;sub=11" TargetMode="External"/><Relationship Id="rId25" Type="http://schemas.openxmlformats.org/officeDocument/2006/relationships/hyperlink" Target="http://ivo.garant.ru/document?id=10064072&amp;sub=3" TargetMode="External"/><Relationship Id="rId33" Type="http://schemas.openxmlformats.org/officeDocument/2006/relationships/hyperlink" Target="http://ivo.garant.ru/document?id=12025267&amp;sub=11" TargetMode="External"/><Relationship Id="rId38" Type="http://schemas.openxmlformats.org/officeDocument/2006/relationships/hyperlink" Target="http://ivo.garant.ru/document?id=12025268&amp;sub=5" TargetMode="External"/><Relationship Id="rId46" Type="http://schemas.openxmlformats.org/officeDocument/2006/relationships/hyperlink" Target="http://ivo.garant.ru/document?id=12025268&amp;sub=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0064072&amp;sub=3" TargetMode="External"/><Relationship Id="rId20" Type="http://schemas.openxmlformats.org/officeDocument/2006/relationships/hyperlink" Target="http://ivo.garant.ru/document?id=12025268&amp;sub=5" TargetMode="External"/><Relationship Id="rId29" Type="http://schemas.openxmlformats.org/officeDocument/2006/relationships/hyperlink" Target="http://ivo.garant.ru/document?id=12025267&amp;sub=11" TargetMode="External"/><Relationship Id="rId41" Type="http://schemas.openxmlformats.org/officeDocument/2006/relationships/hyperlink" Target="http://ivo.garant.ru/document?id=12025268&amp;sub=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515&amp;sub=0" TargetMode="External"/><Relationship Id="rId11" Type="http://schemas.openxmlformats.org/officeDocument/2006/relationships/hyperlink" Target="http://ivo.garant.ru/document?id=10800200&amp;sub=1" TargetMode="External"/><Relationship Id="rId24" Type="http://schemas.openxmlformats.org/officeDocument/2006/relationships/hyperlink" Target="http://ivo.garant.ru/document?id=12012604&amp;sub=2" TargetMode="External"/><Relationship Id="rId32" Type="http://schemas.openxmlformats.org/officeDocument/2006/relationships/hyperlink" Target="http://ivo.garant.ru/document?id=12025268&amp;sub=5" TargetMode="External"/><Relationship Id="rId37" Type="http://schemas.openxmlformats.org/officeDocument/2006/relationships/hyperlink" Target="http://ivo.garant.ru/document?id=12025268&amp;sub=5" TargetMode="External"/><Relationship Id="rId40" Type="http://schemas.openxmlformats.org/officeDocument/2006/relationships/hyperlink" Target="http://ivo.garant.ru/document?id=12025267&amp;sub=11" TargetMode="External"/><Relationship Id="rId45" Type="http://schemas.openxmlformats.org/officeDocument/2006/relationships/hyperlink" Target="http://ivo.garant.ru/document?id=12025267&amp;sub=11" TargetMode="External"/><Relationship Id="rId5" Type="http://schemas.openxmlformats.org/officeDocument/2006/relationships/hyperlink" Target="http://ivo.garant.ru/document?id=55070898&amp;sub=0" TargetMode="External"/><Relationship Id="rId15" Type="http://schemas.openxmlformats.org/officeDocument/2006/relationships/hyperlink" Target="http://ivo.garant.ru/document?id=10800200&amp;sub=1" TargetMode="External"/><Relationship Id="rId23" Type="http://schemas.openxmlformats.org/officeDocument/2006/relationships/hyperlink" Target="http://ivo.garant.ru/document?id=12025268&amp;sub=5" TargetMode="External"/><Relationship Id="rId28" Type="http://schemas.openxmlformats.org/officeDocument/2006/relationships/hyperlink" Target="http://ivo.garant.ru/document?id=12012604&amp;sub=2" TargetMode="External"/><Relationship Id="rId36" Type="http://schemas.openxmlformats.org/officeDocument/2006/relationships/hyperlink" Target="http://ivo.garant.ru/document?id=12025267&amp;sub=1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vo.garant.ru/document?id=12025268&amp;sub=5" TargetMode="External"/><Relationship Id="rId19" Type="http://schemas.openxmlformats.org/officeDocument/2006/relationships/hyperlink" Target="http://ivo.garant.ru/document?id=12012604&amp;sub=2" TargetMode="External"/><Relationship Id="rId31" Type="http://schemas.openxmlformats.org/officeDocument/2006/relationships/hyperlink" Target="http://ivo.garant.ru/document?id=12025267&amp;sub=11" TargetMode="External"/><Relationship Id="rId44" Type="http://schemas.openxmlformats.org/officeDocument/2006/relationships/hyperlink" Target="http://ivo.garant.ru/document?id=12025268&amp;sub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800200&amp;sub=1" TargetMode="External"/><Relationship Id="rId14" Type="http://schemas.openxmlformats.org/officeDocument/2006/relationships/hyperlink" Target="http://ivo.garant.ru/document?id=12025268&amp;sub=5" TargetMode="External"/><Relationship Id="rId22" Type="http://schemas.openxmlformats.org/officeDocument/2006/relationships/hyperlink" Target="http://ivo.garant.ru/document?id=12025267&amp;sub=11" TargetMode="External"/><Relationship Id="rId27" Type="http://schemas.openxmlformats.org/officeDocument/2006/relationships/hyperlink" Target="http://ivo.garant.ru/document?id=12025268&amp;sub=5" TargetMode="External"/><Relationship Id="rId30" Type="http://schemas.openxmlformats.org/officeDocument/2006/relationships/hyperlink" Target="http://ivo.garant.ru/document?id=12025268&amp;sub=5" TargetMode="External"/><Relationship Id="rId35" Type="http://schemas.openxmlformats.org/officeDocument/2006/relationships/hyperlink" Target="http://ivo.garant.ru/document?id=4540&amp;sub=2" TargetMode="External"/><Relationship Id="rId43" Type="http://schemas.openxmlformats.org/officeDocument/2006/relationships/hyperlink" Target="http://ivo.garant.ru/document?id=12025267&amp;sub=11" TargetMode="External"/><Relationship Id="rId48" Type="http://schemas.openxmlformats.org/officeDocument/2006/relationships/hyperlink" Target="http://ivo.garant.ru/document?id=12025268&amp;sub=5" TargetMode="External"/><Relationship Id="rId8" Type="http://schemas.openxmlformats.org/officeDocument/2006/relationships/hyperlink" Target="http://ivo.garant.ru/document?id=120360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14132</Words>
  <Characters>80554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Gigabyte</cp:lastModifiedBy>
  <cp:revision>2</cp:revision>
  <dcterms:created xsi:type="dcterms:W3CDTF">2019-03-02T11:10:00Z</dcterms:created>
  <dcterms:modified xsi:type="dcterms:W3CDTF">2019-03-02T11:10:00Z</dcterms:modified>
</cp:coreProperties>
</file>