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E" w:rsidRPr="009C704E" w:rsidRDefault="009C704E" w:rsidP="009C704E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04E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ОК-3</w:t>
      </w:r>
    </w:p>
    <w:p w:rsidR="009C704E" w:rsidRPr="009C704E" w:rsidRDefault="009C704E" w:rsidP="009C704E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563"/>
      </w:tblGrid>
      <w:tr w:rsidR="009C704E" w:rsidRPr="009C704E" w:rsidTr="004E17A6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9C704E" w:rsidRPr="009C704E" w:rsidRDefault="009C704E" w:rsidP="009C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9C704E" w:rsidRPr="009C704E" w:rsidRDefault="009C704E" w:rsidP="009C7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4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</w:tbl>
    <w:p w:rsidR="009C704E" w:rsidRPr="009C704E" w:rsidRDefault="009C704E" w:rsidP="009C7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04E" w:rsidRPr="009C704E" w:rsidRDefault="009C704E" w:rsidP="009C704E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04E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9C704E" w:rsidRPr="009C704E" w:rsidRDefault="009C704E" w:rsidP="009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З(ОК-3) знать </w:t>
      </w:r>
      <w:r w:rsidR="0056536C" w:rsidRPr="00863C0F">
        <w:rPr>
          <w:rFonts w:ascii="Times New Roman" w:hAnsi="Times New Roman" w:cs="Times New Roman"/>
          <w:color w:val="000000"/>
        </w:rPr>
        <w:t>основны</w:t>
      </w:r>
      <w:r w:rsidR="0056536C">
        <w:rPr>
          <w:rFonts w:ascii="Times New Roman" w:hAnsi="Times New Roman" w:cs="Times New Roman"/>
          <w:color w:val="000000"/>
        </w:rPr>
        <w:t>е</w:t>
      </w:r>
      <w:r w:rsidR="0056536C" w:rsidRPr="00863C0F">
        <w:rPr>
          <w:rFonts w:ascii="Times New Roman" w:hAnsi="Times New Roman" w:cs="Times New Roman"/>
          <w:color w:val="000000"/>
        </w:rPr>
        <w:t xml:space="preserve"> экономически</w:t>
      </w:r>
      <w:r w:rsidR="0056536C">
        <w:rPr>
          <w:rFonts w:ascii="Times New Roman" w:hAnsi="Times New Roman" w:cs="Times New Roman"/>
          <w:color w:val="000000"/>
        </w:rPr>
        <w:t>е</w:t>
      </w:r>
      <w:r w:rsidR="0056536C" w:rsidRPr="00863C0F">
        <w:rPr>
          <w:rFonts w:ascii="Times New Roman" w:hAnsi="Times New Roman" w:cs="Times New Roman"/>
          <w:color w:val="000000"/>
        </w:rPr>
        <w:t xml:space="preserve"> категори</w:t>
      </w:r>
      <w:r w:rsidR="0056536C">
        <w:rPr>
          <w:rFonts w:ascii="Times New Roman" w:hAnsi="Times New Roman" w:cs="Times New Roman"/>
          <w:color w:val="000000"/>
        </w:rPr>
        <w:t>и,</w:t>
      </w:r>
      <w:r w:rsidR="0056536C" w:rsidRPr="00863C0F">
        <w:rPr>
          <w:rFonts w:ascii="Times New Roman" w:hAnsi="Times New Roman" w:cs="Times New Roman"/>
          <w:color w:val="000000"/>
        </w:rPr>
        <w:t xml:space="preserve"> механизм</w:t>
      </w:r>
      <w:r w:rsidR="0056536C">
        <w:rPr>
          <w:rFonts w:ascii="Times New Roman" w:hAnsi="Times New Roman" w:cs="Times New Roman"/>
          <w:color w:val="000000"/>
        </w:rPr>
        <w:t xml:space="preserve">ы и показатели функционирования рыночной </w:t>
      </w:r>
      <w:r w:rsidR="0056536C" w:rsidRPr="00863C0F">
        <w:rPr>
          <w:rFonts w:ascii="Times New Roman" w:hAnsi="Times New Roman" w:cs="Times New Roman"/>
          <w:color w:val="000000"/>
        </w:rPr>
        <w:t>экономики</w:t>
      </w:r>
      <w:r w:rsidR="0056536C">
        <w:rPr>
          <w:rFonts w:ascii="Times New Roman" w:hAnsi="Times New Roman" w:cs="Times New Roman"/>
          <w:color w:val="000000"/>
        </w:rPr>
        <w:t xml:space="preserve">, а также </w:t>
      </w:r>
      <w:r w:rsidR="0056536C" w:rsidRPr="00863C0F">
        <w:rPr>
          <w:rFonts w:ascii="Times New Roman" w:hAnsi="Times New Roman" w:cs="Times New Roman"/>
        </w:rPr>
        <w:t>инструмент</w:t>
      </w:r>
      <w:r w:rsidR="0056536C">
        <w:rPr>
          <w:rFonts w:ascii="Times New Roman" w:hAnsi="Times New Roman" w:cs="Times New Roman"/>
        </w:rPr>
        <w:t>ы</w:t>
      </w:r>
      <w:r w:rsidR="0056536C" w:rsidRPr="00863C0F">
        <w:rPr>
          <w:rFonts w:ascii="Times New Roman" w:hAnsi="Times New Roman" w:cs="Times New Roman"/>
        </w:rPr>
        <w:t xml:space="preserve"> государственной экономической политики</w:t>
      </w:r>
      <w:r w:rsidRPr="009C70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04E" w:rsidRPr="009C704E" w:rsidRDefault="009C704E" w:rsidP="009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У(ОК-3) </w:t>
      </w:r>
      <w:r w:rsidR="005631DF" w:rsidRPr="00863C0F">
        <w:rPr>
          <w:rFonts w:ascii="Times New Roman" w:hAnsi="Times New Roman" w:cs="Times New Roman"/>
        </w:rPr>
        <w:t>у</w:t>
      </w:r>
      <w:r w:rsidR="005631DF">
        <w:rPr>
          <w:rFonts w:ascii="Times New Roman" w:hAnsi="Times New Roman" w:cs="Times New Roman"/>
        </w:rPr>
        <w:t>меть</w:t>
      </w:r>
      <w:r w:rsidR="005631DF" w:rsidRPr="00863C0F">
        <w:rPr>
          <w:rFonts w:ascii="Times New Roman" w:hAnsi="Times New Roman" w:cs="Times New Roman"/>
        </w:rPr>
        <w:t xml:space="preserve"> рассчитывать показатели, характеризующие состояние и результаты деятельности хозяйствующих субъектов</w:t>
      </w:r>
      <w:r w:rsidR="005631DF" w:rsidRPr="009C7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04E">
        <w:rPr>
          <w:rFonts w:ascii="Times New Roman" w:eastAsia="Calibri" w:hAnsi="Times New Roman" w:cs="Times New Roman"/>
          <w:sz w:val="24"/>
          <w:szCs w:val="24"/>
        </w:rPr>
        <w:t>на м</w:t>
      </w:r>
      <w:r w:rsidR="005631DF">
        <w:rPr>
          <w:rFonts w:ascii="Times New Roman" w:eastAsia="Calibri" w:hAnsi="Times New Roman" w:cs="Times New Roman"/>
          <w:sz w:val="24"/>
          <w:szCs w:val="24"/>
        </w:rPr>
        <w:t>и</w:t>
      </w:r>
      <w:r w:rsidRPr="009C704E">
        <w:rPr>
          <w:rFonts w:ascii="Times New Roman" w:eastAsia="Calibri" w:hAnsi="Times New Roman" w:cs="Times New Roman"/>
          <w:sz w:val="24"/>
          <w:szCs w:val="24"/>
        </w:rPr>
        <w:t>кро-</w:t>
      </w:r>
      <w:r w:rsidR="00563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04E">
        <w:rPr>
          <w:rFonts w:ascii="Times New Roman" w:eastAsia="Calibri" w:hAnsi="Times New Roman" w:cs="Times New Roman"/>
          <w:sz w:val="24"/>
          <w:szCs w:val="24"/>
        </w:rPr>
        <w:t>и м</w:t>
      </w:r>
      <w:r w:rsidR="005631DF">
        <w:rPr>
          <w:rFonts w:ascii="Times New Roman" w:eastAsia="Calibri" w:hAnsi="Times New Roman" w:cs="Times New Roman"/>
          <w:sz w:val="24"/>
          <w:szCs w:val="24"/>
        </w:rPr>
        <w:t>а</w:t>
      </w:r>
      <w:r w:rsidRPr="009C704E">
        <w:rPr>
          <w:rFonts w:ascii="Times New Roman" w:eastAsia="Calibri" w:hAnsi="Times New Roman" w:cs="Times New Roman"/>
          <w:sz w:val="24"/>
          <w:szCs w:val="24"/>
        </w:rPr>
        <w:t>кроуровне;</w:t>
      </w:r>
    </w:p>
    <w:p w:rsidR="009C704E" w:rsidRPr="009C704E" w:rsidRDefault="009C704E" w:rsidP="009C70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Н(ОК-3) владеть </w:t>
      </w:r>
      <w:r w:rsidR="005631DF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="005631DF" w:rsidRPr="00863C0F">
        <w:rPr>
          <w:rFonts w:ascii="Times New Roman" w:eastAsia="Arial Unicode MS" w:hAnsi="Times New Roman" w:cs="Times New Roman"/>
          <w:color w:val="000000"/>
          <w:lang w:eastAsia="ru-RU"/>
        </w:rPr>
        <w:t>анализа экономическ</w:t>
      </w:r>
      <w:r w:rsidR="007D06F2">
        <w:rPr>
          <w:rFonts w:ascii="Times New Roman" w:eastAsia="Arial Unicode MS" w:hAnsi="Times New Roman" w:cs="Times New Roman"/>
          <w:color w:val="000000"/>
          <w:lang w:eastAsia="ru-RU"/>
        </w:rPr>
        <w:t>ой</w:t>
      </w:r>
      <w:r w:rsidR="005631DF" w:rsidRPr="00863C0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7D06F2">
        <w:rPr>
          <w:rFonts w:ascii="Times New Roman" w:eastAsia="Arial Unicode MS" w:hAnsi="Times New Roman" w:cs="Times New Roman"/>
          <w:color w:val="000000"/>
          <w:lang w:eastAsia="ru-RU"/>
        </w:rPr>
        <w:t>ситуации</w:t>
      </w:r>
      <w:r w:rsidR="005631DF" w:rsidRPr="00863C0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5631DF">
        <w:rPr>
          <w:rFonts w:ascii="Times New Roman" w:eastAsia="Arial Unicode MS" w:hAnsi="Times New Roman" w:cs="Times New Roman"/>
          <w:color w:val="000000"/>
          <w:lang w:eastAsia="ru-RU"/>
        </w:rPr>
        <w:t xml:space="preserve">на основе </w:t>
      </w:r>
      <w:r w:rsidR="005631DF" w:rsidRPr="00863C0F">
        <w:rPr>
          <w:rFonts w:ascii="Times New Roman" w:eastAsia="Arial Unicode MS" w:hAnsi="Times New Roman" w:cs="Times New Roman"/>
          <w:lang w:eastAsia="ru-RU"/>
        </w:rPr>
        <w:t>рас</w:t>
      </w:r>
      <w:r w:rsidR="005631DF">
        <w:rPr>
          <w:rFonts w:ascii="Times New Roman" w:eastAsia="Arial Unicode MS" w:hAnsi="Times New Roman" w:cs="Times New Roman"/>
          <w:lang w:eastAsia="ru-RU"/>
        </w:rPr>
        <w:t>считанных</w:t>
      </w:r>
      <w:r w:rsidR="005631DF" w:rsidRPr="00863C0F">
        <w:rPr>
          <w:rFonts w:ascii="Times New Roman" w:eastAsia="Arial Unicode MS" w:hAnsi="Times New Roman" w:cs="Times New Roman"/>
          <w:lang w:eastAsia="ru-RU"/>
        </w:rPr>
        <w:t xml:space="preserve"> показателей </w:t>
      </w:r>
      <w:r w:rsidR="005631DF" w:rsidRPr="00863C0F">
        <w:rPr>
          <w:rFonts w:ascii="Times New Roman" w:hAnsi="Times New Roman" w:cs="Times New Roman"/>
        </w:rPr>
        <w:t>деятельности хозяйствующих субъектов</w:t>
      </w:r>
      <w:r w:rsidR="005631DF" w:rsidRPr="009C704E">
        <w:rPr>
          <w:rFonts w:ascii="Times New Roman" w:eastAsia="Calibri" w:hAnsi="Times New Roman" w:cs="Times New Roman"/>
          <w:sz w:val="24"/>
          <w:szCs w:val="24"/>
        </w:rPr>
        <w:t xml:space="preserve"> на м</w:t>
      </w:r>
      <w:r w:rsidR="005631DF">
        <w:rPr>
          <w:rFonts w:ascii="Times New Roman" w:eastAsia="Calibri" w:hAnsi="Times New Roman" w:cs="Times New Roman"/>
          <w:sz w:val="24"/>
          <w:szCs w:val="24"/>
        </w:rPr>
        <w:t>и</w:t>
      </w:r>
      <w:r w:rsidR="005631DF" w:rsidRPr="009C704E">
        <w:rPr>
          <w:rFonts w:ascii="Times New Roman" w:eastAsia="Calibri" w:hAnsi="Times New Roman" w:cs="Times New Roman"/>
          <w:sz w:val="24"/>
          <w:szCs w:val="24"/>
        </w:rPr>
        <w:t>кро-</w:t>
      </w:r>
      <w:r w:rsidR="00563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1DF" w:rsidRPr="009C704E">
        <w:rPr>
          <w:rFonts w:ascii="Times New Roman" w:eastAsia="Calibri" w:hAnsi="Times New Roman" w:cs="Times New Roman"/>
          <w:sz w:val="24"/>
          <w:szCs w:val="24"/>
        </w:rPr>
        <w:t>и м</w:t>
      </w:r>
      <w:r w:rsidR="005631DF">
        <w:rPr>
          <w:rFonts w:ascii="Times New Roman" w:eastAsia="Calibri" w:hAnsi="Times New Roman" w:cs="Times New Roman"/>
          <w:sz w:val="24"/>
          <w:szCs w:val="24"/>
        </w:rPr>
        <w:t>а</w:t>
      </w:r>
      <w:r w:rsidR="005631DF" w:rsidRPr="009C704E">
        <w:rPr>
          <w:rFonts w:ascii="Times New Roman" w:eastAsia="Calibri" w:hAnsi="Times New Roman" w:cs="Times New Roman"/>
          <w:sz w:val="24"/>
          <w:szCs w:val="24"/>
        </w:rPr>
        <w:t>кроуровн</w:t>
      </w:r>
      <w:r w:rsidR="005631DF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9C704E" w:rsidRPr="009C704E" w:rsidRDefault="009C704E" w:rsidP="009C7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5631DF" w:rsidRPr="009C704E" w:rsidTr="005631D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9C704E" w:rsidRDefault="005631DF" w:rsidP="009C704E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C7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631DF" w:rsidRPr="009C704E" w:rsidRDefault="005631DF" w:rsidP="009C704E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C7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9C704E" w:rsidRDefault="005631DF" w:rsidP="009C704E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C7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5631DF" w:rsidRPr="009C704E" w:rsidTr="005631D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9C704E" w:rsidRDefault="005631DF" w:rsidP="009C7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4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 (задача)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7D06F2" w:rsidRDefault="005631DF" w:rsidP="007D06F2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206"/>
              </w:tabs>
              <w:spacing w:after="0" w:line="274" w:lineRule="exact"/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7D06F2">
              <w:rPr>
                <w:rFonts w:ascii="Times New Roman" w:eastAsia="Times New Roman" w:hAnsi="Times New Roman" w:cs="Times New Roman"/>
              </w:rPr>
              <w:t xml:space="preserve">способность анализировать и </w:t>
            </w:r>
            <w:r w:rsidR="007D06F2" w:rsidRPr="007D06F2">
              <w:rPr>
                <w:rFonts w:ascii="Times New Roman" w:eastAsia="Times New Roman" w:hAnsi="Times New Roman" w:cs="Times New Roman"/>
              </w:rPr>
              <w:t>си</w:t>
            </w:r>
            <w:r w:rsidR="00497A2A">
              <w:rPr>
                <w:rFonts w:ascii="Times New Roman" w:eastAsia="Times New Roman" w:hAnsi="Times New Roman" w:cs="Times New Roman"/>
              </w:rPr>
              <w:t>стематизировать исходную</w:t>
            </w:r>
            <w:r w:rsidRPr="007D06F2">
              <w:rPr>
                <w:rFonts w:ascii="Times New Roman" w:eastAsia="Times New Roman" w:hAnsi="Times New Roman" w:cs="Times New Roman"/>
              </w:rPr>
              <w:t xml:space="preserve"> информацию;</w:t>
            </w:r>
          </w:p>
          <w:p w:rsidR="005631DF" w:rsidRPr="007D06F2" w:rsidRDefault="007D06F2" w:rsidP="007D06F2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74" w:lineRule="exact"/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7D06F2">
              <w:rPr>
                <w:rFonts w:ascii="Times New Roman" w:eastAsia="Times New Roman" w:hAnsi="Times New Roman" w:cs="Times New Roman"/>
              </w:rPr>
              <w:t xml:space="preserve">правильность </w:t>
            </w:r>
            <w:r w:rsidR="005631DF" w:rsidRPr="007D06F2">
              <w:rPr>
                <w:rFonts w:ascii="Times New Roman" w:eastAsia="Times New Roman" w:hAnsi="Times New Roman" w:cs="Times New Roman"/>
              </w:rPr>
              <w:t>выполн</w:t>
            </w:r>
            <w:r w:rsidRPr="007D06F2">
              <w:rPr>
                <w:rFonts w:ascii="Times New Roman" w:eastAsia="Times New Roman" w:hAnsi="Times New Roman" w:cs="Times New Roman"/>
              </w:rPr>
              <w:t>ения</w:t>
            </w:r>
            <w:r w:rsidR="005631DF" w:rsidRPr="007D06F2">
              <w:rPr>
                <w:rFonts w:ascii="Times New Roman" w:eastAsia="Times New Roman" w:hAnsi="Times New Roman" w:cs="Times New Roman"/>
              </w:rPr>
              <w:t xml:space="preserve"> необходимы</w:t>
            </w:r>
            <w:r w:rsidRPr="007D06F2">
              <w:rPr>
                <w:rFonts w:ascii="Times New Roman" w:eastAsia="Times New Roman" w:hAnsi="Times New Roman" w:cs="Times New Roman"/>
              </w:rPr>
              <w:t>х</w:t>
            </w:r>
            <w:r w:rsidR="005631DF" w:rsidRPr="007D06F2">
              <w:rPr>
                <w:rFonts w:ascii="Times New Roman" w:eastAsia="Times New Roman" w:hAnsi="Times New Roman" w:cs="Times New Roman"/>
              </w:rPr>
              <w:t xml:space="preserve"> расчет</w:t>
            </w:r>
            <w:r w:rsidRPr="007D06F2">
              <w:rPr>
                <w:rFonts w:ascii="Times New Roman" w:eastAsia="Times New Roman" w:hAnsi="Times New Roman" w:cs="Times New Roman"/>
              </w:rPr>
              <w:t>ов</w:t>
            </w:r>
            <w:r w:rsidR="005631DF" w:rsidRPr="007D06F2">
              <w:rPr>
                <w:rFonts w:ascii="Times New Roman" w:eastAsia="Times New Roman" w:hAnsi="Times New Roman" w:cs="Times New Roman"/>
              </w:rPr>
              <w:t>;</w:t>
            </w:r>
          </w:p>
          <w:p w:rsidR="007D06F2" w:rsidRPr="009C704E" w:rsidRDefault="007D06F2" w:rsidP="007D06F2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54"/>
                <w:tab w:val="left" w:pos="993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грамотное</w:t>
            </w:r>
            <w:r w:rsidRPr="009C704E">
              <w:rPr>
                <w:rFonts w:ascii="Times New Roman" w:eastAsia="Times New Roman" w:hAnsi="Times New Roman" w:cs="Times New Roman"/>
              </w:rPr>
              <w:t xml:space="preserve"> использование алгоритма выполнения действий (методики, технологии и т.д.);</w:t>
            </w:r>
          </w:p>
          <w:p w:rsidR="007D06F2" w:rsidRPr="009C704E" w:rsidRDefault="007D06F2" w:rsidP="007D06F2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</w:tabs>
              <w:spacing w:after="0" w:line="274" w:lineRule="exact"/>
              <w:ind w:left="176" w:hanging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 обоснованность сделанных выводов</w:t>
            </w:r>
            <w:r w:rsidRPr="009C704E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основе интерпретации информации</w:t>
            </w:r>
            <w:r w:rsidRPr="009C704E">
              <w:rPr>
                <w:rFonts w:ascii="Times New Roman" w:eastAsia="Times New Roman" w:hAnsi="Times New Roman" w:cs="Times New Roman"/>
              </w:rPr>
              <w:t>;</w:t>
            </w:r>
          </w:p>
          <w:p w:rsidR="005631DF" w:rsidRPr="009C704E" w:rsidRDefault="007D06F2" w:rsidP="007D06F2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851"/>
                <w:tab w:val="left" w:pos="1212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631DF" w:rsidRPr="009C704E">
              <w:rPr>
                <w:rFonts w:ascii="Times New Roman" w:eastAsia="Times New Roman" w:hAnsi="Times New Roman" w:cs="Times New Roman"/>
              </w:rPr>
              <w:t>достаточность пояснений.</w:t>
            </w:r>
          </w:p>
        </w:tc>
      </w:tr>
      <w:tr w:rsidR="005631DF" w:rsidRPr="009C704E" w:rsidTr="005631D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9C704E" w:rsidRDefault="005631DF" w:rsidP="009C7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4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DF" w:rsidRPr="009C704E" w:rsidRDefault="005631DF" w:rsidP="009C704E">
            <w:pPr>
              <w:widowControl w:val="0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9C704E" w:rsidRPr="009C704E" w:rsidRDefault="009C704E" w:rsidP="009C704E">
      <w:pPr>
        <w:spacing w:after="0" w:line="24" w:lineRule="exact"/>
        <w:ind w:left="176" w:hanging="176"/>
        <w:jc w:val="center"/>
        <w:rPr>
          <w:rFonts w:ascii="Times New Roman" w:eastAsia="Calibri" w:hAnsi="Times New Roman" w:cs="Times New Roman"/>
          <w:szCs w:val="20"/>
        </w:rPr>
      </w:pPr>
    </w:p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04E">
        <w:rPr>
          <w:rFonts w:ascii="Times New Roman" w:eastAsia="Calibri" w:hAnsi="Times New Roman" w:cs="Times New Roman"/>
          <w:b/>
          <w:sz w:val="24"/>
          <w:szCs w:val="24"/>
        </w:rPr>
        <w:t>Практическое задание (задача)</w:t>
      </w:r>
    </w:p>
    <w:p w:rsidR="009C704E" w:rsidRPr="00497A2A" w:rsidRDefault="009C704E" w:rsidP="007D06F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97A2A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</w:t>
      </w:r>
      <w:r w:rsidRPr="00497A2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497A2A">
        <w:rPr>
          <w:rFonts w:ascii="Times New Roman" w:eastAsia="Calibri" w:hAnsi="Times New Roman" w:cs="Times New Roman"/>
          <w:sz w:val="24"/>
          <w:szCs w:val="24"/>
        </w:rPr>
        <w:t xml:space="preserve">. Минимальное количество задач – </w:t>
      </w:r>
      <w:r w:rsidRPr="00497A2A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497A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704E" w:rsidRPr="003161A0" w:rsidRDefault="009C704E" w:rsidP="009C704E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</w:p>
    <w:p w:rsidR="00497A2A" w:rsidRPr="003161A0" w:rsidRDefault="00EE2B76" w:rsidP="00497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Предприниматель Сидоров имеет сеть овощных магазинов. Определите, по какой цене ему нужно продавать огурцы, если 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функциях спроса 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на огурцы со стороны жителей города 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в течение месяца 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выражается функцией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=28-4P,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а предложение-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=2P-8</m:t>
        </m:r>
      </m:oMath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gramStart"/>
      <w:r w:rsidR="00497A2A" w:rsidRPr="003161A0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gramEnd"/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– цена 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>огурцов руб./кг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97A2A" w:rsidRPr="003161A0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="00497A2A" w:rsidRPr="003161A0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D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– объём спроса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на огурцы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>тонн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97A2A" w:rsidRPr="003161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="00497A2A" w:rsidRPr="003161A0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S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– объём предложения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огурцов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>тонн</w:t>
      </w:r>
      <w:r w:rsidR="00497A2A" w:rsidRPr="003161A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 xml:space="preserve">Рассчитайте изменение выручки 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>предпринимател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 Сидоров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3161A0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 w:rsidR="00492A02" w:rsidRPr="003161A0">
        <w:rPr>
          <w:rFonts w:ascii="Times New Roman" w:eastAsiaTheme="minorEastAsia" w:hAnsi="Times New Roman" w:cs="Times New Roman"/>
          <w:sz w:val="24"/>
          <w:szCs w:val="24"/>
        </w:rPr>
        <w:t>в город завезли дополнительно 6 тонн огурцов.</w:t>
      </w:r>
    </w:p>
    <w:p w:rsidR="009C704E" w:rsidRPr="003161A0" w:rsidRDefault="009C704E" w:rsidP="009C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A0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DA3961" w:rsidRPr="003161A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DA3961" w:rsidRPr="003161A0" w:rsidRDefault="00DA3961" w:rsidP="00497A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3161A0"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 тумбочек постоянные издержки </w:t>
      </w:r>
      <w:r w:rsidR="003161A0" w:rsidRPr="003161A0">
        <w:rPr>
          <w:rFonts w:ascii="Times New Roman" w:hAnsi="Times New Roman" w:cs="Times New Roman"/>
          <w:sz w:val="24"/>
          <w:szCs w:val="24"/>
        </w:rPr>
        <w:t xml:space="preserve">мебельной фабрики «Сокол» </w:t>
      </w:r>
      <w:r w:rsidR="003161A0"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составляют</w:t>
      </w:r>
      <w:r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1 800 000 р., переменные издержки на единицу продукции – 1 100 р. Рассчитайте, какое количество </w:t>
      </w:r>
      <w:r w:rsidR="003161A0"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тумбочек</w:t>
      </w:r>
      <w:r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</w:t>
      </w:r>
      <w:r w:rsidR="003161A0"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выпустить</w:t>
      </w:r>
      <w:r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обеспечения безубыточности </w:t>
      </w:r>
      <w:r w:rsidR="003161A0" w:rsidRPr="003161A0">
        <w:rPr>
          <w:rFonts w:ascii="Times New Roman" w:hAnsi="Times New Roman" w:cs="Times New Roman"/>
          <w:sz w:val="24"/>
          <w:szCs w:val="24"/>
        </w:rPr>
        <w:t>мебельной фабрики «Сокол», если рыночная ц</w:t>
      </w:r>
      <w:r w:rsidR="003161A0" w:rsidRPr="003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ена тумбочки составляет 2 000 р.</w:t>
      </w:r>
    </w:p>
    <w:p w:rsidR="00497A2A" w:rsidRPr="003161A0" w:rsidRDefault="00497A2A" w:rsidP="00497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A0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3161A0" w:rsidRPr="003161A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161A0" w:rsidRPr="00774010" w:rsidRDefault="00A01885" w:rsidP="0049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свои сбережения с</w:t>
      </w:r>
      <w:r w:rsidR="003161A0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емья Петровых </w:t>
      </w:r>
      <w:r w:rsidR="00DA3961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намерен</w:t>
      </w:r>
      <w:r w:rsidR="003161A0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A3961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приобрести дом для сдачи </w:t>
      </w:r>
      <w:r w:rsidR="003161A0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DA3961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и ежегодно получать 40 тыс. р. </w:t>
      </w:r>
      <w:r w:rsidR="00325623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DA3961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охода. Текущая ставка процента равна 12 % годовых. Определите максимальную цену, которую заплатит </w:t>
      </w:r>
      <w:r w:rsidR="003161A0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Петровых</w:t>
      </w:r>
      <w:r w:rsidR="00DA3961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покупке дома</w:t>
      </w:r>
      <w:r w:rsidR="003161A0" w:rsidRPr="00774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1885" w:rsidRPr="009C704E" w:rsidRDefault="00A01885" w:rsidP="00A0188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010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325623" w:rsidRPr="00774010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C704E" w:rsidRPr="00A01885" w:rsidRDefault="009C704E" w:rsidP="009C7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85">
        <w:rPr>
          <w:rFonts w:ascii="Times New Roman" w:eastAsia="Calibri" w:hAnsi="Times New Roman" w:cs="Times New Roman"/>
          <w:sz w:val="24"/>
          <w:szCs w:val="24"/>
        </w:rPr>
        <w:t>Определите темп экономического роста</w:t>
      </w:r>
      <w:r w:rsidR="007D06F2" w:rsidRPr="00A01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(</w:t>
      </w:r>
      <w:r w:rsidR="007D06F2" w:rsidRPr="00A01885">
        <w:rPr>
          <w:rFonts w:ascii="Times New Roman" w:eastAsia="Calibri" w:hAnsi="Times New Roman" w:cs="Times New Roman"/>
          <w:sz w:val="24"/>
          <w:szCs w:val="24"/>
        </w:rPr>
        <w:t>спада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)</w:t>
      </w:r>
      <w:r w:rsidR="003161A0" w:rsidRPr="00A0188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одном из регионов Российской Федерации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, если в 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2016 году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1A0" w:rsidRPr="00A01885">
        <w:rPr>
          <w:rFonts w:ascii="Times New Roman" w:eastAsia="Calibri" w:hAnsi="Times New Roman" w:cs="Times New Roman"/>
          <w:sz w:val="24"/>
          <w:szCs w:val="24"/>
        </w:rPr>
        <w:t>стоимостной объем е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го</w:t>
      </w:r>
      <w:r w:rsidR="003161A0" w:rsidRPr="00A01885">
        <w:rPr>
          <w:rFonts w:ascii="Times New Roman" w:eastAsia="Calibri" w:hAnsi="Times New Roman" w:cs="Times New Roman"/>
          <w:sz w:val="24"/>
          <w:szCs w:val="24"/>
        </w:rPr>
        <w:t xml:space="preserve"> валового 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r w:rsidR="003161A0" w:rsidRPr="00A01885">
        <w:rPr>
          <w:rFonts w:ascii="Times New Roman" w:eastAsia="Calibri" w:hAnsi="Times New Roman" w:cs="Times New Roman"/>
          <w:sz w:val="24"/>
          <w:szCs w:val="24"/>
        </w:rPr>
        <w:t xml:space="preserve"> продукта (</w:t>
      </w:r>
      <w:r w:rsidRPr="00A01885">
        <w:rPr>
          <w:rFonts w:ascii="Times New Roman" w:eastAsia="Calibri" w:hAnsi="Times New Roman" w:cs="Times New Roman"/>
          <w:sz w:val="24"/>
          <w:szCs w:val="24"/>
        </w:rPr>
        <w:t>В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Р</w:t>
      </w:r>
      <w:r w:rsidRPr="00A01885">
        <w:rPr>
          <w:rFonts w:ascii="Times New Roman" w:eastAsia="Calibri" w:hAnsi="Times New Roman" w:cs="Times New Roman"/>
          <w:sz w:val="24"/>
          <w:szCs w:val="24"/>
        </w:rPr>
        <w:t>П</w:t>
      </w:r>
      <w:r w:rsidR="003161A0" w:rsidRPr="00A01885">
        <w:rPr>
          <w:rFonts w:ascii="Times New Roman" w:eastAsia="Calibri" w:hAnsi="Times New Roman" w:cs="Times New Roman"/>
          <w:sz w:val="24"/>
          <w:szCs w:val="24"/>
        </w:rPr>
        <w:t>)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 составил </w:t>
      </w:r>
      <w:r w:rsidR="00A01885" w:rsidRPr="00A01885">
        <w:rPr>
          <w:rFonts w:ascii="Times New Roman" w:eastAsia="Calibri" w:hAnsi="Times New Roman" w:cs="Times New Roman"/>
          <w:sz w:val="24"/>
          <w:szCs w:val="24"/>
        </w:rPr>
        <w:t>2015,9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 млрд. р., а в </w:t>
      </w:r>
      <w:r w:rsidR="00A01885">
        <w:rPr>
          <w:rFonts w:ascii="Times New Roman" w:eastAsia="Calibri" w:hAnsi="Times New Roman" w:cs="Times New Roman"/>
          <w:sz w:val="24"/>
          <w:szCs w:val="24"/>
        </w:rPr>
        <w:t>2017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01885">
        <w:rPr>
          <w:rFonts w:ascii="Times New Roman" w:eastAsia="Calibri" w:hAnsi="Times New Roman" w:cs="Times New Roman"/>
          <w:sz w:val="24"/>
          <w:szCs w:val="24"/>
        </w:rPr>
        <w:t>это показатель увеличился</w:t>
      </w:r>
      <w:r w:rsidRPr="00A01885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A01885">
        <w:rPr>
          <w:rFonts w:ascii="Times New Roman" w:eastAsia="Calibri" w:hAnsi="Times New Roman" w:cs="Times New Roman"/>
          <w:sz w:val="24"/>
          <w:szCs w:val="24"/>
        </w:rPr>
        <w:t>20</w:t>
      </w:r>
      <w:r w:rsidRPr="00A01885">
        <w:rPr>
          <w:rFonts w:ascii="Times New Roman" w:eastAsia="Calibri" w:hAnsi="Times New Roman" w:cs="Times New Roman"/>
          <w:sz w:val="24"/>
          <w:szCs w:val="24"/>
        </w:rPr>
        <w:t>36 млрд. р.</w:t>
      </w:r>
      <w:r w:rsidR="007D06F2" w:rsidRPr="00A01885">
        <w:rPr>
          <w:rFonts w:ascii="Times New Roman" w:eastAsia="Calibri" w:hAnsi="Times New Roman" w:cs="Times New Roman"/>
          <w:sz w:val="24"/>
          <w:szCs w:val="24"/>
        </w:rPr>
        <w:t xml:space="preserve">, а инфляция за </w:t>
      </w:r>
      <w:r w:rsidR="00A758C7" w:rsidRPr="00A01885">
        <w:rPr>
          <w:rFonts w:ascii="Times New Roman" w:eastAsia="Calibri" w:hAnsi="Times New Roman" w:cs="Times New Roman"/>
          <w:sz w:val="24"/>
          <w:szCs w:val="24"/>
        </w:rPr>
        <w:t xml:space="preserve">этот период </w:t>
      </w:r>
      <w:r w:rsidR="007D06F2" w:rsidRPr="00A01885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 w:rsidR="00A01885">
        <w:rPr>
          <w:rFonts w:ascii="Times New Roman" w:eastAsia="Calibri" w:hAnsi="Times New Roman" w:cs="Times New Roman"/>
          <w:sz w:val="24"/>
          <w:szCs w:val="24"/>
        </w:rPr>
        <w:t>5,4</w:t>
      </w:r>
      <w:r w:rsidR="007D06F2" w:rsidRPr="00A0188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774010" w:rsidRDefault="00774010" w:rsidP="009C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04E" w:rsidRPr="00497A2A" w:rsidRDefault="009C704E" w:rsidP="009C70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A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5 </w:t>
      </w:r>
    </w:p>
    <w:p w:rsidR="007D06F2" w:rsidRPr="00497A2A" w:rsidRDefault="00325623" w:rsidP="007D0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06F2" w:rsidRPr="00497A2A">
        <w:rPr>
          <w:rFonts w:ascii="Times New Roman" w:hAnsi="Times New Roman" w:cs="Times New Roman"/>
          <w:sz w:val="24"/>
          <w:szCs w:val="24"/>
        </w:rPr>
        <w:t>актический уровень</w:t>
      </w:r>
      <w:r>
        <w:rPr>
          <w:rFonts w:ascii="Times New Roman" w:hAnsi="Times New Roman" w:cs="Times New Roman"/>
          <w:sz w:val="24"/>
          <w:szCs w:val="24"/>
        </w:rPr>
        <w:t xml:space="preserve"> безработицы в России в 2017 году составил 5,2 %. </w:t>
      </w:r>
      <w:r w:rsidR="007D06F2" w:rsidRPr="0049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е</w:t>
      </w:r>
      <w:r w:rsidRPr="00497A2A">
        <w:rPr>
          <w:rFonts w:ascii="Times New Roman" w:hAnsi="Times New Roman" w:cs="Times New Roman"/>
          <w:sz w:val="24"/>
          <w:szCs w:val="24"/>
        </w:rPr>
        <w:t xml:space="preserve">стественный уровень безработицы в стране равен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7A2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6F2" w:rsidRPr="00497A2A">
        <w:rPr>
          <w:rFonts w:ascii="Times New Roman" w:hAnsi="Times New Roman" w:cs="Times New Roman"/>
          <w:sz w:val="24"/>
          <w:szCs w:val="24"/>
        </w:rPr>
        <w:t xml:space="preserve"> Определите потенциальный ВВП, при коэффициенте </w:t>
      </w:r>
      <w:proofErr w:type="spellStart"/>
      <w:r w:rsidR="007D06F2" w:rsidRPr="00497A2A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="007D06F2" w:rsidRPr="00497A2A">
        <w:rPr>
          <w:rFonts w:ascii="Times New Roman" w:hAnsi="Times New Roman" w:cs="Times New Roman"/>
          <w:sz w:val="24"/>
          <w:szCs w:val="24"/>
        </w:rPr>
        <w:t xml:space="preserve">, равном 3,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D06F2" w:rsidRPr="00497A2A">
        <w:rPr>
          <w:rFonts w:ascii="Times New Roman" w:hAnsi="Times New Roman" w:cs="Times New Roman"/>
          <w:sz w:val="24"/>
          <w:szCs w:val="24"/>
        </w:rPr>
        <w:t xml:space="preserve">фактически произведенный реальный ВВП достиг в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7D06F2" w:rsidRPr="00497A2A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92 трлн. </w:t>
      </w:r>
      <w:r w:rsidR="00497A2A" w:rsidRPr="00497A2A">
        <w:rPr>
          <w:rFonts w:ascii="Times New Roman" w:hAnsi="Times New Roman" w:cs="Times New Roman"/>
          <w:sz w:val="24"/>
          <w:szCs w:val="24"/>
        </w:rPr>
        <w:t>р</w:t>
      </w:r>
      <w:r w:rsidR="007D06F2" w:rsidRPr="00497A2A">
        <w:rPr>
          <w:rFonts w:ascii="Times New Roman" w:hAnsi="Times New Roman" w:cs="Times New Roman"/>
          <w:sz w:val="24"/>
          <w:szCs w:val="24"/>
        </w:rPr>
        <w:t>.</w:t>
      </w:r>
    </w:p>
    <w:p w:rsidR="009C704E" w:rsidRPr="009C704E" w:rsidRDefault="009C704E" w:rsidP="009C70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9C704E" w:rsidRPr="009C704E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spacing w:line="266" w:lineRule="exact"/>
              <w:rPr>
                <w:b/>
                <w:sz w:val="24"/>
                <w:szCs w:val="24"/>
                <w:lang w:bidi="ru-RU"/>
              </w:rPr>
            </w:pPr>
            <w:r w:rsidRPr="009C704E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spacing w:line="274" w:lineRule="exact"/>
              <w:rPr>
                <w:b/>
                <w:sz w:val="24"/>
                <w:szCs w:val="24"/>
                <w:lang w:bidi="ru-RU"/>
              </w:rPr>
            </w:pPr>
            <w:r w:rsidRPr="009C704E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 оценивания практического задания (задачи)</w:t>
            </w:r>
          </w:p>
        </w:tc>
      </w:tr>
      <w:tr w:rsidR="009C704E" w:rsidRPr="009C704E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Студент полностью выполнил практическое задание (задачу), показал отличные знания,  умения и навыки в рамках усвоенного учебного материала.</w:t>
            </w:r>
          </w:p>
        </w:tc>
      </w:tr>
      <w:tr w:rsidR="009C704E" w:rsidRPr="009C704E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полностью выполнил </w:t>
            </w:r>
            <w:r w:rsidRPr="009C704E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практическое задание (задачу)</w:t>
            </w: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, показал хорошие знания и умения, но не смог обосновать оптимальность предложенного решения</w:t>
            </w:r>
          </w:p>
        </w:tc>
      </w:tr>
      <w:tr w:rsidR="009C704E" w:rsidRPr="009C704E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полностью выполнил </w:t>
            </w:r>
            <w:r w:rsidRPr="009C704E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практическое задание (задачу)</w:t>
            </w: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, но допустил существенные неточности, не проявил умения правильно интерпретировать полученные результаты</w:t>
            </w:r>
          </w:p>
        </w:tc>
      </w:tr>
      <w:tr w:rsidR="009C704E" w:rsidRPr="009C704E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E" w:rsidRPr="009C704E" w:rsidRDefault="009C704E" w:rsidP="009C704E">
            <w:pPr>
              <w:widowControl w:val="0"/>
              <w:rPr>
                <w:sz w:val="24"/>
                <w:szCs w:val="24"/>
                <w:lang w:bidi="ru-RU"/>
              </w:rPr>
            </w:pP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не полностью выполнил </w:t>
            </w:r>
            <w:r w:rsidRPr="009C704E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практическое задание (задачу)</w:t>
            </w:r>
            <w:r w:rsidRPr="009C704E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, при этом проявил недостаточный уровень знаний и умений, а также неспособен пояснить полученный результат.</w:t>
            </w:r>
          </w:p>
        </w:tc>
      </w:tr>
    </w:tbl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04E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9C704E" w:rsidRPr="009C704E" w:rsidRDefault="009C704E" w:rsidP="009C704E">
      <w:pPr>
        <w:tabs>
          <w:tab w:val="left" w:pos="820"/>
        </w:tabs>
        <w:spacing w:after="0" w:line="230" w:lineRule="auto"/>
        <w:ind w:left="1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</w:t>
      </w:r>
      <w:r w:rsidRPr="009C704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. За каждый верный ответ обучающийся получает 1 балл, за неверный – 0 баллов. </w:t>
      </w:r>
    </w:p>
    <w:p w:rsidR="009C704E" w:rsidRPr="00774010" w:rsidRDefault="009C704E" w:rsidP="007740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010" w:rsidRPr="00774010" w:rsidRDefault="009C704E" w:rsidP="0077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74010" w:rsidRPr="00774010">
        <w:rPr>
          <w:rFonts w:ascii="Times New Roman" w:hAnsi="Times New Roman" w:cs="Times New Roman"/>
          <w:sz w:val="24"/>
          <w:szCs w:val="24"/>
        </w:rPr>
        <w:t>Под термином «спрос» следует понимать (выберите один правильный ответ)</w:t>
      </w:r>
    </w:p>
    <w:p w:rsidR="00774010" w:rsidRPr="00774010" w:rsidRDefault="00774010" w:rsidP="0077401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010">
        <w:rPr>
          <w:rFonts w:ascii="Times New Roman" w:hAnsi="Times New Roman" w:cs="Times New Roman"/>
          <w:sz w:val="24"/>
          <w:szCs w:val="24"/>
        </w:rPr>
        <w:t>а) количество товара, которое покупатели готовы приобрести в данный момент по определённой цене;</w:t>
      </w:r>
    </w:p>
    <w:p w:rsidR="00774010" w:rsidRPr="00774010" w:rsidRDefault="00774010" w:rsidP="0077401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010">
        <w:rPr>
          <w:rFonts w:ascii="Times New Roman" w:hAnsi="Times New Roman" w:cs="Times New Roman"/>
          <w:sz w:val="24"/>
          <w:szCs w:val="24"/>
        </w:rPr>
        <w:t>б) желание и готовность продавцов предложить к продаже определённое количество товара по определенной цене;</w:t>
      </w:r>
    </w:p>
    <w:p w:rsidR="00774010" w:rsidRPr="00774010" w:rsidRDefault="00774010" w:rsidP="0077401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010">
        <w:rPr>
          <w:rFonts w:ascii="Times New Roman" w:hAnsi="Times New Roman" w:cs="Times New Roman"/>
          <w:sz w:val="24"/>
          <w:szCs w:val="24"/>
        </w:rPr>
        <w:t>в) желание и готовность покупателей приобрести определённое количество товара по определенной цене.</w:t>
      </w:r>
    </w:p>
    <w:p w:rsidR="00497A2A" w:rsidRPr="00497A2A" w:rsidRDefault="00774010" w:rsidP="0049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7A2A" w:rsidRPr="00497A2A">
        <w:rPr>
          <w:rFonts w:ascii="Times New Roman" w:hAnsi="Times New Roman" w:cs="Times New Roman"/>
          <w:sz w:val="24"/>
          <w:szCs w:val="24"/>
        </w:rPr>
        <w:t>Установите соответствие между экономическими категориями и их характеристиками.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7034"/>
      </w:tblGrid>
      <w:tr w:rsidR="00497A2A" w:rsidRPr="00497A2A" w:rsidTr="00DD7664">
        <w:tc>
          <w:tcPr>
            <w:tcW w:w="2322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:rsidR="00497A2A" w:rsidRPr="00497A2A" w:rsidRDefault="00497A2A" w:rsidP="00DD7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034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97A2A" w:rsidRPr="00497A2A" w:rsidTr="00DD7664">
        <w:tc>
          <w:tcPr>
            <w:tcW w:w="2322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1. Общие издержки</w:t>
            </w:r>
          </w:p>
        </w:tc>
        <w:tc>
          <w:tcPr>
            <w:tcW w:w="7034" w:type="dxa"/>
          </w:tcPr>
          <w:p w:rsidR="00497A2A" w:rsidRPr="00497A2A" w:rsidRDefault="00497A2A" w:rsidP="00DD7664">
            <w:pPr>
              <w:spacing w:after="0" w:line="240" w:lineRule="auto"/>
              <w:ind w:left="26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а) дополнительные затраты на выпуск последней единицы продукции</w:t>
            </w:r>
          </w:p>
        </w:tc>
      </w:tr>
      <w:tr w:rsidR="00497A2A" w:rsidRPr="00497A2A" w:rsidTr="00DD7664">
        <w:tc>
          <w:tcPr>
            <w:tcW w:w="2322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2. Средние постоянные издержки</w:t>
            </w:r>
          </w:p>
        </w:tc>
        <w:tc>
          <w:tcPr>
            <w:tcW w:w="7034" w:type="dxa"/>
          </w:tcPr>
          <w:p w:rsidR="00497A2A" w:rsidRPr="00497A2A" w:rsidRDefault="00497A2A" w:rsidP="00DD7664">
            <w:pPr>
              <w:spacing w:after="0" w:line="240" w:lineRule="auto"/>
              <w:ind w:left="26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б) представляют собой сумму переменных и постоянных издержек</w:t>
            </w:r>
          </w:p>
        </w:tc>
      </w:tr>
      <w:tr w:rsidR="00497A2A" w:rsidRPr="00497A2A" w:rsidTr="00DD7664">
        <w:tc>
          <w:tcPr>
            <w:tcW w:w="2322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 xml:space="preserve">3. Предельные </w:t>
            </w:r>
          </w:p>
          <w:p w:rsidR="00497A2A" w:rsidRPr="00497A2A" w:rsidRDefault="00497A2A" w:rsidP="00DD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</w:p>
        </w:tc>
        <w:tc>
          <w:tcPr>
            <w:tcW w:w="7034" w:type="dxa"/>
          </w:tcPr>
          <w:p w:rsidR="00497A2A" w:rsidRPr="00497A2A" w:rsidRDefault="00497A2A" w:rsidP="00DD7664">
            <w:pPr>
              <w:spacing w:after="0" w:line="240" w:lineRule="auto"/>
              <w:ind w:left="26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в) минимальный доход, удерживающий предпринимателя в той или иной сфере бизнеса</w:t>
            </w:r>
          </w:p>
        </w:tc>
      </w:tr>
      <w:tr w:rsidR="00497A2A" w:rsidRPr="00497A2A" w:rsidTr="00DD7664">
        <w:tc>
          <w:tcPr>
            <w:tcW w:w="2322" w:type="dxa"/>
            <w:vAlign w:val="center"/>
          </w:tcPr>
          <w:p w:rsidR="00497A2A" w:rsidRPr="00497A2A" w:rsidRDefault="00497A2A" w:rsidP="00DD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4. Бухгалтерские</w:t>
            </w:r>
          </w:p>
          <w:p w:rsidR="00497A2A" w:rsidRPr="00497A2A" w:rsidRDefault="00497A2A" w:rsidP="00DD7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 xml:space="preserve"> издержки</w:t>
            </w:r>
          </w:p>
        </w:tc>
        <w:tc>
          <w:tcPr>
            <w:tcW w:w="7034" w:type="dxa"/>
          </w:tcPr>
          <w:p w:rsidR="00497A2A" w:rsidRPr="00497A2A" w:rsidRDefault="00497A2A" w:rsidP="00DD7664">
            <w:pPr>
              <w:spacing w:after="0" w:line="240" w:lineRule="auto"/>
              <w:ind w:left="26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2A">
              <w:rPr>
                <w:rFonts w:ascii="Times New Roman" w:hAnsi="Times New Roman" w:cs="Times New Roman"/>
                <w:sz w:val="24"/>
                <w:szCs w:val="24"/>
              </w:rPr>
              <w:t>г) уменьшаются с ростом объёма выпускаемой продукции</w:t>
            </w:r>
          </w:p>
        </w:tc>
      </w:tr>
    </w:tbl>
    <w:p w:rsidR="009C704E" w:rsidRPr="009C704E" w:rsidRDefault="009C704E" w:rsidP="009C704E">
      <w:pPr>
        <w:tabs>
          <w:tab w:val="left" w:pos="0"/>
          <w:tab w:val="left" w:pos="851"/>
        </w:tabs>
        <w:spacing w:after="0" w:line="240" w:lineRule="auto"/>
        <w:ind w:left="1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4E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из перечисленного н</w:t>
      </w:r>
      <w:bookmarkStart w:id="0" w:name="_GoBack"/>
      <w:bookmarkEnd w:id="0"/>
      <w:r w:rsidRPr="009C704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 относится к инфляции спроса:</w:t>
      </w:r>
    </w:p>
    <w:p w:rsidR="009C704E" w:rsidRPr="009C704E" w:rsidRDefault="009C704E" w:rsidP="0077401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увеличиваются государственные заказы; </w:t>
      </w:r>
    </w:p>
    <w:p w:rsidR="009C704E" w:rsidRPr="009C704E" w:rsidRDefault="009C704E" w:rsidP="0077401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растет заработная плата без изменений в производительности труда;</w:t>
      </w:r>
    </w:p>
    <w:p w:rsidR="009C704E" w:rsidRPr="009C704E" w:rsidRDefault="009C704E" w:rsidP="0077401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повышаются цены на сырье в результате монопольной власти поставщиков;</w:t>
      </w:r>
    </w:p>
    <w:p w:rsidR="009C704E" w:rsidRPr="009C704E" w:rsidRDefault="009C704E" w:rsidP="0077401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население готово тратить больше средств на приобретение товаров при прежнем их количестве;</w:t>
      </w:r>
    </w:p>
    <w:p w:rsidR="009C704E" w:rsidRPr="009C704E" w:rsidRDefault="009C704E" w:rsidP="0077401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резко возрастают цены на энергоносители.</w:t>
      </w:r>
    </w:p>
    <w:p w:rsidR="009C704E" w:rsidRPr="009C704E" w:rsidRDefault="009C704E" w:rsidP="009C704E">
      <w:pPr>
        <w:tabs>
          <w:tab w:val="left" w:pos="0"/>
          <w:tab w:val="left" w:pos="851"/>
        </w:tabs>
        <w:spacing w:after="0" w:line="240" w:lineRule="auto"/>
        <w:ind w:left="1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7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государственного бюджета возникает в случае</w:t>
      </w:r>
      <w:r w:rsidRPr="009C70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704E" w:rsidRPr="009C704E" w:rsidRDefault="00774010" w:rsidP="0077401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равенства доходов и расходов</w:t>
      </w:r>
      <w:r w:rsidR="009C704E" w:rsidRPr="009C70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04E" w:rsidRPr="009C704E" w:rsidRDefault="009C704E" w:rsidP="0077401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74010">
        <w:rPr>
          <w:rFonts w:ascii="Times New Roman" w:eastAsia="Calibri" w:hAnsi="Times New Roman" w:cs="Times New Roman"/>
          <w:sz w:val="24"/>
          <w:szCs w:val="24"/>
        </w:rPr>
        <w:t>превышения доходов над расходами</w:t>
      </w:r>
      <w:r w:rsidRPr="009C70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04E" w:rsidRPr="009C704E" w:rsidRDefault="009C704E" w:rsidP="0077401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010">
        <w:rPr>
          <w:rFonts w:ascii="Times New Roman" w:eastAsia="Calibri" w:hAnsi="Times New Roman" w:cs="Times New Roman"/>
          <w:sz w:val="24"/>
          <w:szCs w:val="24"/>
        </w:rPr>
        <w:t>превышения расходов над доходами</w:t>
      </w:r>
      <w:r w:rsidRPr="009C70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04E" w:rsidRPr="009C704E" w:rsidRDefault="009C704E" w:rsidP="0077401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8B8">
        <w:rPr>
          <w:rFonts w:ascii="Times New Roman" w:eastAsia="Calibri" w:hAnsi="Times New Roman" w:cs="Times New Roman"/>
          <w:sz w:val="24"/>
          <w:szCs w:val="24"/>
        </w:rPr>
        <w:t>все ответы верны</w:t>
      </w:r>
      <w:r w:rsidRPr="009C70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704E" w:rsidRPr="009C704E" w:rsidRDefault="009C704E" w:rsidP="009C704E">
      <w:pPr>
        <w:tabs>
          <w:tab w:val="left" w:pos="0"/>
          <w:tab w:val="left" w:pos="851"/>
        </w:tabs>
        <w:spacing w:after="0" w:line="240" w:lineRule="auto"/>
        <w:ind w:left="1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из ниже приведенных операций с денежными ресурсами приводит к росту денежной базы?</w:t>
      </w:r>
    </w:p>
    <w:p w:rsidR="009C704E" w:rsidRPr="009C704E" w:rsidRDefault="009C704E" w:rsidP="00D858B8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центральный банк продает часть золотого резерва  зарубежному банку;</w:t>
      </w:r>
    </w:p>
    <w:p w:rsidR="009C704E" w:rsidRPr="009C704E" w:rsidRDefault="009C704E" w:rsidP="00D858B8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центральный банк покупает валютные ресурсы;</w:t>
      </w:r>
    </w:p>
    <w:p w:rsidR="009C704E" w:rsidRPr="009C704E" w:rsidRDefault="009C704E" w:rsidP="00D858B8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коммерческий банк сдает наличные денежные ресурсы в расчетно-кассовый центр центрального банка;</w:t>
      </w:r>
    </w:p>
    <w:p w:rsidR="009C704E" w:rsidRPr="009C704E" w:rsidRDefault="009C704E" w:rsidP="00D858B8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>коммерческий банк предоставляет кредит другому коммерческому банку.</w:t>
      </w:r>
    </w:p>
    <w:p w:rsidR="009C704E" w:rsidRPr="009C704E" w:rsidRDefault="009C704E" w:rsidP="009C704E">
      <w:pPr>
        <w:tabs>
          <w:tab w:val="left" w:pos="0"/>
          <w:tab w:val="left" w:pos="851"/>
        </w:tabs>
        <w:spacing w:after="0" w:line="240" w:lineRule="auto"/>
        <w:ind w:left="17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04E" w:rsidRPr="009C704E" w:rsidRDefault="009C704E" w:rsidP="009C7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04E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 решения задач и выполнения заданий теста выставляется средняя оценка</w:t>
      </w:r>
    </w:p>
    <w:p w:rsidR="009C704E" w:rsidRPr="009C704E" w:rsidRDefault="009C704E" w:rsidP="009C704E">
      <w:pPr>
        <w:widowControl w:val="0"/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9C704E">
        <w:rPr>
          <w:rFonts w:ascii="Times New Roman" w:eastAsia="Calibri" w:hAnsi="Times New Roman" w:cs="Times New Roman"/>
          <w:b/>
          <w:sz w:val="24"/>
          <w:szCs w:val="24"/>
        </w:rPr>
        <w:t xml:space="preserve">Вывод об уровне </w:t>
      </w:r>
      <w:proofErr w:type="spellStart"/>
      <w:r w:rsidRPr="009C704E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9C704E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9C704E" w:rsidRPr="009C704E" w:rsidRDefault="009C704E" w:rsidP="009C7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04E" w:rsidRPr="009C704E" w:rsidRDefault="009C704E" w:rsidP="009C704E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  средняя оценка </w:t>
      </w:r>
      <w:r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4,5 – компетенция сформирована в полном объеме </w:t>
      </w:r>
    </w:p>
    <w:p w:rsidR="009C704E" w:rsidRPr="009C704E" w:rsidRDefault="009C704E" w:rsidP="009C704E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  средняя оценка </w:t>
      </w:r>
      <w:r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9C704E">
        <w:rPr>
          <w:rFonts w:ascii="Times New Roman" w:eastAsia="Calibri" w:hAnsi="Times New Roman" w:cs="Times New Roman"/>
          <w:sz w:val="24"/>
          <w:szCs w:val="24"/>
        </w:rPr>
        <w:t>3,7 и &lt; 4,5 – компетенция сформирована в достаточном объеме</w:t>
      </w:r>
    </w:p>
    <w:p w:rsidR="009C704E" w:rsidRPr="009C704E" w:rsidRDefault="009C704E" w:rsidP="009C704E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  средняя оценка </w:t>
      </w:r>
      <w:r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3,0 и &lt; 3,7 – компетенция сформирована частично </w:t>
      </w:r>
    </w:p>
    <w:p w:rsidR="009C704E" w:rsidRPr="009C704E" w:rsidRDefault="009C704E" w:rsidP="009C7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9C704E">
        <w:rPr>
          <w:rFonts w:ascii="Times New Roman" w:eastAsia="Times New Roman" w:hAnsi="Times New Roman" w:cs="Times New Roman"/>
          <w:sz w:val="24"/>
          <w:szCs w:val="24"/>
        </w:rPr>
        <w:t xml:space="preserve">   средняя оценка &lt; 3,0 – компетенция не сформирована</w:t>
      </w:r>
    </w:p>
    <w:p w:rsidR="004619E2" w:rsidRDefault="004619E2"/>
    <w:sectPr w:rsidR="0046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14A"/>
    <w:multiLevelType w:val="hybridMultilevel"/>
    <w:tmpl w:val="814CA914"/>
    <w:lvl w:ilvl="0" w:tplc="92461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811"/>
    <w:multiLevelType w:val="hybridMultilevel"/>
    <w:tmpl w:val="7A3A7C7A"/>
    <w:lvl w:ilvl="0" w:tplc="4F5A9FA4">
      <w:start w:val="1"/>
      <w:numFmt w:val="decimal"/>
      <w:lvlText w:val="%1."/>
      <w:lvlJc w:val="left"/>
      <w:pPr>
        <w:ind w:left="13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2AD73FEE"/>
    <w:multiLevelType w:val="hybridMultilevel"/>
    <w:tmpl w:val="BE8810A2"/>
    <w:lvl w:ilvl="0" w:tplc="A338328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91D6C"/>
    <w:multiLevelType w:val="hybridMultilevel"/>
    <w:tmpl w:val="DEA61698"/>
    <w:lvl w:ilvl="0" w:tplc="A3383280">
      <w:start w:val="1"/>
      <w:numFmt w:val="russianLower"/>
      <w:lvlText w:val="%1)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5E4827BE"/>
    <w:multiLevelType w:val="multilevel"/>
    <w:tmpl w:val="A9EAE4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B00F53"/>
    <w:multiLevelType w:val="hybridMultilevel"/>
    <w:tmpl w:val="3814E6FC"/>
    <w:lvl w:ilvl="0" w:tplc="4B78BCA4">
      <w:start w:val="1"/>
      <w:numFmt w:val="russianLower"/>
      <w:lvlText w:val="%1)"/>
      <w:lvlJc w:val="left"/>
      <w:pPr>
        <w:tabs>
          <w:tab w:val="num" w:pos="738"/>
        </w:tabs>
        <w:ind w:left="738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2E"/>
    <w:rsid w:val="001C01EB"/>
    <w:rsid w:val="003161A0"/>
    <w:rsid w:val="00325623"/>
    <w:rsid w:val="004619E2"/>
    <w:rsid w:val="00492A02"/>
    <w:rsid w:val="00497A2A"/>
    <w:rsid w:val="00497D2E"/>
    <w:rsid w:val="005631DF"/>
    <w:rsid w:val="0056536C"/>
    <w:rsid w:val="00774010"/>
    <w:rsid w:val="007D06F2"/>
    <w:rsid w:val="007E33B0"/>
    <w:rsid w:val="009C704E"/>
    <w:rsid w:val="00A01885"/>
    <w:rsid w:val="00A758C7"/>
    <w:rsid w:val="00C847C8"/>
    <w:rsid w:val="00D858B8"/>
    <w:rsid w:val="00DA3961"/>
    <w:rsid w:val="00E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0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Поздеева Елена Евгеньевна</cp:lastModifiedBy>
  <cp:revision>2</cp:revision>
  <cp:lastPrinted>2019-03-19T05:28:00Z</cp:lastPrinted>
  <dcterms:created xsi:type="dcterms:W3CDTF">2019-03-19T22:38:00Z</dcterms:created>
  <dcterms:modified xsi:type="dcterms:W3CDTF">2019-03-19T22:38:00Z</dcterms:modified>
</cp:coreProperties>
</file>