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482696" w:rsidRPr="00482696" w:rsidRDefault="00482696" w:rsidP="00482696">
      <w:pPr>
        <w:jc w:val="center"/>
        <w:rPr>
          <w:b/>
          <w:sz w:val="24"/>
          <w:szCs w:val="24"/>
        </w:rPr>
      </w:pPr>
      <w:r w:rsidRPr="00482696">
        <w:rPr>
          <w:b/>
          <w:sz w:val="24"/>
          <w:szCs w:val="24"/>
        </w:rPr>
        <w:t>РЕЕСТР С</w:t>
      </w:r>
      <w:r w:rsidRPr="00482696">
        <w:rPr>
          <w:b/>
          <w:bCs/>
          <w:sz w:val="24"/>
          <w:szCs w:val="24"/>
        </w:rPr>
        <w:t xml:space="preserve">ОВРЕМЕННЫХ ПРОФЕССИОНАЛЬНЫХ БАЗ ДАННЫХ И ИНФОРМАЦИОННЫХ СПРАВОЧНЫХ СИСТЕМ, ИСПОЛЬЗУЕМЫХ ПРИ ОСУЩЕСТВЛЕНИИ ОБРАЗОВАТЕЛЬНОГО ПРОЦЕССА </w:t>
      </w:r>
      <w:proofErr w:type="gramStart"/>
      <w:r w:rsidRPr="00482696">
        <w:rPr>
          <w:b/>
          <w:bCs/>
          <w:sz w:val="24"/>
          <w:szCs w:val="24"/>
        </w:rPr>
        <w:t>ПО</w:t>
      </w:r>
      <w:proofErr w:type="gramEnd"/>
      <w:r w:rsidRPr="00482696">
        <w:rPr>
          <w:b/>
          <w:bCs/>
          <w:sz w:val="24"/>
          <w:szCs w:val="24"/>
        </w:rPr>
        <w:t xml:space="preserve"> </w:t>
      </w: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</w:t>
      </w:r>
      <w:r w:rsidR="00482696">
        <w:rPr>
          <w:b/>
          <w:sz w:val="24"/>
          <w:szCs w:val="24"/>
        </w:rPr>
        <w:t>АЛЬНОЙ ОБРАЗОВАТЕЛЬНОЙ ПРОГРАММЕ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482696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641"/>
        <w:gridCol w:w="5404"/>
      </w:tblGrid>
      <w:tr w:rsidR="00482696" w:rsidRPr="00525D5B" w:rsidTr="00CB30E9">
        <w:trPr>
          <w:tblHeader/>
        </w:trPr>
        <w:tc>
          <w:tcPr>
            <w:tcW w:w="1526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D5B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641" w:type="dxa"/>
          </w:tcPr>
          <w:p w:rsidR="00482696" w:rsidRPr="00525D5B" w:rsidRDefault="00482696" w:rsidP="00CB30E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482696" w:rsidRPr="00525D5B" w:rsidRDefault="00482696" w:rsidP="00CB30E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</w:t>
            </w:r>
            <w:proofErr w:type="spellStart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лемент</w:t>
            </w:r>
            <w:proofErr w:type="spellEnd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spellEnd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плана</w:t>
            </w:r>
            <w:proofErr w:type="spellEnd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04" w:type="dxa"/>
          </w:tcPr>
          <w:p w:rsidR="00482696" w:rsidRPr="00482696" w:rsidRDefault="00482696" w:rsidP="004826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42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Рекомендуемые </w:t>
            </w:r>
            <w:r w:rsidRPr="00342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профессиональные базы данных и информационные  справочные системы</w:t>
            </w:r>
            <w:r w:rsidRPr="00525D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82696" w:rsidRPr="00525D5B" w:rsidTr="00CB30E9">
        <w:tc>
          <w:tcPr>
            <w:tcW w:w="1526" w:type="dxa"/>
          </w:tcPr>
          <w:p w:rsidR="00482696" w:rsidRPr="003420C6" w:rsidRDefault="00482696" w:rsidP="00CB30E9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bCs/>
                <w:color w:val="FF0000"/>
                <w:sz w:val="24"/>
                <w:szCs w:val="24"/>
              </w:rPr>
              <w:t>Дисциплина</w:t>
            </w:r>
            <w:r w:rsidRPr="003420C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2696" w:rsidRPr="003420C6" w:rsidRDefault="00482696" w:rsidP="00CB30E9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>Управление проектами</w:t>
            </w:r>
          </w:p>
        </w:tc>
        <w:tc>
          <w:tcPr>
            <w:tcW w:w="5404" w:type="dxa"/>
          </w:tcPr>
          <w:p w:rsidR="00482696" w:rsidRPr="003420C6" w:rsidRDefault="00482696" w:rsidP="003420C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>Электронно-библиотечная система ZNANIUM.COM</w:t>
            </w:r>
          </w:p>
          <w:p w:rsidR="00482696" w:rsidRPr="003420C6" w:rsidRDefault="00482696" w:rsidP="00482696">
            <w:pPr>
              <w:numPr>
                <w:ilvl w:val="0"/>
                <w:numId w:val="4"/>
              </w:num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ind w:left="0" w:firstLine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3420C6">
              <w:rPr>
                <w:color w:val="FF0000"/>
                <w:sz w:val="24"/>
                <w:szCs w:val="24"/>
              </w:rPr>
              <w:t>IPRbooks</w:t>
            </w:r>
            <w:proofErr w:type="spellEnd"/>
          </w:p>
          <w:p w:rsidR="00482696" w:rsidRPr="003420C6" w:rsidRDefault="00482696" w:rsidP="00482696">
            <w:pPr>
              <w:numPr>
                <w:ilvl w:val="0"/>
                <w:numId w:val="4"/>
              </w:num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ind w:left="0" w:firstLine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420C6">
              <w:rPr>
                <w:color w:val="FF0000"/>
                <w:sz w:val="24"/>
                <w:szCs w:val="24"/>
              </w:rPr>
              <w:t>Юрайт</w:t>
            </w:r>
            <w:proofErr w:type="spellEnd"/>
          </w:p>
        </w:tc>
      </w:tr>
      <w:tr w:rsidR="00482696" w:rsidRPr="00525D5B" w:rsidTr="00CB30E9">
        <w:tc>
          <w:tcPr>
            <w:tcW w:w="1526" w:type="dxa"/>
          </w:tcPr>
          <w:p w:rsidR="00482696" w:rsidRPr="003420C6" w:rsidRDefault="00482696" w:rsidP="00CB30E9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3420C6">
              <w:rPr>
                <w:bCs/>
                <w:color w:val="FF0000"/>
                <w:sz w:val="24"/>
                <w:szCs w:val="24"/>
              </w:rPr>
              <w:t xml:space="preserve">Дисциплина </w:t>
            </w:r>
          </w:p>
        </w:tc>
        <w:tc>
          <w:tcPr>
            <w:tcW w:w="2641" w:type="dxa"/>
          </w:tcPr>
          <w:p w:rsidR="00482696" w:rsidRPr="003420C6" w:rsidRDefault="00482696" w:rsidP="00CB30E9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bCs/>
                <w:color w:val="FF0000"/>
                <w:sz w:val="24"/>
                <w:szCs w:val="24"/>
              </w:rPr>
              <w:t>Проектирование конструкций морской техники</w:t>
            </w:r>
          </w:p>
        </w:tc>
        <w:tc>
          <w:tcPr>
            <w:tcW w:w="5404" w:type="dxa"/>
          </w:tcPr>
          <w:p w:rsidR="00482696" w:rsidRPr="003420C6" w:rsidRDefault="00482696" w:rsidP="0048269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>Электронно-библиотечная система ZNANIUM.COM</w:t>
            </w:r>
          </w:p>
          <w:p w:rsidR="00482696" w:rsidRPr="003420C6" w:rsidRDefault="00482696" w:rsidP="0048269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3420C6">
              <w:rPr>
                <w:color w:val="FF0000"/>
                <w:sz w:val="24"/>
                <w:szCs w:val="24"/>
              </w:rPr>
              <w:t>IPRbooks</w:t>
            </w:r>
            <w:proofErr w:type="spellEnd"/>
          </w:p>
        </w:tc>
      </w:tr>
      <w:tr w:rsidR="00482696" w:rsidRPr="00525D5B" w:rsidTr="00CB30E9">
        <w:tc>
          <w:tcPr>
            <w:tcW w:w="1526" w:type="dxa"/>
          </w:tcPr>
          <w:p w:rsidR="00482696" w:rsidRPr="003420C6" w:rsidRDefault="00482696" w:rsidP="00CB30E9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3420C6">
              <w:rPr>
                <w:bCs/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2641" w:type="dxa"/>
          </w:tcPr>
          <w:p w:rsidR="00482696" w:rsidRPr="003420C6" w:rsidRDefault="00482696" w:rsidP="00CB30E9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>Численные методы анализа объектов морской техники</w:t>
            </w:r>
          </w:p>
        </w:tc>
        <w:tc>
          <w:tcPr>
            <w:tcW w:w="5404" w:type="dxa"/>
          </w:tcPr>
          <w:p w:rsidR="00482696" w:rsidRPr="003420C6" w:rsidRDefault="00482696" w:rsidP="0048269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>Электронно-библиотечная система ZNANIUM.COM</w:t>
            </w:r>
          </w:p>
          <w:p w:rsidR="00482696" w:rsidRPr="003420C6" w:rsidRDefault="00482696" w:rsidP="0048269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3420C6">
              <w:rPr>
                <w:color w:val="FF0000"/>
                <w:sz w:val="24"/>
                <w:szCs w:val="24"/>
              </w:rPr>
              <w:t>IPRbooks</w:t>
            </w:r>
            <w:proofErr w:type="spellEnd"/>
          </w:p>
        </w:tc>
      </w:tr>
      <w:tr w:rsidR="00482696" w:rsidRPr="00525D5B" w:rsidTr="00CB30E9">
        <w:tc>
          <w:tcPr>
            <w:tcW w:w="1526" w:type="dxa"/>
          </w:tcPr>
          <w:p w:rsidR="00482696" w:rsidRPr="003420C6" w:rsidRDefault="00482696" w:rsidP="00CB30E9">
            <w:pPr>
              <w:suppressLineNumbers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482696" w:rsidRPr="003420C6" w:rsidRDefault="00482696" w:rsidP="00CB30E9">
            <w:pPr>
              <w:suppressLineNumbers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482696" w:rsidRPr="003420C6" w:rsidRDefault="00482696" w:rsidP="00CB30E9">
            <w:pPr>
              <w:suppressLineNumbers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2696" w:rsidRPr="00525D5B" w:rsidTr="00CB30E9">
        <w:tc>
          <w:tcPr>
            <w:tcW w:w="1526" w:type="dxa"/>
          </w:tcPr>
          <w:p w:rsidR="00482696" w:rsidRPr="003420C6" w:rsidRDefault="00482696" w:rsidP="00CB30E9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3420C6">
              <w:rPr>
                <w:bCs/>
                <w:color w:val="FF0000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641" w:type="dxa"/>
          </w:tcPr>
          <w:p w:rsidR="00482696" w:rsidRPr="003420C6" w:rsidRDefault="00482696" w:rsidP="00CB30E9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</w:p>
        </w:tc>
        <w:tc>
          <w:tcPr>
            <w:tcW w:w="5404" w:type="dxa"/>
          </w:tcPr>
          <w:p w:rsidR="00482696" w:rsidRPr="003420C6" w:rsidRDefault="003420C6" w:rsidP="003420C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420C6">
              <w:rPr>
                <w:color w:val="FF0000"/>
                <w:sz w:val="24"/>
                <w:szCs w:val="24"/>
              </w:rPr>
              <w:t>Электронно-библиотечная система eLIBRARY.RU</w:t>
            </w:r>
          </w:p>
        </w:tc>
      </w:tr>
      <w:tr w:rsidR="00482696" w:rsidRPr="00525D5B" w:rsidTr="00CB30E9">
        <w:tc>
          <w:tcPr>
            <w:tcW w:w="1526" w:type="dxa"/>
          </w:tcPr>
          <w:p w:rsidR="00482696" w:rsidRPr="00525D5B" w:rsidRDefault="00482696" w:rsidP="00CB30E9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 w:rsidRPr="00525D5B">
              <w:rPr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696" w:rsidRPr="00525D5B" w:rsidTr="00CB30E9">
        <w:tc>
          <w:tcPr>
            <w:tcW w:w="1526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696" w:rsidRPr="00525D5B" w:rsidTr="00CB30E9">
        <w:tc>
          <w:tcPr>
            <w:tcW w:w="1526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696" w:rsidRPr="00525D5B" w:rsidTr="00CB30E9">
        <w:tc>
          <w:tcPr>
            <w:tcW w:w="1526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482696" w:rsidRPr="00525D5B" w:rsidRDefault="00482696" w:rsidP="00CB30E9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2696" w:rsidRDefault="00482696" w:rsidP="00482696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482696" w:rsidRPr="00525D5B" w:rsidRDefault="00482696" w:rsidP="00482696">
      <w:pPr>
        <w:rPr>
          <w:color w:val="FF0000"/>
        </w:rPr>
      </w:pPr>
      <w:r w:rsidRPr="00525D5B">
        <w:rPr>
          <w:color w:val="FF0000"/>
          <w:highlight w:val="yellow"/>
        </w:rPr>
        <w:t>* Столбцы 1, 2 формируются из Учебного плана</w:t>
      </w:r>
    </w:p>
    <w:p w:rsidR="00482696" w:rsidRDefault="00482696" w:rsidP="00482696"/>
    <w:p w:rsidR="00482696" w:rsidRPr="00482696" w:rsidRDefault="00482696" w:rsidP="0048269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82696">
        <w:rPr>
          <w:sz w:val="24"/>
          <w:szCs w:val="24"/>
        </w:rPr>
        <w:t>Актуальная информация по заключенным на текущий учебный год договорам пр</w:t>
      </w:r>
      <w:r w:rsidRPr="00482696">
        <w:rPr>
          <w:sz w:val="24"/>
          <w:szCs w:val="24"/>
        </w:rPr>
        <w:t>и</w:t>
      </w:r>
      <w:r w:rsidRPr="00482696">
        <w:rPr>
          <w:sz w:val="24"/>
          <w:szCs w:val="24"/>
        </w:rPr>
        <w:t xml:space="preserve">ведена на странице Научно-технической библиотеки (НТБ) на сайте университета </w:t>
      </w:r>
    </w:p>
    <w:p w:rsidR="00482696" w:rsidRPr="00482696" w:rsidRDefault="00482696" w:rsidP="00482696">
      <w:pPr>
        <w:ind w:firstLine="708"/>
        <w:contextualSpacing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482696">
          <w:rPr>
            <w:rStyle w:val="a7"/>
            <w:rFonts w:ascii="Times New Roman" w:hAnsi="Times New Roman" w:cs="Times New Roman"/>
            <w:i/>
            <w:sz w:val="24"/>
            <w:szCs w:val="24"/>
          </w:rPr>
          <w:t>https://knastu.ru/page/3244</w:t>
        </w:r>
      </w:hyperlink>
    </w:p>
    <w:p w:rsidR="00482696" w:rsidRPr="00525D5B" w:rsidRDefault="00482696" w:rsidP="00482696">
      <w:pPr>
        <w:ind w:firstLine="709"/>
        <w:jc w:val="both"/>
        <w:rPr>
          <w:rFonts w:eastAsia="Calibri"/>
          <w:i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3420C6"/>
    <w:sectPr w:rsidR="006E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515A"/>
    <w:multiLevelType w:val="multilevel"/>
    <w:tmpl w:val="5C3A866A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4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1002B3"/>
    <w:rsid w:val="00134886"/>
    <w:rsid w:val="003420C6"/>
    <w:rsid w:val="00482696"/>
    <w:rsid w:val="00896CAD"/>
    <w:rsid w:val="008F473A"/>
    <w:rsid w:val="00B14103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82696"/>
    <w:pPr>
      <w:ind w:left="720"/>
      <w:contextualSpacing/>
    </w:pPr>
  </w:style>
  <w:style w:type="character" w:styleId="a7">
    <w:name w:val="Hyperlink"/>
    <w:uiPriority w:val="99"/>
    <w:rsid w:val="00482696"/>
    <w:rPr>
      <w:rFonts w:ascii="Arial" w:hAnsi="Arial" w:cs="Arial"/>
      <w:b/>
      <w:bCs/>
      <w:color w:val="auto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82696"/>
    <w:pPr>
      <w:ind w:left="720"/>
      <w:contextualSpacing/>
    </w:pPr>
  </w:style>
  <w:style w:type="character" w:styleId="a7">
    <w:name w:val="Hyperlink"/>
    <w:uiPriority w:val="99"/>
    <w:rsid w:val="00482696"/>
    <w:rPr>
      <w:rFonts w:ascii="Arial" w:hAnsi="Arial" w:cs="Arial"/>
      <w:b/>
      <w:bCs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astu.ru/page/3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2022-03-09T09:39:00Z</dcterms:created>
  <dcterms:modified xsi:type="dcterms:W3CDTF">2022-03-09T10:29:00Z</dcterms:modified>
</cp:coreProperties>
</file>