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FC51" w14:textId="3B324728" w:rsidR="00454F72" w:rsidRDefault="008616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A0787" w14:paraId="5CE3D730" w14:textId="77777777" w:rsidTr="00856286">
        <w:tc>
          <w:tcPr>
            <w:tcW w:w="3681" w:type="dxa"/>
          </w:tcPr>
          <w:p w14:paraId="6330A7B7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5C9F0DDE" w14:textId="34082D94" w:rsidR="008A0787" w:rsidRDefault="003004AE" w:rsidP="00856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Исследовательский/Технический</w:t>
            </w:r>
          </w:p>
        </w:tc>
      </w:tr>
      <w:tr w:rsidR="008A0787" w14:paraId="11CFD83C" w14:textId="77777777" w:rsidTr="00856286">
        <w:tc>
          <w:tcPr>
            <w:tcW w:w="3681" w:type="dxa"/>
          </w:tcPr>
          <w:p w14:paraId="2BC3289A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78F95F74" w14:textId="604440CE" w:rsidR="008A0787" w:rsidRDefault="008A3EF9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EF9">
              <w:rPr>
                <w:rFonts w:ascii="Times New Roman" w:hAnsi="Times New Roman" w:cs="Times New Roman"/>
                <w:sz w:val="28"/>
                <w:szCs w:val="28"/>
              </w:rPr>
              <w:t>Разработка системы термоконтроля процесса изготовления и ремонта композиционных деталей</w:t>
            </w:r>
          </w:p>
        </w:tc>
      </w:tr>
      <w:tr w:rsidR="008A0787" w14:paraId="00C6A2D7" w14:textId="77777777" w:rsidTr="00856286">
        <w:tc>
          <w:tcPr>
            <w:tcW w:w="3681" w:type="dxa"/>
          </w:tcPr>
          <w:p w14:paraId="6DA72945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D83008" w14:textId="1D2989D5" w:rsidR="00CE68EF" w:rsidRDefault="0080495E" w:rsidP="00CE6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Зайченко Илья Владимирович</w:t>
            </w:r>
            <w:r w:rsidR="00CE68EF">
              <w:rPr>
                <w:rFonts w:ascii="Times New Roman" w:hAnsi="Times New Roman" w:cs="Times New Roman"/>
                <w:sz w:val="28"/>
                <w:szCs w:val="28"/>
              </w:rPr>
              <w:t>, кандидат</w:t>
            </w:r>
            <w:r w:rsidR="00CE68EF" w:rsidRPr="008A0787">
              <w:rPr>
                <w:rFonts w:ascii="Times New Roman" w:hAnsi="Times New Roman" w:cs="Times New Roman"/>
                <w:sz w:val="28"/>
                <w:szCs w:val="28"/>
              </w:rPr>
              <w:t xml:space="preserve"> техн</w:t>
            </w:r>
            <w:r w:rsidR="00CE68EF">
              <w:rPr>
                <w:rFonts w:ascii="Times New Roman" w:hAnsi="Times New Roman" w:cs="Times New Roman"/>
                <w:sz w:val="28"/>
                <w:szCs w:val="28"/>
              </w:rPr>
              <w:t>ических</w:t>
            </w:r>
            <w:r w:rsidR="00CE68EF" w:rsidRPr="008A0787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</w:t>
            </w:r>
          </w:p>
          <w:p w14:paraId="6FFC6467" w14:textId="40A4A640" w:rsidR="004050AC" w:rsidRDefault="004050AC" w:rsidP="00C01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проекта</w:t>
            </w:r>
          </w:p>
          <w:p w14:paraId="20A3D546" w14:textId="50959602" w:rsidR="00C01536" w:rsidRDefault="004050AC" w:rsidP="00C01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3EF9">
              <w:rPr>
                <w:rFonts w:ascii="Times New Roman" w:hAnsi="Times New Roman" w:cs="Times New Roman"/>
                <w:sz w:val="28"/>
                <w:szCs w:val="28"/>
              </w:rPr>
              <w:t>Воронин Артур Владимирович</w:t>
            </w:r>
            <w:r w:rsidR="0080495E">
              <w:rPr>
                <w:rFonts w:ascii="Times New Roman" w:hAnsi="Times New Roman" w:cs="Times New Roman"/>
                <w:sz w:val="28"/>
                <w:szCs w:val="28"/>
              </w:rPr>
              <w:t>, студент группы 1</w:t>
            </w:r>
            <w:r w:rsidR="008A3EF9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80495E">
              <w:rPr>
                <w:rFonts w:ascii="Times New Roman" w:hAnsi="Times New Roman" w:cs="Times New Roman"/>
                <w:sz w:val="28"/>
                <w:szCs w:val="28"/>
              </w:rPr>
              <w:t>б-1</w:t>
            </w:r>
            <w:r w:rsidR="00C015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482D48" w14:textId="15A8AA44" w:rsidR="0080495E" w:rsidRDefault="004050AC" w:rsidP="00804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495E">
              <w:rPr>
                <w:rFonts w:ascii="Times New Roman" w:hAnsi="Times New Roman" w:cs="Times New Roman"/>
                <w:sz w:val="28"/>
                <w:szCs w:val="28"/>
              </w:rPr>
              <w:t>Соколова Вера Сергеевна, старший преподаватель</w:t>
            </w:r>
            <w:r w:rsidR="008A3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E7341A" w14:textId="16126C26" w:rsidR="008A0787" w:rsidRDefault="008A0787" w:rsidP="00C01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787" w14:paraId="77009E45" w14:textId="77777777" w:rsidTr="00856286">
        <w:tc>
          <w:tcPr>
            <w:tcW w:w="3681" w:type="dxa"/>
          </w:tcPr>
          <w:p w14:paraId="5F61B9F7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реализующее проект</w:t>
            </w:r>
          </w:p>
        </w:tc>
        <w:tc>
          <w:tcPr>
            <w:tcW w:w="5664" w:type="dxa"/>
          </w:tcPr>
          <w:p w14:paraId="43282AD9" w14:textId="4D68235A" w:rsidR="008A0787" w:rsidRPr="001B25D7" w:rsidRDefault="00A2035B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FFC">
              <w:rPr>
                <w:rFonts w:ascii="Times New Roman" w:hAnsi="Times New Roman" w:cs="Times New Roman"/>
                <w:sz w:val="28"/>
                <w:szCs w:val="28"/>
              </w:rPr>
              <w:t>СПБ «Бизнес и предпринимательство»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ФЭУ</w:t>
            </w:r>
          </w:p>
        </w:tc>
      </w:tr>
      <w:tr w:rsidR="008A0787" w14:paraId="3AF0B88C" w14:textId="77777777" w:rsidTr="00856286">
        <w:tc>
          <w:tcPr>
            <w:tcW w:w="3681" w:type="dxa"/>
          </w:tcPr>
          <w:p w14:paraId="6DC4BC4B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2F78736C" w14:textId="5F216AE8" w:rsidR="008A0787" w:rsidRDefault="00A2035B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0B">
              <w:rPr>
                <w:rFonts w:ascii="Times New Roman" w:hAnsi="Times New Roman" w:cs="Times New Roman"/>
                <w:sz w:val="28"/>
                <w:szCs w:val="28"/>
              </w:rPr>
              <w:t>Зайченко Илья Владимирович</w:t>
            </w:r>
          </w:p>
        </w:tc>
      </w:tr>
      <w:tr w:rsidR="008A0787" w14:paraId="777EC44D" w14:textId="77777777" w:rsidTr="00856286">
        <w:tc>
          <w:tcPr>
            <w:tcW w:w="3681" w:type="dxa"/>
          </w:tcPr>
          <w:p w14:paraId="3FE4A32F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41551120" w14:textId="25CB8F96" w:rsidR="008A0787" w:rsidRDefault="008A3EF9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содействия инновациям </w:t>
            </w:r>
          </w:p>
        </w:tc>
      </w:tr>
      <w:tr w:rsidR="008A0787" w14:paraId="5CD4F979" w14:textId="77777777" w:rsidTr="00856286">
        <w:tc>
          <w:tcPr>
            <w:tcW w:w="3681" w:type="dxa"/>
          </w:tcPr>
          <w:p w14:paraId="553DA958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9967A0C" w14:textId="717A5D0B" w:rsidR="008A0787" w:rsidRDefault="007312C2" w:rsidP="004B3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C2">
              <w:rPr>
                <w:rFonts w:ascii="Times New Roman" w:hAnsi="Times New Roman" w:cs="Times New Roman"/>
                <w:sz w:val="28"/>
                <w:szCs w:val="28"/>
              </w:rPr>
              <w:t>Цель проекта – разработка системы термоконтроля, которая будет использоваться в процессе изготовления и ремонта композиционных деталей и позволит избежать нарушения температурного режима на различных этапах выполнения работ и, как следствие, повысить качество и снизить долю брака конечной продукции.</w:t>
            </w:r>
          </w:p>
        </w:tc>
      </w:tr>
      <w:tr w:rsidR="008A0787" w14:paraId="3658400B" w14:textId="77777777" w:rsidTr="00856286">
        <w:tc>
          <w:tcPr>
            <w:tcW w:w="3681" w:type="dxa"/>
          </w:tcPr>
          <w:p w14:paraId="71736BFF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6D6F7F8C" w14:textId="77777777" w:rsidR="008A0787" w:rsidRDefault="008A0787" w:rsidP="0073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планируется</w:t>
            </w:r>
            <w:r w:rsidR="007312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4031C0E" w14:textId="1362959F" w:rsidR="007312C2" w:rsidRDefault="007312C2" w:rsidP="0073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C2">
              <w:rPr>
                <w:rFonts w:ascii="Times New Roman" w:hAnsi="Times New Roman" w:cs="Times New Roman"/>
                <w:sz w:val="28"/>
                <w:szCs w:val="28"/>
              </w:rPr>
              <w:t>1. Исследовать технологическую схему изготовления и ремонта композитов, провести анализ состава оборудования, используемого на предприятиях РФ.</w:t>
            </w:r>
            <w:r w:rsidRPr="007312C2">
              <w:rPr>
                <w:rFonts w:ascii="Times New Roman" w:hAnsi="Times New Roman" w:cs="Times New Roman"/>
                <w:sz w:val="28"/>
                <w:szCs w:val="28"/>
              </w:rPr>
              <w:br/>
              <w:t>2. Проанализировать существующие технологии температурного контроля, а также методы управления процессом полимеризации при производстве композиционных изделий.</w:t>
            </w:r>
            <w:r w:rsidRPr="007312C2">
              <w:rPr>
                <w:rFonts w:ascii="Times New Roman" w:hAnsi="Times New Roman" w:cs="Times New Roman"/>
                <w:sz w:val="28"/>
                <w:szCs w:val="28"/>
              </w:rPr>
              <w:br/>
              <w:t>3. Сформулировать техническую концепцию системы термоконтроля.</w:t>
            </w:r>
            <w:r w:rsidRPr="007312C2">
              <w:rPr>
                <w:rFonts w:ascii="Times New Roman" w:hAnsi="Times New Roman" w:cs="Times New Roman"/>
                <w:sz w:val="28"/>
                <w:szCs w:val="28"/>
              </w:rPr>
              <w:br/>
              <w:t>4. Выполнить проектирование системы термоконтроля с системой мониторинга.</w:t>
            </w:r>
            <w:r w:rsidRPr="007312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Создать функционирующий макет системы управления нагревом при производстве или ремонте композиционных изделий, оснащенный модулем контроля </w:t>
            </w:r>
            <w:r w:rsidRPr="00731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полимеризации путем измерения диэлектрических потерь, провести испытания.</w:t>
            </w:r>
          </w:p>
        </w:tc>
      </w:tr>
      <w:tr w:rsidR="008A0787" w14:paraId="776EE1BD" w14:textId="77777777" w:rsidTr="00856286">
        <w:tc>
          <w:tcPr>
            <w:tcW w:w="3681" w:type="dxa"/>
          </w:tcPr>
          <w:p w14:paraId="729DC2AE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9428180" w14:textId="4DECC1EA" w:rsidR="008A0787" w:rsidRPr="00024356" w:rsidRDefault="007312C2" w:rsidP="0073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основ физики, обладание инженерными навыками, знание процессов </w:t>
            </w:r>
            <w:r w:rsidR="00C67AC2">
              <w:rPr>
                <w:rFonts w:ascii="Times New Roman" w:hAnsi="Times New Roman" w:cs="Times New Roman"/>
                <w:sz w:val="28"/>
                <w:szCs w:val="28"/>
              </w:rPr>
              <w:t>автоматизации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787" w14:paraId="4AE9A4A4" w14:textId="77777777" w:rsidTr="00856286">
        <w:tc>
          <w:tcPr>
            <w:tcW w:w="3681" w:type="dxa"/>
          </w:tcPr>
          <w:p w14:paraId="73D7127B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1CECFE6F" w14:textId="4B0B8721" w:rsidR="008A0787" w:rsidRDefault="007B7A3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0787" w14:paraId="59996688" w14:textId="77777777" w:rsidTr="00856286">
        <w:tc>
          <w:tcPr>
            <w:tcW w:w="3681" w:type="dxa"/>
          </w:tcPr>
          <w:p w14:paraId="005E09E3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32AE08EE" w14:textId="42843C4E" w:rsidR="008A0787" w:rsidRDefault="007B7A37" w:rsidP="0073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и исполнительность, </w:t>
            </w:r>
            <w:r w:rsidR="007312C2">
              <w:rPr>
                <w:rFonts w:ascii="Times New Roman" w:hAnsi="Times New Roman" w:cs="Times New Roman"/>
                <w:sz w:val="28"/>
                <w:szCs w:val="28"/>
              </w:rPr>
              <w:t>знание основ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12C2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инженерных навыков,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нацеленность на результат. </w:t>
            </w:r>
          </w:p>
        </w:tc>
      </w:tr>
      <w:tr w:rsidR="008A0787" w14:paraId="091ACC81" w14:textId="77777777" w:rsidTr="00856286">
        <w:tc>
          <w:tcPr>
            <w:tcW w:w="3681" w:type="dxa"/>
          </w:tcPr>
          <w:p w14:paraId="6CFF4FFD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19AC7BEC" w14:textId="4E2AF098" w:rsidR="008A0787" w:rsidRDefault="00486034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8A0787" w14:paraId="7B428DE8" w14:textId="77777777" w:rsidTr="00856286">
        <w:tc>
          <w:tcPr>
            <w:tcW w:w="3681" w:type="dxa"/>
          </w:tcPr>
          <w:p w14:paraId="64241414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57232B57" w14:textId="285F6EC1" w:rsidR="008A0787" w:rsidRDefault="007312C2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C2">
              <w:rPr>
                <w:rFonts w:ascii="Times New Roman" w:hAnsi="Times New Roman" w:cs="Times New Roman"/>
                <w:sz w:val="28"/>
                <w:szCs w:val="28"/>
              </w:rPr>
              <w:t>композиционные материалы, композиционные детали, композиты, термоконтроль, термообработка, импортозамещение</w:t>
            </w:r>
          </w:p>
        </w:tc>
      </w:tr>
    </w:tbl>
    <w:p w14:paraId="0272EBB7" w14:textId="77777777" w:rsidR="00B00E67" w:rsidRDefault="00B00E67" w:rsidP="00405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39599" w14:textId="77777777" w:rsidR="00585FA1" w:rsidRDefault="00585FA1">
      <w:pPr>
        <w:spacing w:line="240" w:lineRule="auto"/>
      </w:pPr>
      <w:r>
        <w:separator/>
      </w:r>
    </w:p>
  </w:endnote>
  <w:endnote w:type="continuationSeparator" w:id="0">
    <w:p w14:paraId="73B5D9EB" w14:textId="77777777" w:rsidR="00585FA1" w:rsidRDefault="00585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B1642" w14:textId="77777777" w:rsidR="00585FA1" w:rsidRDefault="00585FA1">
      <w:pPr>
        <w:spacing w:after="0"/>
      </w:pPr>
      <w:r>
        <w:separator/>
      </w:r>
    </w:p>
  </w:footnote>
  <w:footnote w:type="continuationSeparator" w:id="0">
    <w:p w14:paraId="3D73E3FC" w14:textId="77777777" w:rsidR="00585FA1" w:rsidRDefault="00585F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2A"/>
    <w:rsid w:val="00024356"/>
    <w:rsid w:val="000A0854"/>
    <w:rsid w:val="000B750D"/>
    <w:rsid w:val="000F56E3"/>
    <w:rsid w:val="0016611D"/>
    <w:rsid w:val="001A1DB0"/>
    <w:rsid w:val="001B25D7"/>
    <w:rsid w:val="002727AC"/>
    <w:rsid w:val="002C32DE"/>
    <w:rsid w:val="003004AE"/>
    <w:rsid w:val="00324D2C"/>
    <w:rsid w:val="003C702D"/>
    <w:rsid w:val="003E0FFD"/>
    <w:rsid w:val="004050AC"/>
    <w:rsid w:val="0041593F"/>
    <w:rsid w:val="00454F72"/>
    <w:rsid w:val="00486034"/>
    <w:rsid w:val="004B3297"/>
    <w:rsid w:val="004C641D"/>
    <w:rsid w:val="0054095B"/>
    <w:rsid w:val="00585FA1"/>
    <w:rsid w:val="005F740E"/>
    <w:rsid w:val="0060722A"/>
    <w:rsid w:val="0066185C"/>
    <w:rsid w:val="006A72A4"/>
    <w:rsid w:val="00706559"/>
    <w:rsid w:val="007108FB"/>
    <w:rsid w:val="007312C2"/>
    <w:rsid w:val="00763B3E"/>
    <w:rsid w:val="00764793"/>
    <w:rsid w:val="00767226"/>
    <w:rsid w:val="007B7A37"/>
    <w:rsid w:val="0080495E"/>
    <w:rsid w:val="00806E04"/>
    <w:rsid w:val="00821851"/>
    <w:rsid w:val="008359E9"/>
    <w:rsid w:val="00847B6B"/>
    <w:rsid w:val="0086167F"/>
    <w:rsid w:val="008A0787"/>
    <w:rsid w:val="008A3EF9"/>
    <w:rsid w:val="00912A6F"/>
    <w:rsid w:val="00934EC1"/>
    <w:rsid w:val="00950431"/>
    <w:rsid w:val="00952986"/>
    <w:rsid w:val="009F2767"/>
    <w:rsid w:val="00A15F0A"/>
    <w:rsid w:val="00A2035B"/>
    <w:rsid w:val="00B00E67"/>
    <w:rsid w:val="00B82FF6"/>
    <w:rsid w:val="00BB5F70"/>
    <w:rsid w:val="00C01536"/>
    <w:rsid w:val="00C44F38"/>
    <w:rsid w:val="00C53CF2"/>
    <w:rsid w:val="00C67AC2"/>
    <w:rsid w:val="00CE68EF"/>
    <w:rsid w:val="00D36D7A"/>
    <w:rsid w:val="00D618CE"/>
    <w:rsid w:val="00DA739B"/>
    <w:rsid w:val="00E25D9E"/>
    <w:rsid w:val="00E45B05"/>
    <w:rsid w:val="00EA5DA7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3FF32"/>
  <w15:docId w15:val="{E7D9E3D5-E729-4257-8EF6-B3A00DF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8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</dc:creator>
  <cp:lastModifiedBy>zelkms@gmail.com</cp:lastModifiedBy>
  <cp:revision>5</cp:revision>
  <dcterms:created xsi:type="dcterms:W3CDTF">2024-12-16T07:04:00Z</dcterms:created>
  <dcterms:modified xsi:type="dcterms:W3CDTF">2024-12-17T01:25:00Z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