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71531" w14:textId="77777777" w:rsidR="000B750D" w:rsidRDefault="000B7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390F4D90" w:rsidR="00454F72" w:rsidRDefault="00B50B62" w:rsidP="00B50B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Организационно-творческий (дизайн-проект)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77304FA8" w:rsidR="00454F72" w:rsidRDefault="00065D4E" w:rsidP="00FD6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интерьера </w:t>
            </w:r>
            <w:r w:rsidR="00FD6A83">
              <w:rPr>
                <w:rFonts w:ascii="Times New Roman" w:hAnsi="Times New Roman" w:cs="Times New Roman"/>
                <w:sz w:val="28"/>
                <w:szCs w:val="28"/>
              </w:rPr>
              <w:t xml:space="preserve">холла перед актовым залом третьего корпуса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Комсомольского-на-Амуре государственного университета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5B086ED0" w:rsidR="00454F72" w:rsidRDefault="00FB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Сохацкая Дарья Геннадьевна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реализующее проект</w:t>
            </w:r>
          </w:p>
        </w:tc>
        <w:tc>
          <w:tcPr>
            <w:tcW w:w="5664" w:type="dxa"/>
          </w:tcPr>
          <w:p w14:paraId="3803EF8E" w14:textId="168FD752" w:rsidR="000B750D" w:rsidRDefault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Кадастра и строительства,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СКБ ПАС</w:t>
            </w:r>
          </w:p>
        </w:tc>
      </w:tr>
      <w:tr w:rsidR="00065D4E" w14:paraId="44C1BD77" w14:textId="77777777">
        <w:tc>
          <w:tcPr>
            <w:tcW w:w="3681" w:type="dxa"/>
          </w:tcPr>
          <w:p w14:paraId="237654E2" w14:textId="77777777" w:rsidR="00065D4E" w:rsidRDefault="00065D4E" w:rsidP="0006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5726A05B" w:rsidR="00065D4E" w:rsidRDefault="00B348F4" w:rsidP="00B34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 Александр Александрович</w:t>
            </w:r>
            <w:r w:rsidR="00065D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65D4E" w:rsidRPr="00C1210C">
              <w:rPr>
                <w:rFonts w:ascii="Times New Roman" w:hAnsi="Times New Roman" w:cs="Times New Roman"/>
                <w:sz w:val="28"/>
                <w:szCs w:val="28"/>
              </w:rPr>
              <w:t xml:space="preserve">ПАО "ОАК" </w:t>
            </w:r>
          </w:p>
        </w:tc>
      </w:tr>
      <w:tr w:rsidR="00065D4E" w14:paraId="551AD203" w14:textId="77777777">
        <w:tc>
          <w:tcPr>
            <w:tcW w:w="3681" w:type="dxa"/>
          </w:tcPr>
          <w:p w14:paraId="578E4590" w14:textId="77777777" w:rsidR="00065D4E" w:rsidRDefault="00065D4E" w:rsidP="0006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0CDDC097" w:rsidR="00065D4E" w:rsidRDefault="00065D4E" w:rsidP="00B34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10C">
              <w:rPr>
                <w:rFonts w:ascii="Times New Roman" w:hAnsi="Times New Roman" w:cs="Times New Roman"/>
                <w:sz w:val="28"/>
                <w:szCs w:val="28"/>
              </w:rPr>
              <w:t xml:space="preserve">ПАО "ОАК" 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1CA4C282" w:rsidR="00454F72" w:rsidRDefault="00065D4E" w:rsidP="00FD6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4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дизайна интерьера </w:t>
            </w:r>
            <w:r w:rsidR="00FD6A83">
              <w:rPr>
                <w:rFonts w:ascii="Times New Roman" w:hAnsi="Times New Roman" w:cs="Times New Roman"/>
                <w:sz w:val="28"/>
                <w:szCs w:val="28"/>
              </w:rPr>
              <w:t>общественного помещения</w:t>
            </w:r>
            <w:bookmarkStart w:id="0" w:name="_GoBack"/>
            <w:bookmarkEnd w:id="0"/>
            <w:r w:rsidRPr="00065D4E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концепции бренд-бука ОАК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509D0F77" w:rsidR="00454F72" w:rsidRDefault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 готовый к реализации (проектная документация)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0D9E8BEA" w14:textId="782965D4" w:rsidR="00454F72" w:rsidRDefault="00FB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Сохацкая Дарья Геннадьевна</w:t>
            </w:r>
            <w:r w:rsidR="00B50B62"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руководитель;</w:t>
            </w:r>
          </w:p>
          <w:p w14:paraId="0FE68D62" w14:textId="1439AC24" w:rsidR="00065D4E" w:rsidRDefault="00065D4E" w:rsidP="00E4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91DF5">
              <w:rPr>
                <w:rFonts w:ascii="Times New Roman" w:hAnsi="Times New Roman" w:cs="Times New Roman"/>
                <w:sz w:val="28"/>
                <w:szCs w:val="28"/>
              </w:rPr>
              <w:t>изайнер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интерьера</w:t>
            </w:r>
            <w:r w:rsidR="00E434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FE73708" w14:textId="2BFFED27" w:rsidR="00065D4E" w:rsidRDefault="00B348F4" w:rsidP="00B34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Яна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6941007D" w:rsidR="00454F72" w:rsidRDefault="00B348F4" w:rsidP="00695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60563B76" w:rsidR="00454F72" w:rsidRDefault="006B2F70" w:rsidP="006B2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Креативность, целеустремленность, инициативность, у</w:t>
            </w:r>
            <w:r w:rsidRPr="006B2F70">
              <w:rPr>
                <w:rFonts w:ascii="Times New Roman" w:hAnsi="Times New Roman" w:cs="Times New Roman"/>
                <w:sz w:val="28"/>
                <w:szCs w:val="28"/>
              </w:rPr>
              <w:t>веренное владение программами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наличие знаний основ дизайна </w:t>
            </w:r>
            <w:r w:rsidR="00E434AF">
              <w:rPr>
                <w:rFonts w:ascii="Times New Roman" w:hAnsi="Times New Roman" w:cs="Times New Roman"/>
                <w:sz w:val="28"/>
                <w:szCs w:val="28"/>
              </w:rPr>
              <w:t>интерьера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27179F08" w:rsidR="00454F72" w:rsidRDefault="006B2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0138760C" w:rsidR="00454F72" w:rsidRPr="00065D4E" w:rsidRDefault="006B2F70" w:rsidP="0006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AF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 w:rsidR="00E434AF"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  <w:r w:rsidR="00065D4E">
              <w:rPr>
                <w:rFonts w:ascii="Times New Roman" w:hAnsi="Times New Roman" w:cs="Times New Roman"/>
                <w:sz w:val="28"/>
                <w:szCs w:val="28"/>
              </w:rPr>
              <w:t>интерьера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B2F70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кнагу, </w:t>
            </w:r>
            <w:r w:rsidRPr="006B2F70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дас, </w:t>
            </w:r>
            <w:r w:rsidRPr="006B2F70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 w:rsidR="00065D4E">
              <w:rPr>
                <w:rFonts w:ascii="Times New Roman" w:hAnsi="Times New Roman" w:cs="Times New Roman"/>
                <w:sz w:val="28"/>
                <w:szCs w:val="28"/>
              </w:rPr>
              <w:t xml:space="preserve">дизайнобразовательной среды </w:t>
            </w:r>
            <w:r w:rsidR="00065D4E" w:rsidRPr="00065D4E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 w:rsidR="00065D4E">
              <w:rPr>
                <w:rFonts w:ascii="Times New Roman" w:hAnsi="Times New Roman" w:cs="Times New Roman"/>
                <w:sz w:val="28"/>
                <w:szCs w:val="28"/>
              </w:rPr>
              <w:t>оак</w:t>
            </w: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39D1B" w14:textId="77777777" w:rsidR="00C872A5" w:rsidRDefault="00C872A5">
      <w:pPr>
        <w:spacing w:line="240" w:lineRule="auto"/>
      </w:pPr>
      <w:r>
        <w:separator/>
      </w:r>
    </w:p>
  </w:endnote>
  <w:endnote w:type="continuationSeparator" w:id="0">
    <w:p w14:paraId="3CA2660E" w14:textId="77777777" w:rsidR="00C872A5" w:rsidRDefault="00C872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F809F" w14:textId="77777777" w:rsidR="00C872A5" w:rsidRDefault="00C872A5">
      <w:pPr>
        <w:spacing w:after="0"/>
      </w:pPr>
      <w:r>
        <w:separator/>
      </w:r>
    </w:p>
  </w:footnote>
  <w:footnote w:type="continuationSeparator" w:id="0">
    <w:p w14:paraId="2ED078C8" w14:textId="77777777" w:rsidR="00C872A5" w:rsidRDefault="00C872A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2A"/>
    <w:rsid w:val="00065D4E"/>
    <w:rsid w:val="00091DF5"/>
    <w:rsid w:val="000A12E9"/>
    <w:rsid w:val="000B750D"/>
    <w:rsid w:val="000F56E3"/>
    <w:rsid w:val="0016611D"/>
    <w:rsid w:val="001A1DB0"/>
    <w:rsid w:val="001F5933"/>
    <w:rsid w:val="002727AC"/>
    <w:rsid w:val="003C702D"/>
    <w:rsid w:val="003E0FFD"/>
    <w:rsid w:val="004306E0"/>
    <w:rsid w:val="004370D9"/>
    <w:rsid w:val="00450C4E"/>
    <w:rsid w:val="00454F72"/>
    <w:rsid w:val="005A52F0"/>
    <w:rsid w:val="005E0929"/>
    <w:rsid w:val="0060722A"/>
    <w:rsid w:val="0069590E"/>
    <w:rsid w:val="006962A2"/>
    <w:rsid w:val="006B2F70"/>
    <w:rsid w:val="007108FB"/>
    <w:rsid w:val="00763B3E"/>
    <w:rsid w:val="00764793"/>
    <w:rsid w:val="00821851"/>
    <w:rsid w:val="00847B6B"/>
    <w:rsid w:val="008A4593"/>
    <w:rsid w:val="00940B74"/>
    <w:rsid w:val="00950431"/>
    <w:rsid w:val="00952986"/>
    <w:rsid w:val="009F2767"/>
    <w:rsid w:val="00A15F0A"/>
    <w:rsid w:val="00B348F4"/>
    <w:rsid w:val="00B50B62"/>
    <w:rsid w:val="00B82FF6"/>
    <w:rsid w:val="00C1210C"/>
    <w:rsid w:val="00C53CF2"/>
    <w:rsid w:val="00C872A5"/>
    <w:rsid w:val="00D618CE"/>
    <w:rsid w:val="00E25D9E"/>
    <w:rsid w:val="00E434AF"/>
    <w:rsid w:val="00F61833"/>
    <w:rsid w:val="00FB4C20"/>
    <w:rsid w:val="00FD6A8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  <w15:docId w15:val="{992667F3-3CDB-404B-A674-45368120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MSI</cp:lastModifiedBy>
  <cp:revision>9</cp:revision>
  <dcterms:created xsi:type="dcterms:W3CDTF">2024-12-03T00:39:00Z</dcterms:created>
  <dcterms:modified xsi:type="dcterms:W3CDTF">2024-12-03T03:06:00Z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