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15B7580A" w:rsidR="00454F72" w:rsidRDefault="00662853" w:rsidP="00E11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2853">
              <w:rPr>
                <w:rFonts w:ascii="Times New Roman" w:hAnsi="Times New Roman" w:cs="Times New Roman"/>
                <w:sz w:val="28"/>
                <w:szCs w:val="28"/>
              </w:rPr>
              <w:t>Организационно-творческий</w:t>
            </w:r>
            <w:proofErr w:type="gramEnd"/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7F7FB245" w:rsidR="00454F72" w:rsidRDefault="00662853" w:rsidP="005C7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фотозона «Архитектурная фантазия»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7A4CA220" w:rsidR="00454F72" w:rsidRDefault="00DC2D52" w:rsidP="00DC2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Евгеньевна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Шарунова</w:t>
            </w:r>
            <w:proofErr w:type="spellEnd"/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0483078F" w:rsidR="000B750D" w:rsidRDefault="005C7A8A" w:rsidP="005C7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Студенческое проектное бюро «Проектирование архитектурной среды»</w:t>
            </w:r>
            <w:r w:rsidR="000B750D">
              <w:rPr>
                <w:rFonts w:ascii="Times New Roman" w:hAnsi="Times New Roman" w:cs="Times New Roman"/>
                <w:sz w:val="28"/>
                <w:szCs w:val="28"/>
              </w:rPr>
              <w:t>, факультет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кадастра и строительства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615F4CF8" w:rsidR="00454F72" w:rsidRDefault="00B95F38" w:rsidP="00B9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 Трипольский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3E59736A" w:rsidR="00454F72" w:rsidRDefault="005D2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КнАГУ</w:t>
            </w:r>
            <w:bookmarkStart w:id="0" w:name="_GoBack"/>
            <w:bookmarkEnd w:id="0"/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90F5B39" w14:textId="7C2D90A3" w:rsidR="0006416E" w:rsidRDefault="0078576F" w:rsidP="0006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Локация фотозоны «Архитектурная фантазия»</w:t>
            </w:r>
            <w:r w:rsidR="0006416E" w:rsidRPr="00064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создана </w:t>
            </w:r>
            <w:r w:rsidR="0006416E" w:rsidRPr="0006416E">
              <w:rPr>
                <w:rFonts w:ascii="Times New Roman" w:hAnsi="Times New Roman" w:cs="Times New Roman"/>
                <w:sz w:val="28"/>
                <w:szCs w:val="28"/>
              </w:rPr>
              <w:t>для привлечения преподавателей и студентов «</w:t>
            </w:r>
            <w:proofErr w:type="spellStart"/>
            <w:r w:rsidR="0006416E" w:rsidRPr="0006416E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="0006416E" w:rsidRPr="0006416E">
              <w:rPr>
                <w:rFonts w:ascii="Times New Roman" w:hAnsi="Times New Roman" w:cs="Times New Roman"/>
                <w:sz w:val="28"/>
                <w:szCs w:val="28"/>
              </w:rPr>
              <w:t>» в сопричастности к творчеству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416E" w:rsidRPr="0006416E">
              <w:rPr>
                <w:rFonts w:ascii="Times New Roman" w:hAnsi="Times New Roman" w:cs="Times New Roman"/>
                <w:sz w:val="28"/>
                <w:szCs w:val="28"/>
              </w:rPr>
              <w:t xml:space="preserve"> как к развитию культурных ценностей.</w:t>
            </w:r>
          </w:p>
          <w:p w14:paraId="3665E24F" w14:textId="77777777" w:rsidR="00454F72" w:rsidRDefault="0078576F" w:rsidP="00785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Фотозона </w:t>
            </w:r>
            <w:proofErr w:type="gramStart"/>
            <w:r w:rsidR="0006416E" w:rsidRPr="0006416E">
              <w:rPr>
                <w:rFonts w:ascii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="0006416E" w:rsidRPr="0006416E">
              <w:rPr>
                <w:rFonts w:ascii="Times New Roman" w:hAnsi="Times New Roman" w:cs="Times New Roman"/>
                <w:sz w:val="28"/>
                <w:szCs w:val="28"/>
              </w:rPr>
              <w:t xml:space="preserve"> для этетического восприятия, визуального удовольствия, удовлетворение эстетических потребностей, для освоения студентов в сфере декоративного оформления и поддержания культурных ценностей русского народа,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</w:t>
            </w:r>
            <w:r w:rsidR="0006416E" w:rsidRPr="0006416E">
              <w:rPr>
                <w:rFonts w:ascii="Times New Roman" w:hAnsi="Times New Roman" w:cs="Times New Roman"/>
                <w:sz w:val="28"/>
                <w:szCs w:val="28"/>
              </w:rPr>
              <w:t>продвижени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гедонистической функции.</w:t>
            </w:r>
          </w:p>
          <w:p w14:paraId="3709A741" w14:textId="7EFD2B44" w:rsidR="0078576F" w:rsidRDefault="008E6423" w:rsidP="00785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423">
              <w:rPr>
                <w:rFonts w:ascii="Times New Roman" w:hAnsi="Times New Roman" w:cs="Times New Roman"/>
                <w:sz w:val="28"/>
                <w:szCs w:val="28"/>
              </w:rPr>
              <w:t xml:space="preserve">Область использования: Входная зона и сквер 1 корпуса </w:t>
            </w:r>
            <w:proofErr w:type="spellStart"/>
            <w:r w:rsidRPr="008E6423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6F22C4FE" w:rsidR="00454F72" w:rsidRDefault="00302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должны стать три основные фигуры отображающие символику русских архитектурных и монументальных достопримечательностей. Послойно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фанерного листа: Большой театр, Медный всадник и </w:t>
            </w:r>
            <w:r w:rsidRPr="00302466">
              <w:rPr>
                <w:rFonts w:ascii="Times New Roman" w:hAnsi="Times New Roman" w:cs="Times New Roman"/>
                <w:sz w:val="28"/>
                <w:szCs w:val="28"/>
              </w:rPr>
              <w:t>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Воскресения Христова на крови.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участникам с указанием ролей в проектной команде при групповых проектах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4" w:type="dxa"/>
          </w:tcPr>
          <w:p w14:paraId="4535EF71" w14:textId="509F3F3C" w:rsidR="00454F72" w:rsidRDefault="008E6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Студенты, должны уметь работать с подручными </w:t>
            </w:r>
            <w:r w:rsidR="002F3EBD">
              <w:rPr>
                <w:rFonts w:ascii="Times New Roman" w:hAnsi="Times New Roman" w:cs="Times New Roman"/>
                <w:sz w:val="28"/>
                <w:szCs w:val="28"/>
              </w:rPr>
              <w:t>инструментами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(лобзиками, дрелью, пилой и т.д.) для создания необходимой формы из фанерного листа; демонстрируют навыки владения художественными материалами</w:t>
            </w:r>
          </w:p>
          <w:p w14:paraId="2FE73708" w14:textId="762075FD" w:rsidR="008E6423" w:rsidRDefault="008E6423" w:rsidP="008E6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Демонстрируют умение представления концепции новогодней фотозоны,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обосновывают эстетическую сторону проекта.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412FA196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61864C48" w:rsidR="00454F72" w:rsidRDefault="0006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C2DFF88" w14:textId="739F228E" w:rsidR="008E6423" w:rsidRPr="008E6423" w:rsidRDefault="00FD4530" w:rsidP="008E6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8E6423" w:rsidRPr="008E642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8E6423" w:rsidRPr="008E6423">
              <w:rPr>
                <w:rFonts w:ascii="Times New Roman" w:hAnsi="Times New Roman" w:cs="Times New Roman"/>
                <w:sz w:val="28"/>
                <w:szCs w:val="28"/>
              </w:rPr>
              <w:t xml:space="preserve"> закономерности перспективного построения изображения объемных тел на плоскости, требования к композиционному размещению рисунка и приемы композиционного построения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B0EE33" w14:textId="79F97F8C" w:rsidR="008E6423" w:rsidRPr="008E6423" w:rsidRDefault="00FD4530" w:rsidP="008E6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8E6423" w:rsidRPr="008E6423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8E6423" w:rsidRPr="008E6423">
              <w:rPr>
                <w:rFonts w:ascii="Times New Roman" w:hAnsi="Times New Roman" w:cs="Times New Roman"/>
                <w:sz w:val="28"/>
                <w:szCs w:val="28"/>
              </w:rPr>
              <w:t xml:space="preserve"> размещать рисунок, с учетом размера и формата картинной плоскости, анализировать пространственное положение предметов в композиции и  передавать его в рисунке с натуры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знанием графической грамоты.</w:t>
            </w:r>
          </w:p>
          <w:p w14:paraId="5DBF9408" w14:textId="41B5D521" w:rsidR="00454F72" w:rsidRDefault="008E6423" w:rsidP="00FD4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4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4530">
              <w:rPr>
                <w:rFonts w:ascii="Times New Roman" w:hAnsi="Times New Roman" w:cs="Times New Roman"/>
                <w:sz w:val="28"/>
                <w:szCs w:val="28"/>
              </w:rPr>
              <w:t>Владеют</w:t>
            </w:r>
            <w:r w:rsidRPr="008E6423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графического и живописного анализа, навыками пластического моделирования различными художественными материалами</w:t>
            </w:r>
            <w:r w:rsidR="00FD45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5716E4E5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41B2757F" w:rsidR="00454F72" w:rsidRDefault="0006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01.10.2024-23.12.2024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148923A5" w:rsidR="00454F72" w:rsidRDefault="0006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Фотозона,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фотозона, дизайн-архитектурной среды, арт-объект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A4BF8" w14:textId="77777777" w:rsidR="006F7DE7" w:rsidRDefault="006F7DE7">
      <w:pPr>
        <w:spacing w:line="240" w:lineRule="auto"/>
      </w:pPr>
      <w:r>
        <w:separator/>
      </w:r>
    </w:p>
  </w:endnote>
  <w:endnote w:type="continuationSeparator" w:id="0">
    <w:p w14:paraId="494DD299" w14:textId="77777777" w:rsidR="006F7DE7" w:rsidRDefault="006F7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6B6C0" w14:textId="77777777" w:rsidR="006F7DE7" w:rsidRDefault="006F7DE7">
      <w:pPr>
        <w:spacing w:after="0"/>
      </w:pPr>
      <w:r>
        <w:separator/>
      </w:r>
    </w:p>
  </w:footnote>
  <w:footnote w:type="continuationSeparator" w:id="0">
    <w:p w14:paraId="64582D1D" w14:textId="77777777" w:rsidR="006F7DE7" w:rsidRDefault="006F7D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6416E"/>
    <w:rsid w:val="000965DF"/>
    <w:rsid w:val="000B52E0"/>
    <w:rsid w:val="000B750D"/>
    <w:rsid w:val="000F56E3"/>
    <w:rsid w:val="00136738"/>
    <w:rsid w:val="0016611D"/>
    <w:rsid w:val="00176155"/>
    <w:rsid w:val="001A1DB0"/>
    <w:rsid w:val="002727AC"/>
    <w:rsid w:val="002F3EBD"/>
    <w:rsid w:val="00302466"/>
    <w:rsid w:val="003C702D"/>
    <w:rsid w:val="003E0FFD"/>
    <w:rsid w:val="004337B9"/>
    <w:rsid w:val="00454F72"/>
    <w:rsid w:val="005C7A8A"/>
    <w:rsid w:val="005D2CF3"/>
    <w:rsid w:val="0060722A"/>
    <w:rsid w:val="00647C5F"/>
    <w:rsid w:val="00662853"/>
    <w:rsid w:val="006F7DE7"/>
    <w:rsid w:val="007108FB"/>
    <w:rsid w:val="00763B3E"/>
    <w:rsid w:val="00764793"/>
    <w:rsid w:val="0078576F"/>
    <w:rsid w:val="00821851"/>
    <w:rsid w:val="00847B6B"/>
    <w:rsid w:val="008E6423"/>
    <w:rsid w:val="00950431"/>
    <w:rsid w:val="00952986"/>
    <w:rsid w:val="009A1E20"/>
    <w:rsid w:val="009F2767"/>
    <w:rsid w:val="00A15F0A"/>
    <w:rsid w:val="00AA410E"/>
    <w:rsid w:val="00B43D0F"/>
    <w:rsid w:val="00B82FF6"/>
    <w:rsid w:val="00B95F38"/>
    <w:rsid w:val="00C42E1F"/>
    <w:rsid w:val="00C53CF2"/>
    <w:rsid w:val="00D618CE"/>
    <w:rsid w:val="00DC2D52"/>
    <w:rsid w:val="00E11F52"/>
    <w:rsid w:val="00E25D9E"/>
    <w:rsid w:val="00ED6913"/>
    <w:rsid w:val="00F61833"/>
    <w:rsid w:val="00FD4530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1</cp:lastModifiedBy>
  <cp:revision>6</cp:revision>
  <dcterms:created xsi:type="dcterms:W3CDTF">2024-12-02T04:38:00Z</dcterms:created>
  <dcterms:modified xsi:type="dcterms:W3CDTF">2024-12-03T00:56:00Z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