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71531" w14:textId="77777777" w:rsidR="000B750D" w:rsidRPr="001B4E97" w:rsidRDefault="000B750D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</w:p>
    <w:p w14:paraId="4BD6FC51" w14:textId="2401B630" w:rsidR="00454F72" w:rsidRPr="001B4E97" w:rsidRDefault="000F56E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4E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Проектная заявка</w:t>
      </w:r>
    </w:p>
    <w:p w14:paraId="119A93C2" w14:textId="77777777" w:rsidR="00454F72" w:rsidRPr="001B4E97" w:rsidRDefault="00454F7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6827"/>
      </w:tblGrid>
      <w:tr w:rsidR="001B4E97" w:rsidRPr="001B4E97" w14:paraId="0A36E665" w14:textId="77777777" w:rsidTr="000957FE">
        <w:tc>
          <w:tcPr>
            <w:tcW w:w="2518" w:type="dxa"/>
          </w:tcPr>
          <w:p w14:paraId="72233544" w14:textId="77777777" w:rsidR="00454F72" w:rsidRPr="001B4E97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проекта</w:t>
            </w:r>
          </w:p>
        </w:tc>
        <w:tc>
          <w:tcPr>
            <w:tcW w:w="6827" w:type="dxa"/>
          </w:tcPr>
          <w:p w14:paraId="4BBF6FF5" w14:textId="5731F06C" w:rsidR="00454F72" w:rsidRPr="001B4E97" w:rsidRDefault="000F56E3" w:rsidP="000B75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проекты</w:t>
            </w:r>
            <w:r w:rsidR="00380A20"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Дизайн-проект</w:t>
            </w:r>
          </w:p>
        </w:tc>
      </w:tr>
      <w:tr w:rsidR="001B4E97" w:rsidRPr="001B4E97" w14:paraId="466B15CA" w14:textId="77777777" w:rsidTr="000957FE">
        <w:tc>
          <w:tcPr>
            <w:tcW w:w="2518" w:type="dxa"/>
          </w:tcPr>
          <w:p w14:paraId="773162BE" w14:textId="77777777" w:rsidR="00454F72" w:rsidRPr="001B4E97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проекта</w:t>
            </w:r>
          </w:p>
        </w:tc>
        <w:tc>
          <w:tcPr>
            <w:tcW w:w="6827" w:type="dxa"/>
          </w:tcPr>
          <w:p w14:paraId="3CA5F9C0" w14:textId="50CF2CEC" w:rsidR="00454F72" w:rsidRPr="001B4E97" w:rsidRDefault="00380A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«Архитектурно-дизайнерское решение лыжной базы "Снежи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ка" (г. Комсомольск-на-Амуре)»</w:t>
            </w:r>
          </w:p>
        </w:tc>
      </w:tr>
      <w:tr w:rsidR="001B4E97" w:rsidRPr="001B4E97" w14:paraId="1F949DCC" w14:textId="77777777" w:rsidTr="000957FE">
        <w:tc>
          <w:tcPr>
            <w:tcW w:w="2518" w:type="dxa"/>
          </w:tcPr>
          <w:p w14:paraId="152FB476" w14:textId="77777777" w:rsidR="00454F72" w:rsidRPr="001B4E97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проекта </w:t>
            </w:r>
          </w:p>
        </w:tc>
        <w:tc>
          <w:tcPr>
            <w:tcW w:w="6827" w:type="dxa"/>
          </w:tcPr>
          <w:p w14:paraId="622AD0AE" w14:textId="596864A9" w:rsidR="00454F72" w:rsidRPr="001B4E97" w:rsidRDefault="00380A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Галкина Елена Георгиевна</w:t>
            </w:r>
          </w:p>
        </w:tc>
      </w:tr>
      <w:tr w:rsidR="001B4E97" w:rsidRPr="001B4E97" w14:paraId="0A09E538" w14:textId="77777777" w:rsidTr="000957FE">
        <w:tc>
          <w:tcPr>
            <w:tcW w:w="2518" w:type="dxa"/>
          </w:tcPr>
          <w:p w14:paraId="07A74B64" w14:textId="6D6E6A1D" w:rsidR="000B750D" w:rsidRPr="001B4E97" w:rsidRDefault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Структурное </w:t>
            </w:r>
            <w:proofErr w:type="gramStart"/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подра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деление</w:t>
            </w:r>
            <w:proofErr w:type="gramEnd"/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лизующее проект</w:t>
            </w:r>
          </w:p>
        </w:tc>
        <w:tc>
          <w:tcPr>
            <w:tcW w:w="6827" w:type="dxa"/>
          </w:tcPr>
          <w:p w14:paraId="3803EF8E" w14:textId="3DFFDCB6" w:rsidR="000B750D" w:rsidRPr="001B4E97" w:rsidRDefault="000957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Факультет ФКС, кафедра «Дизайн архитектурной среды»</w:t>
            </w:r>
          </w:p>
        </w:tc>
      </w:tr>
      <w:tr w:rsidR="001B4E97" w:rsidRPr="001B4E97" w14:paraId="44C1BD77" w14:textId="77777777" w:rsidTr="000957FE">
        <w:tc>
          <w:tcPr>
            <w:tcW w:w="2518" w:type="dxa"/>
          </w:tcPr>
          <w:p w14:paraId="237654E2" w14:textId="77777777" w:rsidR="00454F72" w:rsidRPr="001B4E97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 проекта со стороны з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казчика</w:t>
            </w:r>
          </w:p>
        </w:tc>
        <w:tc>
          <w:tcPr>
            <w:tcW w:w="6827" w:type="dxa"/>
          </w:tcPr>
          <w:p w14:paraId="0DA3174E" w14:textId="16275075" w:rsidR="00454F72" w:rsidRPr="001B4E97" w:rsidRDefault="00307D7F" w:rsidP="00307D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Трапезников Алексей Семенович, </w:t>
            </w:r>
            <w:proofErr w:type="gramStart"/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  <w:proofErr w:type="gramEnd"/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спортивных объектов </w:t>
            </w:r>
            <w:r w:rsidR="000957FE"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МБУ ДО «СШОР №1»</w:t>
            </w:r>
          </w:p>
        </w:tc>
      </w:tr>
      <w:tr w:rsidR="001B4E97" w:rsidRPr="001B4E97" w14:paraId="551AD203" w14:textId="77777777" w:rsidTr="000957FE">
        <w:tc>
          <w:tcPr>
            <w:tcW w:w="2518" w:type="dxa"/>
          </w:tcPr>
          <w:p w14:paraId="578E4590" w14:textId="77777777" w:rsidR="00454F72" w:rsidRPr="001B4E97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Заказчик проекта</w:t>
            </w:r>
          </w:p>
        </w:tc>
        <w:tc>
          <w:tcPr>
            <w:tcW w:w="6827" w:type="dxa"/>
          </w:tcPr>
          <w:p w14:paraId="080F7C28" w14:textId="17128FB6" w:rsidR="00454F72" w:rsidRPr="001B4E97" w:rsidRDefault="00380A20" w:rsidP="00380A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учреждение дополнительного о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разования «Спортивная школа олимпи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резерва №1».</w:t>
            </w:r>
          </w:p>
        </w:tc>
      </w:tr>
      <w:tr w:rsidR="001B4E97" w:rsidRPr="001B4E97" w14:paraId="086227C8" w14:textId="77777777" w:rsidTr="000957FE">
        <w:tc>
          <w:tcPr>
            <w:tcW w:w="2518" w:type="dxa"/>
          </w:tcPr>
          <w:p w14:paraId="00F7A1DF" w14:textId="77777777" w:rsidR="00307D7F" w:rsidRPr="001B4E97" w:rsidRDefault="00307D7F" w:rsidP="00307D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6827" w:type="dxa"/>
          </w:tcPr>
          <w:p w14:paraId="433C45AB" w14:textId="77777777" w:rsidR="00307D7F" w:rsidRPr="001B4E97" w:rsidRDefault="00307D7F" w:rsidP="00307D7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Дизайн архитектурной среды лыжной базы "Снежинка" направлен на создание комфортных, безопасных и высококач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ственных условий для всех категорий посетителей. Комфорт обеспечивается благодаря продуманной функциональной пл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нировке территории и вновь проектируемых зданий, их удо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инфраструктуре и инклюзивному подходу, включает в с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бя:</w:t>
            </w:r>
          </w:p>
          <w:p w14:paraId="7A49882F" w14:textId="77777777" w:rsidR="00307D7F" w:rsidRPr="001B4E97" w:rsidRDefault="00307D7F" w:rsidP="00307D7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реорганизацию административного здания базы, лыжных трасс, территории площади, предназначенной для общих сб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 и проект  гостиницы для проживания спортсменов и учас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ников детского круглогодичного спортивного лагеря.</w:t>
            </w:r>
          </w:p>
          <w:p w14:paraId="71FA75D2" w14:textId="77777777" w:rsidR="00307D7F" w:rsidRPr="001B4E97" w:rsidRDefault="00307D7F" w:rsidP="00307D7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организация зоны для активного отдыха: Разделение террит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рии базы на функциональные зоны для разных типов отдых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ющих, а также выделение мест для обучения новичков и трен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ровок спортсменов.</w:t>
            </w:r>
          </w:p>
          <w:p w14:paraId="3086F825" w14:textId="77777777" w:rsidR="00307D7F" w:rsidRPr="001B4E97" w:rsidRDefault="00307D7F" w:rsidP="00307D7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организация зоны отдыха: Удобно расположенные и </w:t>
            </w:r>
            <w:proofErr w:type="gramStart"/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легко д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ступные</w:t>
            </w:r>
            <w:proofErr w:type="gramEnd"/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зоны отдыха с панорамными в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дами на окружающую природу. </w:t>
            </w:r>
          </w:p>
          <w:p w14:paraId="44EA6AD9" w14:textId="77777777" w:rsidR="00307D7F" w:rsidRPr="001B4E97" w:rsidRDefault="00307D7F" w:rsidP="00307D7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организация доступной инфраструктуры: Оптимизация тран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портных путей внутри базы (пешеходные маршруты, подъез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ные дороги, парковки) с удобным доступом к основным объе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там (кафе, прокаты, раздевалки).</w:t>
            </w:r>
          </w:p>
          <w:p w14:paraId="7011E4A4" w14:textId="77777777" w:rsidR="00307D7F" w:rsidRPr="001B4E97" w:rsidRDefault="00307D7F" w:rsidP="00307D7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формирование </w:t>
            </w:r>
            <w:proofErr w:type="spellStart"/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безбарьерной</w:t>
            </w:r>
            <w:proofErr w:type="spellEnd"/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среды: включает в с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бя дизайн элементов для людей с ограниченными возможностями: панд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сы, широкие дверные про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мы, специальные подъемники. Это создаст досту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ную среду для всех групп населения.</w:t>
            </w:r>
          </w:p>
          <w:p w14:paraId="797D514C" w14:textId="77777777" w:rsidR="00307D7F" w:rsidRPr="001B4E97" w:rsidRDefault="00307D7F" w:rsidP="00307D7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учет создания условий для семей с детьми: организация де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ских площадок, безопасные лыжные зоны и удобные места для отдыха, которые будут адапт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рованы для детей и семей.</w:t>
            </w:r>
          </w:p>
          <w:p w14:paraId="3709A741" w14:textId="57A4DC33" w:rsidR="00307D7F" w:rsidRPr="001B4E97" w:rsidRDefault="00307D7F" w:rsidP="00307D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Архитектурный стиль лыжной базы "Снежинка" будет  представлять собой гармоничное сочетание природных форм, современных технологий и выс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кокачественных материалов.      </w:t>
            </w:r>
          </w:p>
        </w:tc>
      </w:tr>
      <w:tr w:rsidR="001B4E97" w:rsidRPr="001B4E97" w14:paraId="4B94E8F4" w14:textId="77777777" w:rsidTr="000957FE">
        <w:tc>
          <w:tcPr>
            <w:tcW w:w="2518" w:type="dxa"/>
          </w:tcPr>
          <w:p w14:paraId="389CE751" w14:textId="77777777" w:rsidR="00307D7F" w:rsidRPr="001B4E97" w:rsidRDefault="00307D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Планируемые резул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таты проекта, что 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предстоит сделать</w:t>
            </w:r>
          </w:p>
        </w:tc>
        <w:tc>
          <w:tcPr>
            <w:tcW w:w="6827" w:type="dxa"/>
          </w:tcPr>
          <w:p w14:paraId="7662E916" w14:textId="11A890F4" w:rsidR="00307D7F" w:rsidRPr="001B4E97" w:rsidRDefault="00307D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     Проект современной инфраструктуры спорти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ной базы для активного всесезонного отдыха, </w:t>
            </w:r>
            <w:proofErr w:type="gramStart"/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включающая</w:t>
            </w:r>
            <w:proofErr w:type="gramEnd"/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себя модерн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зацию старого главного здания, проект здания кафе, здание го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тиничного комплекса для спортсменов, включающий в себя жилые помещения, а также помещения для реабилитации - тр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нажеры, массажные комнаты, сауну. Также лыжная база вкл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чает в себя: лыжные трассы различной сложности, трассу биа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лона, отдельные зоны для барбекю, детскую, спортивную и смотровую пл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щадки. Эти проектные мероприятия позволят организовать тренировочный лагерь с привлечением професс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ональных тренеров и спортсменов.  </w:t>
            </w:r>
          </w:p>
        </w:tc>
      </w:tr>
      <w:tr w:rsidR="001B4E97" w:rsidRPr="001B4E97" w14:paraId="5436F52A" w14:textId="77777777" w:rsidTr="000957FE">
        <w:tc>
          <w:tcPr>
            <w:tcW w:w="2518" w:type="dxa"/>
          </w:tcPr>
          <w:p w14:paraId="2AB9AB23" w14:textId="4A760940" w:rsidR="00307D7F" w:rsidRPr="001B4E97" w:rsidRDefault="00307D7F" w:rsidP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Требования к учас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никам с ук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занием ролей в проектной команде при групп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вых проектах </w:t>
            </w:r>
          </w:p>
        </w:tc>
        <w:tc>
          <w:tcPr>
            <w:tcW w:w="6827" w:type="dxa"/>
          </w:tcPr>
          <w:p w14:paraId="2FE73708" w14:textId="66191E0F" w:rsidR="00307D7F" w:rsidRPr="001B4E97" w:rsidRDefault="00307D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1B4E97" w:rsidRPr="001B4E97" w14:paraId="1DCCE80C" w14:textId="77777777" w:rsidTr="000957FE">
        <w:tc>
          <w:tcPr>
            <w:tcW w:w="2518" w:type="dxa"/>
          </w:tcPr>
          <w:p w14:paraId="5B681C21" w14:textId="77777777" w:rsidR="00307D7F" w:rsidRPr="001B4E97" w:rsidRDefault="00307D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вакан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ных мест на </w:t>
            </w:r>
            <w:proofErr w:type="gramStart"/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проекте</w:t>
            </w:r>
            <w:proofErr w:type="gramEnd"/>
          </w:p>
        </w:tc>
        <w:tc>
          <w:tcPr>
            <w:tcW w:w="6827" w:type="dxa"/>
          </w:tcPr>
          <w:p w14:paraId="440C0FF4" w14:textId="2879DCD2" w:rsidR="00307D7F" w:rsidRPr="001B4E97" w:rsidRDefault="00307D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1B4E97" w:rsidRPr="001B4E97" w14:paraId="199ED398" w14:textId="77777777" w:rsidTr="000957FE">
        <w:tc>
          <w:tcPr>
            <w:tcW w:w="2518" w:type="dxa"/>
          </w:tcPr>
          <w:p w14:paraId="58EED71F" w14:textId="77777777" w:rsidR="000957FE" w:rsidRPr="001B4E97" w:rsidRDefault="000957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Критерии отбора ст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дентов </w:t>
            </w:r>
          </w:p>
        </w:tc>
        <w:tc>
          <w:tcPr>
            <w:tcW w:w="6827" w:type="dxa"/>
          </w:tcPr>
          <w:p w14:paraId="1AB6F1C7" w14:textId="77777777" w:rsidR="000957FE" w:rsidRPr="001B4E97" w:rsidRDefault="000957FE" w:rsidP="00341B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Владеет навыками:</w:t>
            </w:r>
          </w:p>
          <w:p w14:paraId="77660FC5" w14:textId="77777777" w:rsidR="000957FE" w:rsidRPr="001B4E97" w:rsidRDefault="000957FE" w:rsidP="00341B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B4E9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осуществлять комплексный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предпроектный анализ и поиск творческого проектного решения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177E66A" w14:textId="77777777" w:rsidR="000957FE" w:rsidRPr="001B4E97" w:rsidRDefault="000957FE" w:rsidP="00341B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представлять проектные решения с использованием традиц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онных и новейших технических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 изображения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FCF2F14" w14:textId="77777777" w:rsidR="000957FE" w:rsidRPr="001B4E97" w:rsidRDefault="000957FE" w:rsidP="00341B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1B4E97">
              <w:rPr>
                <w:rFonts w:ascii="Times New Roman" w:hAnsi="Times New Roman" w:cs="Times New Roman"/>
                <w:color w:val="000000" w:themeColor="text1"/>
              </w:rPr>
              <w:t>разраб</w:t>
            </w:r>
            <w:r w:rsidRPr="001B4E97">
              <w:rPr>
                <w:rFonts w:ascii="Times New Roman" w:hAnsi="Times New Roman" w:cs="Times New Roman"/>
                <w:color w:val="000000" w:themeColor="text1"/>
              </w:rPr>
              <w:t xml:space="preserve">атывать </w:t>
            </w:r>
            <w:r w:rsidRPr="001B4E97">
              <w:rPr>
                <w:rFonts w:ascii="Times New Roman" w:hAnsi="Times New Roman" w:cs="Times New Roman"/>
                <w:color w:val="000000" w:themeColor="text1"/>
              </w:rPr>
              <w:t>и оформл</w:t>
            </w:r>
            <w:r w:rsidRPr="001B4E97">
              <w:rPr>
                <w:rFonts w:ascii="Times New Roman" w:hAnsi="Times New Roman" w:cs="Times New Roman"/>
                <w:color w:val="000000" w:themeColor="text1"/>
              </w:rPr>
              <w:t>ять чертежи</w:t>
            </w:r>
            <w:r w:rsidRPr="001B4E97">
              <w:rPr>
                <w:rFonts w:ascii="Times New Roman" w:hAnsi="Times New Roman" w:cs="Times New Roman"/>
                <w:color w:val="000000" w:themeColor="text1"/>
              </w:rPr>
              <w:t xml:space="preserve"> архитектурно-дизайнерского раздела проектной документации</w:t>
            </w:r>
            <w:r w:rsidRPr="001B4E97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1A4DB915" w14:textId="77777777" w:rsidR="000957FE" w:rsidRPr="001B4E97" w:rsidRDefault="000957FE" w:rsidP="00341B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должном </w:t>
            </w:r>
            <w:proofErr w:type="gramStart"/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уровне</w:t>
            </w:r>
            <w:proofErr w:type="gramEnd"/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владе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основами художественной кул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туры и объемно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пространственного мышления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32C2118D" w14:textId="77777777" w:rsidR="000957FE" w:rsidRPr="001B4E97" w:rsidRDefault="000957FE" w:rsidP="00341B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умеет разрабатывать</w:t>
            </w:r>
            <w:r w:rsidRPr="001B4E97">
              <w:rPr>
                <w:rFonts w:ascii="Times New Roman" w:hAnsi="Times New Roman" w:cs="Times New Roman"/>
                <w:color w:val="000000" w:themeColor="text1"/>
              </w:rPr>
              <w:t xml:space="preserve"> концептуальн</w:t>
            </w:r>
            <w:r w:rsidRPr="001B4E97">
              <w:rPr>
                <w:rFonts w:ascii="Times New Roman" w:hAnsi="Times New Roman" w:cs="Times New Roman"/>
                <w:color w:val="000000" w:themeColor="text1"/>
              </w:rPr>
              <w:t>ые</w:t>
            </w:r>
            <w:r w:rsidRPr="001B4E97">
              <w:rPr>
                <w:rFonts w:ascii="Times New Roman" w:hAnsi="Times New Roman" w:cs="Times New Roman"/>
                <w:color w:val="000000" w:themeColor="text1"/>
              </w:rPr>
              <w:t xml:space="preserve"> проект</w:t>
            </w:r>
            <w:r w:rsidRPr="001B4E97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1B4E97">
              <w:rPr>
                <w:rFonts w:ascii="Times New Roman" w:hAnsi="Times New Roman" w:cs="Times New Roman"/>
                <w:color w:val="000000" w:themeColor="text1"/>
              </w:rPr>
              <w:t xml:space="preserve"> ландшафтной о</w:t>
            </w:r>
            <w:r w:rsidRPr="001B4E97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1B4E97">
              <w:rPr>
                <w:rFonts w:ascii="Times New Roman" w:hAnsi="Times New Roman" w:cs="Times New Roman"/>
                <w:color w:val="000000" w:themeColor="text1"/>
              </w:rPr>
              <w:t>ганизации территории</w:t>
            </w:r>
            <w:r w:rsidRPr="001B4E97">
              <w:rPr>
                <w:rFonts w:ascii="Times New Roman" w:hAnsi="Times New Roman" w:cs="Times New Roman"/>
                <w:color w:val="000000" w:themeColor="text1"/>
              </w:rPr>
              <w:t xml:space="preserve">, в том числе </w:t>
            </w:r>
            <w:r w:rsidRPr="001B4E97">
              <w:rPr>
                <w:rFonts w:ascii="Times New Roman" w:hAnsi="Times New Roman" w:cs="Times New Roman"/>
                <w:color w:val="000000" w:themeColor="text1"/>
              </w:rPr>
              <w:t>отдел</w:t>
            </w:r>
            <w:r w:rsidRPr="001B4E97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1B4E97">
              <w:rPr>
                <w:rFonts w:ascii="Times New Roman" w:hAnsi="Times New Roman" w:cs="Times New Roman"/>
                <w:color w:val="000000" w:themeColor="text1"/>
              </w:rPr>
              <w:t>ные элементы и фрагменты проекта объектов лан</w:t>
            </w:r>
            <w:r w:rsidRPr="001B4E97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1B4E97">
              <w:rPr>
                <w:rFonts w:ascii="Times New Roman" w:hAnsi="Times New Roman" w:cs="Times New Roman"/>
                <w:color w:val="000000" w:themeColor="text1"/>
              </w:rPr>
              <w:t xml:space="preserve">шафтной архитектуры; </w:t>
            </w:r>
          </w:p>
          <w:p w14:paraId="5DBF9408" w14:textId="5A282D88" w:rsidR="000957FE" w:rsidRPr="001B4E97" w:rsidRDefault="000957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E97">
              <w:rPr>
                <w:rFonts w:ascii="Times New Roman" w:hAnsi="Times New Roman" w:cs="Times New Roman"/>
                <w:color w:val="000000" w:themeColor="text1"/>
              </w:rPr>
              <w:t>-.</w:t>
            </w:r>
          </w:p>
        </w:tc>
      </w:tr>
      <w:tr w:rsidR="001B4E97" w:rsidRPr="001B4E97" w14:paraId="681D6F1C" w14:textId="77777777" w:rsidTr="000957FE">
        <w:tc>
          <w:tcPr>
            <w:tcW w:w="2518" w:type="dxa"/>
          </w:tcPr>
          <w:p w14:paraId="7D283C24" w14:textId="77777777" w:rsidR="000957FE" w:rsidRPr="001B4E97" w:rsidRDefault="000957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реализации пр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екта </w:t>
            </w:r>
          </w:p>
        </w:tc>
        <w:tc>
          <w:tcPr>
            <w:tcW w:w="6827" w:type="dxa"/>
          </w:tcPr>
          <w:p w14:paraId="0B982DB0" w14:textId="233E4F6D" w:rsidR="000957FE" w:rsidRPr="001B4E97" w:rsidRDefault="000957FE" w:rsidP="00380A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20.10.2024 – 20.06.2025</w:t>
            </w:r>
          </w:p>
        </w:tc>
      </w:tr>
      <w:tr w:rsidR="001B4E97" w:rsidRPr="001B4E97" w14:paraId="258C70F9" w14:textId="77777777" w:rsidTr="000957FE">
        <w:tc>
          <w:tcPr>
            <w:tcW w:w="2518" w:type="dxa"/>
          </w:tcPr>
          <w:p w14:paraId="4C3C6B86" w14:textId="77777777" w:rsidR="000957FE" w:rsidRPr="001B4E97" w:rsidRDefault="000957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Теги</w:t>
            </w:r>
          </w:p>
        </w:tc>
        <w:tc>
          <w:tcPr>
            <w:tcW w:w="6827" w:type="dxa"/>
          </w:tcPr>
          <w:p w14:paraId="44F5D22A" w14:textId="6C49648D" w:rsidR="000957FE" w:rsidRPr="001B4E97" w:rsidRDefault="000957FE" w:rsidP="000957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Дизайн-проект архитектурной среды, предпроек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ный анализ, архитектурно-дизайнерское моделирование, ландшафтный д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зайн, 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лыжный спорт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поэтажные планы, фасады, разрезы,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инт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рьер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здания спортивной базы, 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инфраструктур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спортивной б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зы</w:t>
            </w:r>
            <w:r w:rsidRPr="001B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</w:p>
        </w:tc>
      </w:tr>
      <w:bookmarkEnd w:id="0"/>
    </w:tbl>
    <w:p w14:paraId="17D6C086" w14:textId="77777777" w:rsidR="00454F72" w:rsidRPr="001B4E97" w:rsidRDefault="00454F7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54F72" w:rsidRPr="001B4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66A4EF" w14:textId="77777777" w:rsidR="00D618CE" w:rsidRDefault="00D618CE">
      <w:pPr>
        <w:spacing w:line="240" w:lineRule="auto"/>
      </w:pPr>
      <w:r>
        <w:separator/>
      </w:r>
    </w:p>
  </w:endnote>
  <w:endnote w:type="continuationSeparator" w:id="0">
    <w:p w14:paraId="2E6A550D" w14:textId="77777777" w:rsidR="00D618CE" w:rsidRDefault="00D618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EB746B" w14:textId="77777777" w:rsidR="00D618CE" w:rsidRDefault="00D618CE">
      <w:pPr>
        <w:spacing w:after="0"/>
      </w:pPr>
      <w:r>
        <w:separator/>
      </w:r>
    </w:p>
  </w:footnote>
  <w:footnote w:type="continuationSeparator" w:id="0">
    <w:p w14:paraId="272460BF" w14:textId="77777777" w:rsidR="00D618CE" w:rsidRDefault="00D618C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2A"/>
    <w:rsid w:val="000957FE"/>
    <w:rsid w:val="000B750D"/>
    <w:rsid w:val="000F56E3"/>
    <w:rsid w:val="0016611D"/>
    <w:rsid w:val="001A1DB0"/>
    <w:rsid w:val="001B4E97"/>
    <w:rsid w:val="002727AC"/>
    <w:rsid w:val="00307D7F"/>
    <w:rsid w:val="00380A20"/>
    <w:rsid w:val="003C702D"/>
    <w:rsid w:val="003E0FFD"/>
    <w:rsid w:val="00454F72"/>
    <w:rsid w:val="0060722A"/>
    <w:rsid w:val="007108FB"/>
    <w:rsid w:val="00763B3E"/>
    <w:rsid w:val="00764793"/>
    <w:rsid w:val="00821851"/>
    <w:rsid w:val="00847B6B"/>
    <w:rsid w:val="00950431"/>
    <w:rsid w:val="00952986"/>
    <w:rsid w:val="009F2767"/>
    <w:rsid w:val="00A15F0A"/>
    <w:rsid w:val="00B82FF6"/>
    <w:rsid w:val="00C53CF2"/>
    <w:rsid w:val="00D618CE"/>
    <w:rsid w:val="00DA7333"/>
    <w:rsid w:val="00E25D9E"/>
    <w:rsid w:val="00F61833"/>
    <w:rsid w:val="743B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FF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Галкина Елена Георгиевна</cp:lastModifiedBy>
  <cp:revision>5</cp:revision>
  <dcterms:created xsi:type="dcterms:W3CDTF">2024-11-28T12:10:00Z</dcterms:created>
  <dcterms:modified xsi:type="dcterms:W3CDTF">2024-12-02T23:38:00Z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40F3A02EC5D54016A11B2B1C0BF2B2ED_13</vt:lpwstr>
  </property>
  <property fmtid="{D5CDD505-2E9C-101B-9397-08002B2CF9AE}" pid="4" name="_DocHome">
    <vt:i4>-1948237918</vt:i4>
  </property>
</Properties>
</file>