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Министерство образования и науки Российской Федерации</w:t>
      </w:r>
    </w:p>
    <w:p w:rsidR="00266049" w:rsidRPr="00FD7C80" w:rsidRDefault="00266049"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Федеральное государственное бюджетное образовательное</w:t>
      </w: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учреждение высшего профессионального образования</w:t>
      </w: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«Комсомольский-на-Амуре государственный</w:t>
      </w: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технический университет»</w:t>
      </w:r>
    </w:p>
    <w:p w:rsidR="00266049" w:rsidRPr="00FD7C80" w:rsidRDefault="00266049"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D62306">
      <w:pPr>
        <w:autoSpaceDE w:val="0"/>
        <w:autoSpaceDN w:val="0"/>
        <w:adjustRightInd w:val="0"/>
        <w:spacing w:after="0" w:line="240" w:lineRule="auto"/>
        <w:jc w:val="right"/>
        <w:rPr>
          <w:rFonts w:ascii="Times New Roman" w:hAnsi="Times New Roman" w:cs="Times New Roman"/>
          <w:szCs w:val="28"/>
        </w:rPr>
      </w:pPr>
      <w:r w:rsidRPr="00FD7C80">
        <w:rPr>
          <w:rFonts w:ascii="Times New Roman" w:hAnsi="Times New Roman" w:cs="Times New Roman"/>
          <w:szCs w:val="28"/>
        </w:rPr>
        <w:t>На правах рукописи</w:t>
      </w:r>
    </w:p>
    <w:p w:rsidR="00266049" w:rsidRPr="00FD7C80" w:rsidRDefault="00266049"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Валова Виктория Сергеевна</w:t>
      </w:r>
    </w:p>
    <w:p w:rsidR="00266049" w:rsidRPr="00FD7C80" w:rsidRDefault="00266049"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p>
    <w:p w:rsidR="00B117B3" w:rsidRPr="003004E3" w:rsidRDefault="00B117B3" w:rsidP="001152AC">
      <w:pPr>
        <w:spacing w:line="240" w:lineRule="auto"/>
        <w:jc w:val="center"/>
        <w:rPr>
          <w:rFonts w:ascii="Times New Roman" w:hAnsi="Times New Roman" w:cs="Times New Roman"/>
          <w:b/>
          <w:sz w:val="26"/>
          <w:szCs w:val="26"/>
        </w:rPr>
      </w:pPr>
      <w:r w:rsidRPr="003004E3">
        <w:rPr>
          <w:rFonts w:ascii="Times New Roman" w:hAnsi="Times New Roman" w:cs="Times New Roman"/>
          <w:b/>
          <w:sz w:val="26"/>
          <w:szCs w:val="26"/>
        </w:rPr>
        <w:t xml:space="preserve">Исследование и программная реализация параллельных алгоритмов и технологий платформы </w:t>
      </w:r>
      <w:r w:rsidRPr="003004E3">
        <w:rPr>
          <w:rFonts w:ascii="Times New Roman" w:hAnsi="Times New Roman" w:cs="Times New Roman"/>
          <w:b/>
          <w:sz w:val="26"/>
          <w:szCs w:val="26"/>
          <w:lang w:val="en-US"/>
        </w:rPr>
        <w:t>WPF</w:t>
      </w:r>
      <w:r w:rsidRPr="003004E3">
        <w:rPr>
          <w:rFonts w:ascii="Times New Roman" w:hAnsi="Times New Roman" w:cs="Times New Roman"/>
          <w:b/>
          <w:sz w:val="26"/>
          <w:szCs w:val="26"/>
        </w:rPr>
        <w:t xml:space="preserve"> для генерации растровых изображений</w:t>
      </w:r>
    </w:p>
    <w:p w:rsidR="00266049" w:rsidRPr="00FD7C80" w:rsidRDefault="00266049" w:rsidP="001152AC">
      <w:pPr>
        <w:spacing w:after="0" w:line="240" w:lineRule="auto"/>
        <w:jc w:val="center"/>
        <w:rPr>
          <w:rFonts w:ascii="Times New Roman" w:hAnsi="Times New Roman" w:cs="Times New Roman"/>
          <w:szCs w:val="28"/>
        </w:rPr>
      </w:pPr>
    </w:p>
    <w:p w:rsidR="00266049" w:rsidRDefault="00266049" w:rsidP="001152AC">
      <w:pPr>
        <w:spacing w:after="0" w:line="240" w:lineRule="auto"/>
        <w:jc w:val="center"/>
        <w:rPr>
          <w:rFonts w:ascii="Times New Roman" w:hAnsi="Times New Roman" w:cs="Times New Roman"/>
          <w:szCs w:val="28"/>
        </w:rPr>
      </w:pPr>
    </w:p>
    <w:p w:rsidR="00FD7C80" w:rsidRPr="00FD7C80" w:rsidRDefault="00FD7C80" w:rsidP="001152AC">
      <w:pPr>
        <w:spacing w:after="0" w:line="240" w:lineRule="auto"/>
        <w:jc w:val="center"/>
        <w:rPr>
          <w:rFonts w:ascii="Times New Roman" w:hAnsi="Times New Roman" w:cs="Times New Roman"/>
          <w:szCs w:val="28"/>
        </w:rPr>
      </w:pPr>
    </w:p>
    <w:p w:rsidR="00B117B3" w:rsidRPr="00FD7C80" w:rsidRDefault="00B117B3" w:rsidP="00D62306">
      <w:pPr>
        <w:spacing w:after="0" w:line="240" w:lineRule="auto"/>
        <w:rPr>
          <w:rFonts w:ascii="Times New Roman" w:hAnsi="Times New Roman" w:cs="Times New Roman"/>
          <w:b/>
        </w:rPr>
      </w:pPr>
      <w:r w:rsidRPr="00FD7C80">
        <w:rPr>
          <w:rFonts w:ascii="Times New Roman" w:hAnsi="Times New Roman" w:cs="Times New Roman"/>
          <w:szCs w:val="28"/>
        </w:rPr>
        <w:t>Направление 010400.68 – «Прикладная математика и информатика»</w:t>
      </w:r>
    </w:p>
    <w:p w:rsidR="00B117B3" w:rsidRPr="00FD7C80" w:rsidRDefault="00B117B3" w:rsidP="00D62306">
      <w:pPr>
        <w:spacing w:after="0" w:line="240" w:lineRule="auto"/>
        <w:rPr>
          <w:rFonts w:ascii="Times New Roman" w:hAnsi="Times New Roman" w:cs="Times New Roman"/>
          <w:szCs w:val="28"/>
        </w:rPr>
      </w:pPr>
      <w:r w:rsidRPr="00FD7C80">
        <w:rPr>
          <w:rFonts w:ascii="Times New Roman" w:hAnsi="Times New Roman" w:cs="Times New Roman"/>
          <w:szCs w:val="28"/>
        </w:rPr>
        <w:t xml:space="preserve">Профиль </w:t>
      </w:r>
      <w:r w:rsidRPr="00FD7C80">
        <w:rPr>
          <w:rFonts w:ascii="Times New Roman" w:hAnsi="Times New Roman" w:cs="Times New Roman"/>
          <w:szCs w:val="28"/>
        </w:rPr>
        <w:softHyphen/>
        <w:t>– «Математическое моделирование»</w:t>
      </w:r>
    </w:p>
    <w:p w:rsidR="00266049" w:rsidRPr="00FD7C80" w:rsidRDefault="00266049" w:rsidP="001152AC">
      <w:pPr>
        <w:spacing w:after="0" w:line="240" w:lineRule="auto"/>
        <w:jc w:val="center"/>
        <w:rPr>
          <w:rFonts w:ascii="Times New Roman" w:hAnsi="Times New Roman" w:cs="Times New Roman"/>
          <w:szCs w:val="28"/>
        </w:rPr>
      </w:pPr>
    </w:p>
    <w:p w:rsidR="00266049" w:rsidRDefault="00266049" w:rsidP="001152AC">
      <w:pPr>
        <w:spacing w:after="0" w:line="240" w:lineRule="auto"/>
        <w:jc w:val="center"/>
        <w:rPr>
          <w:rFonts w:ascii="Times New Roman" w:hAnsi="Times New Roman" w:cs="Times New Roman"/>
          <w:b/>
        </w:rPr>
      </w:pPr>
    </w:p>
    <w:p w:rsidR="00FD7C80" w:rsidRPr="00FD7C80" w:rsidRDefault="00FD7C80" w:rsidP="001152AC">
      <w:pPr>
        <w:spacing w:after="0" w:line="240" w:lineRule="auto"/>
        <w:jc w:val="center"/>
        <w:rPr>
          <w:rFonts w:ascii="Times New Roman" w:hAnsi="Times New Roman" w:cs="Times New Roman"/>
          <w:b/>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АВТОРЕФЕРАТ ДИССЕРТАЦИИ</w:t>
      </w:r>
    </w:p>
    <w:p w:rsidR="00B117B3" w:rsidRPr="00FD7C80" w:rsidRDefault="00B117B3" w:rsidP="001152AC">
      <w:pPr>
        <w:autoSpaceDE w:val="0"/>
        <w:autoSpaceDN w:val="0"/>
        <w:adjustRightInd w:val="0"/>
        <w:spacing w:after="0" w:line="240" w:lineRule="auto"/>
        <w:jc w:val="center"/>
        <w:rPr>
          <w:rFonts w:ascii="Times New Roman" w:hAnsi="Times New Roman" w:cs="Times New Roman"/>
          <w:szCs w:val="28"/>
        </w:rPr>
      </w:pPr>
      <w:r w:rsidRPr="00FD7C80">
        <w:rPr>
          <w:rFonts w:ascii="Times New Roman" w:hAnsi="Times New Roman" w:cs="Times New Roman"/>
          <w:szCs w:val="28"/>
        </w:rPr>
        <w:t>на соискание академической степени магистра</w:t>
      </w:r>
    </w:p>
    <w:p w:rsidR="00B117B3" w:rsidRPr="00FD7C80" w:rsidRDefault="00B117B3" w:rsidP="001152AC">
      <w:pPr>
        <w:spacing w:line="240" w:lineRule="auto"/>
        <w:jc w:val="center"/>
        <w:rPr>
          <w:rFonts w:ascii="Times New Roman" w:hAnsi="Times New Roman" w:cs="Times New Roman"/>
          <w:szCs w:val="28"/>
        </w:rPr>
      </w:pPr>
    </w:p>
    <w:p w:rsidR="002B016D" w:rsidRPr="00FD7C80" w:rsidRDefault="002B016D" w:rsidP="001152AC">
      <w:pPr>
        <w:spacing w:line="240" w:lineRule="auto"/>
        <w:jc w:val="center"/>
        <w:rPr>
          <w:rFonts w:ascii="Times New Roman" w:hAnsi="Times New Roman" w:cs="Times New Roman"/>
          <w:szCs w:val="28"/>
        </w:rPr>
      </w:pPr>
    </w:p>
    <w:p w:rsidR="00266049" w:rsidRPr="00FD7C80" w:rsidRDefault="00266049" w:rsidP="001152AC">
      <w:pPr>
        <w:spacing w:line="240" w:lineRule="auto"/>
        <w:jc w:val="center"/>
        <w:rPr>
          <w:rFonts w:ascii="Times New Roman" w:hAnsi="Times New Roman" w:cs="Times New Roman"/>
          <w:szCs w:val="28"/>
        </w:rPr>
      </w:pPr>
    </w:p>
    <w:p w:rsidR="00641B89" w:rsidRPr="00FD7C80" w:rsidRDefault="00641B89" w:rsidP="001152AC">
      <w:pPr>
        <w:spacing w:line="240" w:lineRule="auto"/>
        <w:jc w:val="center"/>
        <w:rPr>
          <w:rFonts w:ascii="Times New Roman" w:hAnsi="Times New Roman" w:cs="Times New Roman"/>
          <w:szCs w:val="28"/>
        </w:rPr>
      </w:pPr>
    </w:p>
    <w:p w:rsidR="00BA4FF8" w:rsidRPr="00FD7C80" w:rsidRDefault="00BA4FF8" w:rsidP="001152AC">
      <w:pPr>
        <w:spacing w:line="240" w:lineRule="auto"/>
        <w:jc w:val="center"/>
        <w:rPr>
          <w:rFonts w:ascii="Times New Roman" w:hAnsi="Times New Roman" w:cs="Times New Roman"/>
          <w:szCs w:val="28"/>
        </w:rPr>
      </w:pPr>
    </w:p>
    <w:p w:rsidR="00B117B3" w:rsidRPr="00FD7C80" w:rsidRDefault="00B117B3" w:rsidP="001152AC">
      <w:pPr>
        <w:spacing w:line="240" w:lineRule="auto"/>
        <w:jc w:val="center"/>
        <w:rPr>
          <w:rFonts w:ascii="Times New Roman" w:hAnsi="Times New Roman" w:cs="Times New Roman"/>
          <w:szCs w:val="28"/>
        </w:rPr>
      </w:pPr>
      <w:r w:rsidRPr="00FD7C80">
        <w:rPr>
          <w:rFonts w:ascii="Times New Roman" w:hAnsi="Times New Roman" w:cs="Times New Roman"/>
          <w:szCs w:val="28"/>
        </w:rPr>
        <w:t>2015</w:t>
      </w:r>
    </w:p>
    <w:p w:rsidR="00B117B3" w:rsidRPr="00FD7C80" w:rsidRDefault="00E10E89" w:rsidP="00BA4FF8">
      <w:pPr>
        <w:spacing w:after="0" w:line="240" w:lineRule="auto"/>
        <w:jc w:val="center"/>
        <w:rPr>
          <w:rFonts w:ascii="Times New Roman" w:hAnsi="Times New Roman"/>
          <w:szCs w:val="28"/>
        </w:rPr>
      </w:pPr>
      <w:r>
        <w:rPr>
          <w:rFonts w:ascii="Times New Roman" w:hAnsi="Times New Roman"/>
          <w:b/>
          <w:noProof/>
          <w:szCs w:val="28"/>
          <w:lang w:eastAsia="ru-RU"/>
        </w:rPr>
        <w:lastRenderedPageBreak/>
        <mc:AlternateContent>
          <mc:Choice Requires="wps">
            <w:drawing>
              <wp:anchor distT="0" distB="0" distL="114300" distR="114300" simplePos="0" relativeHeight="251659776" behindDoc="0" locked="0" layoutInCell="1" allowOverlap="1" wp14:anchorId="60EF5210" wp14:editId="582C0A1A">
                <wp:simplePos x="0" y="0"/>
                <wp:positionH relativeFrom="column">
                  <wp:posOffset>1983740</wp:posOffset>
                </wp:positionH>
                <wp:positionV relativeFrom="paragraph">
                  <wp:posOffset>-407035</wp:posOffset>
                </wp:positionV>
                <wp:extent cx="476250" cy="2952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4762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38FE41" id="Прямоугольник 1" o:spid="_x0000_s1026" style="position:absolute;margin-left:156.2pt;margin-top:-32.05pt;width:37.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" fillcolor="white [3212]" stroked="f" strokeweight="2pt"/>
            </w:pict>
          </mc:Fallback>
        </mc:AlternateContent>
      </w:r>
      <w:r w:rsidR="00B117B3" w:rsidRPr="00FD7C80">
        <w:rPr>
          <w:rFonts w:ascii="Times New Roman" w:hAnsi="Times New Roman"/>
          <w:szCs w:val="28"/>
        </w:rPr>
        <w:t>Работа выполнена в ФГБОУ ВПО</w:t>
      </w:r>
    </w:p>
    <w:p w:rsidR="00B117B3" w:rsidRPr="00FD7C80" w:rsidRDefault="00B117B3" w:rsidP="00BA4FF8">
      <w:pPr>
        <w:spacing w:after="0" w:line="240" w:lineRule="auto"/>
        <w:jc w:val="center"/>
        <w:rPr>
          <w:rFonts w:ascii="Times New Roman" w:hAnsi="Times New Roman"/>
          <w:szCs w:val="28"/>
        </w:rPr>
      </w:pPr>
      <w:r w:rsidRPr="00FD7C80">
        <w:rPr>
          <w:rFonts w:ascii="Times New Roman" w:hAnsi="Times New Roman"/>
          <w:szCs w:val="28"/>
        </w:rPr>
        <w:t>«Комсомольский-на-Амуре государственный технический университет»</w:t>
      </w:r>
    </w:p>
    <w:p w:rsidR="00B117B3" w:rsidRDefault="00B117B3" w:rsidP="001670A4">
      <w:pPr>
        <w:spacing w:after="0" w:line="240" w:lineRule="auto"/>
        <w:rPr>
          <w:rFonts w:ascii="Times New Roman" w:hAnsi="Times New Roman"/>
          <w:szCs w:val="28"/>
        </w:rPr>
      </w:pPr>
    </w:p>
    <w:p w:rsidR="00BA4FF8" w:rsidRDefault="00BA4FF8" w:rsidP="001670A4">
      <w:pPr>
        <w:spacing w:after="0" w:line="240" w:lineRule="auto"/>
        <w:rPr>
          <w:rFonts w:ascii="Times New Roman" w:hAnsi="Times New Roman"/>
          <w:szCs w:val="28"/>
        </w:rPr>
      </w:pPr>
    </w:p>
    <w:p w:rsidR="00BA4FF8" w:rsidRDefault="00BA4FF8" w:rsidP="001670A4">
      <w:pPr>
        <w:spacing w:after="0" w:line="240" w:lineRule="auto"/>
        <w:rPr>
          <w:rFonts w:ascii="Times New Roman" w:hAnsi="Times New Roman"/>
          <w:szCs w:val="28"/>
        </w:rPr>
      </w:pPr>
    </w:p>
    <w:p w:rsidR="00BA4FF8" w:rsidRDefault="00BA4FF8" w:rsidP="001670A4">
      <w:pPr>
        <w:spacing w:after="0" w:line="240" w:lineRule="auto"/>
        <w:rPr>
          <w:rFonts w:ascii="Times New Roman" w:hAnsi="Times New Roman"/>
          <w:szCs w:val="28"/>
        </w:rPr>
      </w:pPr>
    </w:p>
    <w:tbl>
      <w:tblPr>
        <w:tblW w:w="0" w:type="auto"/>
        <w:tblLook w:val="04A0" w:firstRow="1" w:lastRow="0" w:firstColumn="1" w:lastColumn="0" w:noHBand="0" w:noVBand="1"/>
      </w:tblPr>
      <w:tblGrid>
        <w:gridCol w:w="2718"/>
        <w:gridCol w:w="4378"/>
      </w:tblGrid>
      <w:tr w:rsidR="00B117B3" w:rsidRPr="00FD7C80" w:rsidTr="00A94941">
        <w:trPr>
          <w:trHeight w:val="1534"/>
        </w:trPr>
        <w:tc>
          <w:tcPr>
            <w:tcW w:w="2718" w:type="dxa"/>
            <w:hideMark/>
          </w:tcPr>
          <w:p w:rsidR="00B117B3" w:rsidRPr="00FD7C80" w:rsidRDefault="00B117B3" w:rsidP="001670A4">
            <w:pPr>
              <w:spacing w:after="0" w:line="240" w:lineRule="auto"/>
              <w:rPr>
                <w:rFonts w:ascii="Times New Roman" w:hAnsi="Times New Roman"/>
                <w:szCs w:val="28"/>
              </w:rPr>
            </w:pPr>
            <w:r w:rsidRPr="00FD7C80">
              <w:rPr>
                <w:rFonts w:ascii="Times New Roman" w:hAnsi="Times New Roman"/>
                <w:szCs w:val="28"/>
              </w:rPr>
              <w:t>Научный руководитель:</w:t>
            </w:r>
          </w:p>
        </w:tc>
        <w:tc>
          <w:tcPr>
            <w:tcW w:w="4378" w:type="dxa"/>
          </w:tcPr>
          <w:p w:rsidR="00B117B3" w:rsidRPr="00FD7C80" w:rsidRDefault="00B117B3" w:rsidP="001670A4">
            <w:pPr>
              <w:spacing w:after="0" w:line="240" w:lineRule="auto"/>
              <w:rPr>
                <w:rFonts w:ascii="Times New Roman" w:hAnsi="Times New Roman"/>
                <w:szCs w:val="28"/>
              </w:rPr>
            </w:pPr>
            <w:r w:rsidRPr="00FD7C80">
              <w:rPr>
                <w:rFonts w:ascii="Times New Roman" w:hAnsi="Times New Roman"/>
                <w:szCs w:val="28"/>
              </w:rPr>
              <w:t>кандидат физико-математических наук, доцент, доцент кафедры «Прикладная математика и информатика»</w:t>
            </w:r>
          </w:p>
          <w:p w:rsidR="00B117B3" w:rsidRPr="00FD7C80" w:rsidRDefault="00B117B3" w:rsidP="001670A4">
            <w:pPr>
              <w:spacing w:after="0" w:line="240" w:lineRule="auto"/>
              <w:rPr>
                <w:rFonts w:ascii="Times New Roman" w:hAnsi="Times New Roman"/>
                <w:b/>
                <w:szCs w:val="28"/>
              </w:rPr>
            </w:pPr>
            <w:r w:rsidRPr="00FD7C80">
              <w:rPr>
                <w:rFonts w:ascii="Times New Roman" w:hAnsi="Times New Roman"/>
                <w:b/>
                <w:szCs w:val="28"/>
              </w:rPr>
              <w:t>Лошманов Антон Юрьевич</w:t>
            </w:r>
          </w:p>
          <w:p w:rsidR="00B117B3" w:rsidRPr="00FD7C80" w:rsidRDefault="00B117B3" w:rsidP="001670A4">
            <w:pPr>
              <w:spacing w:after="0" w:line="240" w:lineRule="auto"/>
              <w:rPr>
                <w:rFonts w:ascii="Times New Roman" w:hAnsi="Times New Roman"/>
                <w:b/>
                <w:szCs w:val="28"/>
              </w:rPr>
            </w:pPr>
          </w:p>
        </w:tc>
      </w:tr>
      <w:tr w:rsidR="00B117B3" w:rsidRPr="00FD7C80" w:rsidTr="00A94941">
        <w:trPr>
          <w:trHeight w:val="507"/>
        </w:trPr>
        <w:tc>
          <w:tcPr>
            <w:tcW w:w="2718" w:type="dxa"/>
            <w:hideMark/>
          </w:tcPr>
          <w:p w:rsidR="00B117B3" w:rsidRPr="00FD7C80" w:rsidRDefault="00B117B3" w:rsidP="001670A4">
            <w:pPr>
              <w:spacing w:after="0" w:line="240" w:lineRule="auto"/>
              <w:rPr>
                <w:rFonts w:ascii="Times New Roman" w:hAnsi="Times New Roman"/>
                <w:szCs w:val="28"/>
              </w:rPr>
            </w:pPr>
            <w:r w:rsidRPr="00FD7C80">
              <w:rPr>
                <w:rFonts w:ascii="Times New Roman" w:hAnsi="Times New Roman"/>
                <w:szCs w:val="28"/>
              </w:rPr>
              <w:t>Рецензент:</w:t>
            </w:r>
          </w:p>
        </w:tc>
        <w:tc>
          <w:tcPr>
            <w:tcW w:w="4378" w:type="dxa"/>
            <w:hideMark/>
          </w:tcPr>
          <w:p w:rsidR="00370165" w:rsidRDefault="00370165" w:rsidP="00370165">
            <w:pPr>
              <w:spacing w:after="0" w:line="240" w:lineRule="auto"/>
              <w:rPr>
                <w:rFonts w:ascii="Times New Roman" w:hAnsi="Times New Roman"/>
                <w:szCs w:val="28"/>
              </w:rPr>
            </w:pPr>
            <w:r>
              <w:rPr>
                <w:rFonts w:ascii="Times New Roman" w:hAnsi="Times New Roman"/>
                <w:szCs w:val="28"/>
              </w:rPr>
              <w:t>кандидат технических наук, научный</w:t>
            </w:r>
          </w:p>
          <w:p w:rsidR="00370165" w:rsidRDefault="00370165" w:rsidP="00370165">
            <w:pPr>
              <w:spacing w:after="0" w:line="240" w:lineRule="auto"/>
              <w:rPr>
                <w:rFonts w:ascii="Times New Roman" w:hAnsi="Times New Roman"/>
                <w:szCs w:val="28"/>
              </w:rPr>
            </w:pPr>
            <w:r>
              <w:rPr>
                <w:rFonts w:ascii="Times New Roman" w:hAnsi="Times New Roman"/>
                <w:szCs w:val="28"/>
              </w:rPr>
              <w:t>сотрудник Института машиноведения</w:t>
            </w:r>
          </w:p>
          <w:p w:rsidR="00370165" w:rsidRDefault="00370165" w:rsidP="00370165">
            <w:pPr>
              <w:spacing w:after="0" w:line="240" w:lineRule="auto"/>
              <w:rPr>
                <w:rFonts w:ascii="Times New Roman" w:hAnsi="Times New Roman"/>
                <w:szCs w:val="28"/>
              </w:rPr>
            </w:pPr>
            <w:r>
              <w:rPr>
                <w:rFonts w:ascii="Times New Roman" w:hAnsi="Times New Roman"/>
                <w:szCs w:val="28"/>
              </w:rPr>
              <w:t>и металлургии ДВО РАН</w:t>
            </w:r>
          </w:p>
          <w:p w:rsidR="00370165" w:rsidRDefault="00112E34" w:rsidP="001670A4">
            <w:pPr>
              <w:spacing w:after="0" w:line="240" w:lineRule="auto"/>
              <w:rPr>
                <w:rFonts w:ascii="Times New Roman" w:hAnsi="Times New Roman"/>
                <w:b/>
                <w:szCs w:val="28"/>
              </w:rPr>
            </w:pPr>
            <w:r w:rsidRPr="00112E34">
              <w:rPr>
                <w:rFonts w:ascii="Times New Roman" w:hAnsi="Times New Roman"/>
                <w:b/>
                <w:szCs w:val="28"/>
              </w:rPr>
              <w:t>Соснин Александр Александрович</w:t>
            </w:r>
          </w:p>
          <w:p w:rsidR="00370165" w:rsidRPr="00FD7C80" w:rsidRDefault="00370165" w:rsidP="001670A4">
            <w:pPr>
              <w:spacing w:after="0" w:line="240" w:lineRule="auto"/>
              <w:rPr>
                <w:rFonts w:ascii="Times New Roman" w:hAnsi="Times New Roman"/>
                <w:b/>
                <w:szCs w:val="28"/>
              </w:rPr>
            </w:pPr>
            <w:r>
              <w:rPr>
                <w:rFonts w:ascii="Times New Roman" w:hAnsi="Times New Roman"/>
                <w:szCs w:val="28"/>
              </w:rPr>
              <w:t xml:space="preserve"> </w:t>
            </w:r>
          </w:p>
        </w:tc>
      </w:tr>
    </w:tbl>
    <w:p w:rsidR="00B117B3" w:rsidRDefault="00B117B3"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Default="00BA4FF8" w:rsidP="001670A4">
      <w:pPr>
        <w:spacing w:after="0" w:line="240" w:lineRule="auto"/>
        <w:ind w:firstLine="567"/>
        <w:rPr>
          <w:rFonts w:ascii="Times New Roman" w:hAnsi="Times New Roman"/>
          <w:szCs w:val="28"/>
        </w:rPr>
      </w:pPr>
    </w:p>
    <w:p w:rsidR="00BA4FF8" w:rsidRPr="00FD7C80" w:rsidRDefault="00BA4FF8" w:rsidP="001670A4">
      <w:pPr>
        <w:spacing w:after="0" w:line="240" w:lineRule="auto"/>
        <w:ind w:firstLine="567"/>
        <w:rPr>
          <w:rFonts w:ascii="Times New Roman" w:hAnsi="Times New Roman"/>
          <w:szCs w:val="28"/>
        </w:rPr>
      </w:pPr>
    </w:p>
    <w:p w:rsidR="00B117B3" w:rsidRPr="00FD7C80" w:rsidRDefault="00B117B3" w:rsidP="00200D45">
      <w:pPr>
        <w:spacing w:after="0" w:line="240" w:lineRule="auto"/>
        <w:ind w:firstLine="567"/>
        <w:jc w:val="both"/>
        <w:rPr>
          <w:rFonts w:ascii="Times New Roman" w:hAnsi="Times New Roman"/>
          <w:szCs w:val="28"/>
        </w:rPr>
      </w:pPr>
      <w:r w:rsidRPr="00FD7C80">
        <w:rPr>
          <w:rFonts w:ascii="Times New Roman" w:hAnsi="Times New Roman"/>
          <w:szCs w:val="28"/>
        </w:rPr>
        <w:t xml:space="preserve">Защита состоится </w:t>
      </w:r>
      <w:r w:rsidR="00AF09AD">
        <w:rPr>
          <w:rFonts w:ascii="Times New Roman" w:hAnsi="Times New Roman"/>
          <w:szCs w:val="28"/>
        </w:rPr>
        <w:t>17</w:t>
      </w:r>
      <w:r w:rsidRPr="00FD7C80">
        <w:rPr>
          <w:rFonts w:ascii="Times New Roman" w:hAnsi="Times New Roman"/>
          <w:szCs w:val="28"/>
        </w:rPr>
        <w:t xml:space="preserve"> июня 2015 г. в 8.30 часов по адресу: </w:t>
      </w:r>
      <w:smartTag w:uri="urn:schemas-microsoft-com:office:smarttags" w:element="metricconverter">
        <w:smartTagPr>
          <w:attr w:name="ProductID" w:val="681000, г"/>
        </w:smartTagPr>
        <w:r w:rsidRPr="00FD7C80">
          <w:rPr>
            <w:rFonts w:ascii="Times New Roman" w:hAnsi="Times New Roman"/>
            <w:szCs w:val="28"/>
          </w:rPr>
          <w:t>681000, г</w:t>
        </w:r>
      </w:smartTag>
      <w:r w:rsidRPr="00FD7C80">
        <w:rPr>
          <w:rFonts w:ascii="Times New Roman" w:hAnsi="Times New Roman"/>
          <w:szCs w:val="28"/>
        </w:rPr>
        <w:t>. Комсомольск-на-Амуре, пр. Ленина, 27, ауд. 321.</w:t>
      </w:r>
    </w:p>
    <w:p w:rsidR="00B117B3" w:rsidRPr="00FD7C80" w:rsidRDefault="00B117B3" w:rsidP="001670A4">
      <w:pPr>
        <w:spacing w:after="0" w:line="240" w:lineRule="auto"/>
        <w:ind w:firstLine="709"/>
        <w:rPr>
          <w:rFonts w:ascii="Times New Roman" w:hAnsi="Times New Roman"/>
          <w:szCs w:val="28"/>
        </w:rPr>
      </w:pPr>
    </w:p>
    <w:p w:rsidR="00B117B3" w:rsidRPr="00FD7C80" w:rsidRDefault="00B117B3" w:rsidP="001670A4">
      <w:pPr>
        <w:spacing w:after="0" w:line="240" w:lineRule="auto"/>
        <w:ind w:firstLine="709"/>
        <w:rPr>
          <w:rFonts w:ascii="Times New Roman" w:hAnsi="Times New Roman"/>
          <w:szCs w:val="28"/>
        </w:rPr>
      </w:pPr>
      <w:r w:rsidRPr="00FD7C80">
        <w:rPr>
          <w:rFonts w:ascii="Times New Roman" w:hAnsi="Times New Roman"/>
          <w:szCs w:val="28"/>
        </w:rPr>
        <w:t>Автореферат разослан 1</w:t>
      </w:r>
      <w:r w:rsidR="00AF09AD">
        <w:rPr>
          <w:rFonts w:ascii="Times New Roman" w:hAnsi="Times New Roman"/>
          <w:szCs w:val="28"/>
        </w:rPr>
        <w:t>0</w:t>
      </w:r>
      <w:r w:rsidRPr="00FD7C80">
        <w:rPr>
          <w:rFonts w:ascii="Times New Roman" w:hAnsi="Times New Roman"/>
          <w:szCs w:val="28"/>
        </w:rPr>
        <w:t xml:space="preserve"> июня 2015 г.</w:t>
      </w:r>
    </w:p>
    <w:p w:rsidR="00126597" w:rsidRPr="00FD7C80" w:rsidRDefault="00B117B3" w:rsidP="005D3805">
      <w:pPr>
        <w:spacing w:after="0" w:line="360" w:lineRule="auto"/>
        <w:ind w:firstLine="709"/>
        <w:jc w:val="center"/>
        <w:rPr>
          <w:rFonts w:ascii="Times New Roman" w:hAnsi="Times New Roman"/>
          <w:b/>
          <w:szCs w:val="28"/>
        </w:rPr>
      </w:pPr>
      <w:r w:rsidRPr="00FD7C80">
        <w:rPr>
          <w:rFonts w:ascii="Times New Roman" w:hAnsi="Times New Roman"/>
          <w:b/>
          <w:szCs w:val="28"/>
        </w:rPr>
        <w:br w:type="page"/>
      </w:r>
      <w:r w:rsidR="00126597" w:rsidRPr="00FD7C80">
        <w:rPr>
          <w:rFonts w:ascii="Times New Roman" w:hAnsi="Times New Roman"/>
          <w:b/>
          <w:szCs w:val="28"/>
        </w:rPr>
        <w:t>ОБЩАЯ ХАРАКТЕРИСТИКА ДИССЕРТАЦИОННОЙ РАБОТЫ</w:t>
      </w:r>
    </w:p>
    <w:p w:rsidR="00126597" w:rsidRPr="00FD7C80" w:rsidRDefault="00126597" w:rsidP="00370165">
      <w:pPr>
        <w:spacing w:after="0" w:line="240" w:lineRule="auto"/>
        <w:ind w:firstLine="709"/>
        <w:jc w:val="both"/>
        <w:rPr>
          <w:rFonts w:ascii="Times New Roman" w:hAnsi="Times New Roman" w:cs="Times New Roman"/>
          <w:szCs w:val="28"/>
        </w:rPr>
      </w:pPr>
    </w:p>
    <w:p w:rsidR="00126597" w:rsidRPr="00FD7C80" w:rsidRDefault="00126597" w:rsidP="00370165">
      <w:pPr>
        <w:spacing w:after="0" w:line="240" w:lineRule="auto"/>
        <w:ind w:firstLine="709"/>
        <w:jc w:val="both"/>
        <w:rPr>
          <w:rFonts w:ascii="Times New Roman" w:eastAsia="Times New Roman" w:hAnsi="Times New Roman" w:cs="Times New Roman"/>
          <w:szCs w:val="28"/>
          <w:lang w:eastAsia="ru-RU"/>
        </w:rPr>
      </w:pPr>
      <w:r w:rsidRPr="00FD7C80">
        <w:rPr>
          <w:rFonts w:ascii="Times New Roman" w:hAnsi="Times New Roman" w:cs="Times New Roman"/>
          <w:i/>
          <w:szCs w:val="28"/>
        </w:rPr>
        <w:t>Актуальность темы.</w:t>
      </w:r>
      <w:r w:rsidRPr="00FD7C80">
        <w:rPr>
          <w:rFonts w:ascii="Times New Roman" w:hAnsi="Times New Roman" w:cs="Times New Roman"/>
          <w:szCs w:val="28"/>
        </w:rPr>
        <w:t xml:space="preserve"> </w:t>
      </w:r>
      <w:r w:rsidRPr="00FD7C80">
        <w:rPr>
          <w:rFonts w:ascii="Times New Roman" w:eastAsia="Times New Roman" w:hAnsi="Times New Roman" w:cs="Times New Roman"/>
          <w:szCs w:val="28"/>
          <w:lang w:eastAsia="ru-RU"/>
        </w:rPr>
        <w:t>На протяжении практически всей истории компьютерной графики наиболее актуальной задачей являлось получение изображений, неотличимых от реальной фотографии. Обычно для того чтобы получить изображение, задается информация о геометрии визуализируемой сцены, информация о материалах (степень отражения, преломления и т.п.), позиция и яркость источников света, положение камеры.</w:t>
      </w:r>
    </w:p>
    <w:p w:rsidR="00126597" w:rsidRPr="00FD7C80" w:rsidRDefault="00126597" w:rsidP="00370165">
      <w:pPr>
        <w:spacing w:after="0" w:line="240" w:lineRule="auto"/>
        <w:ind w:firstLine="709"/>
        <w:jc w:val="both"/>
        <w:rPr>
          <w:rFonts w:ascii="Times New Roman" w:eastAsia="Times New Roman" w:hAnsi="Times New Roman" w:cs="Times New Roman"/>
          <w:szCs w:val="28"/>
          <w:lang w:eastAsia="ru-RU"/>
        </w:rPr>
      </w:pPr>
      <w:r w:rsidRPr="00FD7C80">
        <w:rPr>
          <w:rFonts w:ascii="Times New Roman" w:eastAsia="Times New Roman" w:hAnsi="Times New Roman" w:cs="Times New Roman"/>
          <w:szCs w:val="28"/>
          <w:lang w:eastAsia="ru-RU"/>
        </w:rPr>
        <w:t>В основе алгоритмов фотореалистичного синтеза изображений лежат различные физические принципы. Построив достаточно сложную модель света, учитывающую все законы физики, можно добиться неотличимости синтезированного изображения от фотографии. Однако, как правило, чем больше модель света учитывает различных эффектов, тем большей вычислительной сложностью обладают алгоритмы синтеза изображений.</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rPr>
        <w:t xml:space="preserve">Рендеринг – процесс создания реалистичных изображений на экране, использующий математические модели и формулы для добавления цвета, тени и т.д. </w:t>
      </w:r>
      <w:r w:rsidRPr="00FD7C80">
        <w:rPr>
          <w:rFonts w:ascii="Times New Roman" w:hAnsi="Times New Roman" w:cs="Times New Roman"/>
          <w:szCs w:val="28"/>
        </w:rPr>
        <w:t>Одна из основных задач рендеринга - создание изображения, максимально приближенного к действительности. Понятно, что для этого компьютер должен учитывать все законы реального мира. По этой причине количество вычислений может быть достаточно большим.</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Целью</w:t>
      </w:r>
      <w:r w:rsidRPr="00FD7C80">
        <w:rPr>
          <w:rFonts w:ascii="Times New Roman" w:hAnsi="Times New Roman" w:cs="Times New Roman"/>
          <w:szCs w:val="28"/>
        </w:rPr>
        <w:t xml:space="preserve"> данной работы является программная реализация параллельных алгоритмов и технологий платформы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00164073">
        <w:rPr>
          <w:rFonts w:ascii="Times New Roman" w:hAnsi="Times New Roman" w:cs="Times New Roman"/>
          <w:szCs w:val="28"/>
        </w:rPr>
        <w:t xml:space="preserve"> </w:t>
      </w:r>
      <w:r w:rsidRPr="00FD7C80">
        <w:rPr>
          <w:rFonts w:ascii="Times New Roman" w:hAnsi="Times New Roman" w:cs="Times New Roman"/>
          <w:szCs w:val="28"/>
        </w:rPr>
        <w:t xml:space="preserve"> и исследование их влияния на скорость генерации растровых изображений.</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Для достижения указанной цели поставлены следующие </w:t>
      </w:r>
      <w:r w:rsidRPr="00FD7C80">
        <w:rPr>
          <w:rFonts w:ascii="Times New Roman" w:hAnsi="Times New Roman" w:cs="Times New Roman"/>
          <w:i/>
          <w:szCs w:val="28"/>
        </w:rPr>
        <w:t>задачи</w:t>
      </w:r>
      <w:r w:rsidRPr="00FD7C80">
        <w:rPr>
          <w:rFonts w:ascii="Times New Roman" w:hAnsi="Times New Roman" w:cs="Times New Roman"/>
          <w:szCs w:val="28"/>
        </w:rPr>
        <w:t>:</w:t>
      </w:r>
    </w:p>
    <w:p w:rsidR="00126597" w:rsidRPr="00FD7C80" w:rsidRDefault="00126597" w:rsidP="00370165">
      <w:pPr>
        <w:pStyle w:val="ListParagraph"/>
        <w:numPr>
          <w:ilvl w:val="0"/>
          <w:numId w:val="1"/>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рассмотреть и изучить дипломную работу С.Д. Ким 2014 г. «Повышение реалистичности трехмерных сцен»;</w:t>
      </w:r>
    </w:p>
    <w:p w:rsidR="00126597" w:rsidRPr="00FD7C80" w:rsidRDefault="00126597" w:rsidP="00370165">
      <w:pPr>
        <w:pStyle w:val="ListParagraph"/>
        <w:numPr>
          <w:ilvl w:val="0"/>
          <w:numId w:val="1"/>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изучить основные понятия многопоточного программирования и его подходы;</w:t>
      </w:r>
    </w:p>
    <w:p w:rsidR="00126597" w:rsidRPr="00FD7C80" w:rsidRDefault="00126597" w:rsidP="00370165">
      <w:pPr>
        <w:pStyle w:val="ListParagraph"/>
        <w:numPr>
          <w:ilvl w:val="0"/>
          <w:numId w:val="1"/>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провести сравнительный анализ компоненты </w:t>
      </w:r>
      <w:r w:rsidRPr="00FD7C80">
        <w:rPr>
          <w:rFonts w:ascii="Times New Roman" w:hAnsi="Times New Roman" w:cs="Times New Roman"/>
          <w:szCs w:val="28"/>
          <w:lang w:val="en-US"/>
        </w:rPr>
        <w:t>GDI</w:t>
      </w:r>
      <w:r w:rsidRPr="00FD7C80">
        <w:rPr>
          <w:rFonts w:ascii="Times New Roman" w:hAnsi="Times New Roman" w:cs="Times New Roman"/>
          <w:szCs w:val="28"/>
        </w:rPr>
        <w:t>/</w:t>
      </w:r>
      <w:r w:rsidRPr="00FD7C80">
        <w:rPr>
          <w:rFonts w:ascii="Times New Roman" w:hAnsi="Times New Roman" w:cs="Times New Roman"/>
          <w:szCs w:val="28"/>
          <w:lang w:val="en-US"/>
        </w:rPr>
        <w:t>CDI</w:t>
      </w:r>
      <w:r w:rsidRPr="00FD7C80">
        <w:rPr>
          <w:rFonts w:ascii="Times New Roman" w:hAnsi="Times New Roman" w:cs="Times New Roman"/>
          <w:szCs w:val="28"/>
        </w:rPr>
        <w:t xml:space="preserve">+ и технологии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w:t>
      </w:r>
    </w:p>
    <w:p w:rsidR="00126597" w:rsidRPr="00FD7C80" w:rsidRDefault="00126597" w:rsidP="00370165">
      <w:pPr>
        <w:pStyle w:val="ListParagraph"/>
        <w:numPr>
          <w:ilvl w:val="0"/>
          <w:numId w:val="1"/>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исследовать влияние применения параллельных алгоритмов и технологии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 xml:space="preserve"> на скорость генерации растрового изображения;</w:t>
      </w:r>
    </w:p>
    <w:p w:rsidR="00126597" w:rsidRPr="00FD7C80" w:rsidRDefault="00126597" w:rsidP="00370165">
      <w:pPr>
        <w:pStyle w:val="ListParagraph"/>
        <w:numPr>
          <w:ilvl w:val="0"/>
          <w:numId w:val="1"/>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программная реализация параллельных вычислений и вывода растрового изображения на экран средствами </w:t>
      </w:r>
      <w:r w:rsidRPr="00FD7C80">
        <w:rPr>
          <w:rFonts w:ascii="Times New Roman" w:hAnsi="Times New Roman" w:cs="Times New Roman"/>
          <w:szCs w:val="28"/>
          <w:lang w:val="en-US"/>
        </w:rPr>
        <w:t>WPF</w:t>
      </w:r>
      <w:r w:rsidRPr="00FD7C80">
        <w:rPr>
          <w:rFonts w:ascii="Times New Roman" w:hAnsi="Times New Roman" w:cs="Times New Roman"/>
          <w:szCs w:val="28"/>
        </w:rPr>
        <w:t>.</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Объектом</w:t>
      </w:r>
      <w:r w:rsidRPr="00FD7C80">
        <w:rPr>
          <w:rFonts w:ascii="Times New Roman" w:hAnsi="Times New Roman" w:cs="Times New Roman"/>
          <w:szCs w:val="28"/>
        </w:rPr>
        <w:t xml:space="preserve"> исследования является процесс рендеринга трехмерных сцен.</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Предметом</w:t>
      </w:r>
      <w:r w:rsidRPr="00FD7C80">
        <w:rPr>
          <w:rFonts w:ascii="Times New Roman" w:hAnsi="Times New Roman" w:cs="Times New Roman"/>
          <w:szCs w:val="28"/>
        </w:rPr>
        <w:t xml:space="preserve"> исследования являются параметры, влияющие на скорость рендеринга трехмерных сцен.</w:t>
      </w:r>
    </w:p>
    <w:p w:rsidR="00126597" w:rsidRPr="00FD7C80" w:rsidRDefault="00126597" w:rsidP="00370165">
      <w:pPr>
        <w:spacing w:after="0" w:line="240" w:lineRule="auto"/>
        <w:ind w:firstLine="709"/>
        <w:jc w:val="both"/>
        <w:rPr>
          <w:rFonts w:ascii="Times New Roman" w:hAnsi="Times New Roman" w:cs="Times New Roman"/>
          <w:color w:val="000000"/>
          <w:szCs w:val="28"/>
          <w:shd w:val="clear" w:color="auto" w:fill="FFFFFF"/>
        </w:rPr>
      </w:pPr>
      <w:r w:rsidRPr="00FD7C80">
        <w:rPr>
          <w:rFonts w:ascii="Times New Roman" w:hAnsi="Times New Roman" w:cs="Times New Roman"/>
          <w:color w:val="000000"/>
          <w:szCs w:val="28"/>
          <w:shd w:val="clear" w:color="auto" w:fill="FFFFFF"/>
        </w:rPr>
        <w:t xml:space="preserve">Для решения поставленных задач использовались следующие </w:t>
      </w:r>
      <w:r w:rsidRPr="00FD7C80">
        <w:rPr>
          <w:rFonts w:ascii="Times New Roman" w:hAnsi="Times New Roman" w:cs="Times New Roman"/>
          <w:i/>
          <w:color w:val="000000"/>
          <w:szCs w:val="28"/>
          <w:shd w:val="clear" w:color="auto" w:fill="FFFFFF"/>
        </w:rPr>
        <w:t>методы</w:t>
      </w:r>
      <w:r w:rsidRPr="00FD7C80">
        <w:rPr>
          <w:rFonts w:ascii="Times New Roman" w:hAnsi="Times New Roman" w:cs="Times New Roman"/>
          <w:color w:val="000000"/>
          <w:szCs w:val="28"/>
          <w:shd w:val="clear" w:color="auto" w:fill="FFFFFF"/>
        </w:rPr>
        <w:t xml:space="preserve"> исследования: теоретические (сравнение, анализ) и эмпирические (тестирование, изучение литературы и результатов деятельности).</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Научная новизна</w:t>
      </w:r>
      <w:r w:rsidRPr="00FD7C80">
        <w:rPr>
          <w:rFonts w:ascii="Times New Roman" w:hAnsi="Times New Roman" w:cs="Times New Roman"/>
          <w:szCs w:val="28"/>
        </w:rPr>
        <w:t xml:space="preserve"> исследования заключается в следующем:</w:t>
      </w:r>
    </w:p>
    <w:p w:rsidR="00126597" w:rsidRPr="00FD7C80" w:rsidRDefault="00126597" w:rsidP="00370165">
      <w:pPr>
        <w:pStyle w:val="ListParagraph"/>
        <w:numPr>
          <w:ilvl w:val="0"/>
          <w:numId w:val="16"/>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применение многопоточности к алгоритму удаления невидимых точек </w:t>
      </w:r>
      <w:r w:rsidRPr="00FD7C80">
        <w:rPr>
          <w:rFonts w:ascii="Times New Roman" w:hAnsi="Times New Roman" w:cs="Times New Roman"/>
          <w:szCs w:val="28"/>
          <w:lang w:val="en-US"/>
        </w:rPr>
        <w:t>Z</w:t>
      </w:r>
      <w:r w:rsidRPr="00FD7C80">
        <w:rPr>
          <w:rFonts w:ascii="Times New Roman" w:hAnsi="Times New Roman" w:cs="Times New Roman"/>
          <w:szCs w:val="28"/>
        </w:rPr>
        <w:t xml:space="preserve">-буфера (известно, что исключительно удачно подходит для параллельных вычислений метод трассировки лучей, а не метод </w:t>
      </w:r>
      <w:r w:rsidRPr="00FD7C80">
        <w:rPr>
          <w:rFonts w:ascii="Times New Roman" w:hAnsi="Times New Roman" w:cs="Times New Roman"/>
          <w:szCs w:val="28"/>
          <w:lang w:val="en-US"/>
        </w:rPr>
        <w:t>Z</w:t>
      </w:r>
      <w:r w:rsidRPr="00FD7C80">
        <w:rPr>
          <w:rFonts w:ascii="Times New Roman" w:hAnsi="Times New Roman" w:cs="Times New Roman"/>
          <w:szCs w:val="28"/>
        </w:rPr>
        <w:t>-буфера);</w:t>
      </w:r>
    </w:p>
    <w:p w:rsidR="00126597" w:rsidRPr="00FD7C80" w:rsidRDefault="00126597" w:rsidP="00370165">
      <w:pPr>
        <w:pStyle w:val="ListParagraph"/>
        <w:numPr>
          <w:ilvl w:val="0"/>
          <w:numId w:val="16"/>
        </w:numPr>
        <w:spacing w:after="0" w:line="240" w:lineRule="auto"/>
        <w:ind w:left="0" w:firstLine="709"/>
        <w:contextualSpacing w:val="0"/>
        <w:jc w:val="both"/>
        <w:rPr>
          <w:rFonts w:ascii="Times New Roman" w:hAnsi="Times New Roman" w:cs="Times New Roman"/>
          <w:szCs w:val="28"/>
        </w:rPr>
      </w:pPr>
      <w:r w:rsidRPr="00FD7C80">
        <w:rPr>
          <w:rFonts w:ascii="Times New Roman" w:hAnsi="Times New Roman" w:cs="Times New Roman"/>
          <w:szCs w:val="28"/>
        </w:rPr>
        <w:t xml:space="preserve">исследование применения совместного использования параллельных вычислений и новых технологий </w:t>
      </w:r>
      <w:r w:rsidRPr="00FD7C80">
        <w:rPr>
          <w:rFonts w:ascii="Times New Roman" w:hAnsi="Times New Roman" w:cs="Times New Roman"/>
          <w:szCs w:val="28"/>
          <w:lang w:val="en-US"/>
        </w:rPr>
        <w:t>W</w:t>
      </w:r>
      <w:r w:rsidR="00120D93">
        <w:rPr>
          <w:rFonts w:ascii="Times New Roman" w:hAnsi="Times New Roman" w:cs="Times New Roman"/>
          <w:szCs w:val="28"/>
          <w:lang w:val="en-US"/>
        </w:rPr>
        <w:t>indows</w:t>
      </w:r>
      <w:r w:rsidR="00120D93" w:rsidRPr="00120D93">
        <w:rPr>
          <w:rFonts w:ascii="Times New Roman" w:hAnsi="Times New Roman" w:cs="Times New Roman"/>
          <w:szCs w:val="28"/>
        </w:rPr>
        <w:t xml:space="preserve"> </w:t>
      </w:r>
      <w:r w:rsidR="00120D93">
        <w:rPr>
          <w:rFonts w:ascii="Times New Roman" w:hAnsi="Times New Roman" w:cs="Times New Roman"/>
          <w:szCs w:val="28"/>
          <w:lang w:val="en-US"/>
        </w:rPr>
        <w:t>Presentation</w:t>
      </w:r>
      <w:r w:rsidR="00120D93" w:rsidRPr="00120D93">
        <w:rPr>
          <w:rFonts w:ascii="Times New Roman" w:hAnsi="Times New Roman" w:cs="Times New Roman"/>
          <w:szCs w:val="28"/>
        </w:rPr>
        <w:t xml:space="preserve"> </w:t>
      </w:r>
      <w:r w:rsidR="00120D93">
        <w:rPr>
          <w:rFonts w:ascii="Times New Roman" w:hAnsi="Times New Roman" w:cs="Times New Roman"/>
          <w:szCs w:val="28"/>
          <w:lang w:val="en-US"/>
        </w:rPr>
        <w:t>Foundation</w:t>
      </w:r>
      <w:r w:rsidRPr="00FD7C80">
        <w:rPr>
          <w:rFonts w:ascii="Times New Roman" w:hAnsi="Times New Roman" w:cs="Times New Roman"/>
          <w:szCs w:val="28"/>
        </w:rPr>
        <w:t xml:space="preserve"> для увеличения скорости рендеринга.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Достоверность и обоснованность результатов исследования.</w:t>
      </w:r>
      <w:r w:rsidRPr="00FD7C80">
        <w:rPr>
          <w:rFonts w:ascii="Times New Roman" w:hAnsi="Times New Roman" w:cs="Times New Roman"/>
          <w:szCs w:val="28"/>
        </w:rPr>
        <w:t xml:space="preserve"> Основные положения и выводы, полученные в диссертации, достаточно обоснованы и аргументированы. Сформулированная в диссертации научная задача, заключающаяся в применение параллельных</w:t>
      </w:r>
      <w:r w:rsidR="00120D93">
        <w:rPr>
          <w:rFonts w:ascii="Times New Roman" w:hAnsi="Times New Roman" w:cs="Times New Roman"/>
          <w:szCs w:val="28"/>
        </w:rPr>
        <w:t xml:space="preserve"> алгоритмов и новых технологий</w:t>
      </w:r>
      <w:r w:rsidRPr="00FD7C80">
        <w:rPr>
          <w:rFonts w:ascii="Times New Roman" w:hAnsi="Times New Roman" w:cs="Times New Roman"/>
          <w:szCs w:val="28"/>
        </w:rPr>
        <w:t xml:space="preserve"> для увеличения скорости рендеринга растровых изображений, была исследована и решена на основе корректного использования многопоточного программирования, технологии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 xml:space="preserve">.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Достоверность основных выводов и результатов диссертации подтверждается:</w:t>
      </w:r>
    </w:p>
    <w:p w:rsidR="00126597" w:rsidRPr="00FD7C80" w:rsidRDefault="00126597" w:rsidP="00370165">
      <w:pPr>
        <w:pStyle w:val="ListParagraph"/>
        <w:numPr>
          <w:ilvl w:val="0"/>
          <w:numId w:val="14"/>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Обоснованием выбора технологии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 xml:space="preserve"> вместо интерфейса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Forms</w:t>
      </w:r>
      <w:r w:rsidRPr="00FD7C80">
        <w:rPr>
          <w:rFonts w:ascii="Times New Roman" w:hAnsi="Times New Roman" w:cs="Times New Roman"/>
          <w:szCs w:val="28"/>
        </w:rPr>
        <w:t>, применения многопоточного программирования при рендеринге трехмерных сцен;</w:t>
      </w:r>
    </w:p>
    <w:p w:rsidR="00126597" w:rsidRPr="00FD7C80" w:rsidRDefault="00126597" w:rsidP="00370165">
      <w:pPr>
        <w:pStyle w:val="ListParagraph"/>
        <w:numPr>
          <w:ilvl w:val="0"/>
          <w:numId w:val="14"/>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Использованием современного апробированного научно-методического аппарата для формализации и решения сформулированной в диссертации научной задачи;</w:t>
      </w:r>
    </w:p>
    <w:p w:rsidR="00126597" w:rsidRPr="00FD7C80" w:rsidRDefault="00126597" w:rsidP="00370165">
      <w:pPr>
        <w:pStyle w:val="ListParagraph"/>
        <w:numPr>
          <w:ilvl w:val="0"/>
          <w:numId w:val="14"/>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Полнотой опубликования результатов исследования и их широко апробацией.</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Практическая значимость</w:t>
      </w:r>
      <w:r w:rsidRPr="00FD7C80">
        <w:rPr>
          <w:rFonts w:ascii="Times New Roman" w:hAnsi="Times New Roman" w:cs="Times New Roman"/>
          <w:szCs w:val="28"/>
        </w:rPr>
        <w:t xml:space="preserve"> полученных результатов исследований состоит в том, что разработанные алгоритмы позволяют увеличить скорость математических вычислений и вывод растрового изображения на экран.</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В основу диссертационной работы положены результаты исследований:</w:t>
      </w:r>
    </w:p>
    <w:p w:rsidR="00126597" w:rsidRPr="00FD7C80" w:rsidRDefault="00126597" w:rsidP="00370165">
      <w:pPr>
        <w:pStyle w:val="ListParagraph"/>
        <w:numPr>
          <w:ilvl w:val="0"/>
          <w:numId w:val="9"/>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Исследование влияния </w:t>
      </w:r>
      <w:r w:rsidR="00120D93">
        <w:rPr>
          <w:rFonts w:ascii="Times New Roman" w:hAnsi="Times New Roman" w:cs="Times New Roman"/>
          <w:szCs w:val="28"/>
        </w:rPr>
        <w:t xml:space="preserve">применения </w:t>
      </w:r>
      <w:r w:rsidRPr="00FD7C80">
        <w:rPr>
          <w:rFonts w:ascii="Times New Roman" w:hAnsi="Times New Roman" w:cs="Times New Roman"/>
          <w:szCs w:val="28"/>
        </w:rPr>
        <w:t>параллельных алгоритмов на скорость генерации растрового изображения.</w:t>
      </w:r>
    </w:p>
    <w:p w:rsidR="00126597" w:rsidRPr="00FD7C80" w:rsidRDefault="00126597" w:rsidP="00370165">
      <w:pPr>
        <w:pStyle w:val="ListParagraph"/>
        <w:numPr>
          <w:ilvl w:val="0"/>
          <w:numId w:val="9"/>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 xml:space="preserve">Исследование влияния применения новых технологий (технология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 на вывод растрового изображения.</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Апробация результатов.</w:t>
      </w:r>
      <w:r w:rsidRPr="00FD7C80">
        <w:rPr>
          <w:rFonts w:ascii="Times New Roman" w:hAnsi="Times New Roman" w:cs="Times New Roman"/>
          <w:szCs w:val="28"/>
        </w:rPr>
        <w:t xml:space="preserve"> Результаты работы докладывалась на: </w:t>
      </w:r>
    </w:p>
    <w:p w:rsidR="00126597" w:rsidRPr="00FD7C80" w:rsidRDefault="00126597" w:rsidP="00370165">
      <w:pPr>
        <w:pStyle w:val="ListParagraph"/>
        <w:numPr>
          <w:ilvl w:val="0"/>
          <w:numId w:val="10"/>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rPr>
        <w:t>Международной научно-практической конференции «Актуальные вопросы образования и науки», Тамбов, сентябрь 2014 г;</w:t>
      </w:r>
    </w:p>
    <w:p w:rsidR="00126597" w:rsidRPr="00FD7C80" w:rsidRDefault="00126597" w:rsidP="00370165">
      <w:pPr>
        <w:pStyle w:val="ListParagraph"/>
        <w:numPr>
          <w:ilvl w:val="0"/>
          <w:numId w:val="10"/>
        </w:numPr>
        <w:spacing w:after="0" w:line="240" w:lineRule="auto"/>
        <w:ind w:left="0" w:firstLine="709"/>
        <w:jc w:val="both"/>
        <w:rPr>
          <w:rFonts w:ascii="Times New Roman" w:eastAsia="Times New Roman" w:hAnsi="Times New Roman" w:cs="Times New Roman"/>
          <w:szCs w:val="28"/>
        </w:rPr>
      </w:pPr>
      <w:r w:rsidRPr="00FD7C80">
        <w:rPr>
          <w:rFonts w:ascii="Times New Roman" w:hAnsi="Times New Roman" w:cs="Times New Roman"/>
          <w:szCs w:val="28"/>
        </w:rPr>
        <w:t>II научной конференции студентов, аспирантов и молодых ученых «Проблемы моделирования, проектирования и разработки программных средств», декабрь 2014 г;</w:t>
      </w:r>
    </w:p>
    <w:p w:rsidR="00126597" w:rsidRPr="00FD7C80" w:rsidRDefault="00126597" w:rsidP="00370165">
      <w:pPr>
        <w:pStyle w:val="ListParagraph"/>
        <w:numPr>
          <w:ilvl w:val="0"/>
          <w:numId w:val="10"/>
        </w:numPr>
        <w:spacing w:after="0" w:line="240" w:lineRule="auto"/>
        <w:ind w:left="0" w:firstLine="709"/>
        <w:jc w:val="both"/>
        <w:rPr>
          <w:rFonts w:ascii="Times New Roman" w:eastAsia="Times New Roman" w:hAnsi="Times New Roman" w:cs="Times New Roman"/>
          <w:szCs w:val="28"/>
        </w:rPr>
      </w:pPr>
      <w:r w:rsidRPr="00FD7C80">
        <w:rPr>
          <w:rFonts w:ascii="Times New Roman" w:eastAsia="Times New Roman" w:hAnsi="Times New Roman" w:cs="Times New Roman"/>
          <w:szCs w:val="28"/>
        </w:rPr>
        <w:t>45-ой научно-технической конференции студентов и аспирантов «Научно-техническое творчество аспирантов и студентов», Комсомольск-на-Амуре, апрель 2015 г.</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i/>
          <w:szCs w:val="28"/>
        </w:rPr>
        <w:t>Публикации.</w:t>
      </w:r>
      <w:r w:rsidRPr="00FD7C80">
        <w:rPr>
          <w:rFonts w:ascii="Times New Roman" w:hAnsi="Times New Roman" w:cs="Times New Roman"/>
          <w:szCs w:val="28"/>
        </w:rPr>
        <w:t xml:space="preserve"> </w:t>
      </w:r>
      <w:r w:rsidRPr="00FD7C80">
        <w:rPr>
          <w:rFonts w:ascii="Times New Roman" w:hAnsi="Times New Roman"/>
          <w:szCs w:val="28"/>
        </w:rPr>
        <w:t>По результатам выполненных в диссертации исследований автором опубликовано 3 работы.</w:t>
      </w:r>
    </w:p>
    <w:p w:rsidR="00126597" w:rsidRPr="00AA5564" w:rsidRDefault="00126597" w:rsidP="00370165">
      <w:pPr>
        <w:pStyle w:val="a"/>
        <w:ind w:firstLine="709"/>
        <w:rPr>
          <w:rFonts w:ascii="Times New Roman" w:hAnsi="Times New Roman" w:cs="Times New Roman"/>
        </w:rPr>
      </w:pPr>
      <w:r w:rsidRPr="00FD7C80">
        <w:rPr>
          <w:rFonts w:ascii="Times New Roman" w:hAnsi="Times New Roman" w:cs="Times New Roman"/>
          <w:i/>
          <w:szCs w:val="28"/>
        </w:rPr>
        <w:t>Структура и объем.</w:t>
      </w:r>
      <w:r w:rsidRPr="00FD7C80">
        <w:rPr>
          <w:rFonts w:ascii="Times New Roman" w:hAnsi="Times New Roman" w:cs="Times New Roman"/>
          <w:szCs w:val="28"/>
        </w:rPr>
        <w:t xml:space="preserve"> Магистерская диссертация состоит из введения, общей характеристик, трех глав, заключения и списка литературы. Объем работы </w:t>
      </w:r>
      <w:r w:rsidR="00E007DF">
        <w:rPr>
          <w:rFonts w:ascii="Times New Roman" w:hAnsi="Times New Roman" w:cs="Times New Roman"/>
          <w:szCs w:val="28"/>
        </w:rPr>
        <w:t>–</w:t>
      </w:r>
      <w:r w:rsidRPr="00FD7C80">
        <w:rPr>
          <w:rFonts w:ascii="Times New Roman" w:hAnsi="Times New Roman" w:cs="Times New Roman"/>
          <w:szCs w:val="28"/>
        </w:rPr>
        <w:t xml:space="preserve"> 9</w:t>
      </w:r>
      <w:r w:rsidR="00564BD7">
        <w:rPr>
          <w:rFonts w:ascii="Times New Roman" w:hAnsi="Times New Roman" w:cs="Times New Roman"/>
          <w:szCs w:val="28"/>
        </w:rPr>
        <w:t>4</w:t>
      </w:r>
      <w:r w:rsidRPr="00FD7C80">
        <w:rPr>
          <w:rFonts w:ascii="Times New Roman" w:hAnsi="Times New Roman" w:cs="Times New Roman"/>
          <w:szCs w:val="28"/>
        </w:rPr>
        <w:t xml:space="preserve"> страниц</w:t>
      </w:r>
      <w:r w:rsidR="00564BD7">
        <w:rPr>
          <w:rFonts w:ascii="Times New Roman" w:hAnsi="Times New Roman" w:cs="Times New Roman"/>
          <w:szCs w:val="28"/>
        </w:rPr>
        <w:t>ы</w:t>
      </w:r>
      <w:r w:rsidRPr="00FD7C80">
        <w:rPr>
          <w:rFonts w:ascii="Times New Roman" w:hAnsi="Times New Roman" w:cs="Times New Roman"/>
          <w:szCs w:val="28"/>
        </w:rPr>
        <w:t>, в том числе 9 рисунков</w:t>
      </w:r>
      <w:r w:rsidR="00AA5564" w:rsidRPr="00AA5564">
        <w:rPr>
          <w:rFonts w:ascii="Times New Roman" w:hAnsi="Times New Roman" w:cs="Times New Roman"/>
          <w:szCs w:val="28"/>
        </w:rPr>
        <w:t>,</w:t>
      </w:r>
      <w:r w:rsidR="00AA5564">
        <w:rPr>
          <w:rFonts w:ascii="Times New Roman" w:hAnsi="Times New Roman" w:cs="Times New Roman"/>
          <w:sz w:val="28"/>
          <w:szCs w:val="28"/>
        </w:rPr>
        <w:t xml:space="preserve"> </w:t>
      </w:r>
      <w:r w:rsidR="00AA5564" w:rsidRPr="00AA5564">
        <w:rPr>
          <w:rFonts w:ascii="Times New Roman" w:hAnsi="Times New Roman" w:cs="Times New Roman"/>
        </w:rPr>
        <w:t>3 таблицы и 1 приложение.</w:t>
      </w:r>
    </w:p>
    <w:p w:rsidR="00126597" w:rsidRPr="00FD7C80" w:rsidRDefault="00126597" w:rsidP="001670A4">
      <w:pPr>
        <w:pStyle w:val="PlainText"/>
        <w:rPr>
          <w:sz w:val="18"/>
          <w:lang w:eastAsia="ru-RU"/>
        </w:rPr>
      </w:pPr>
    </w:p>
    <w:p w:rsidR="00AB4D0B" w:rsidRPr="00FD7C80" w:rsidRDefault="00AB4D0B" w:rsidP="001670A4">
      <w:pPr>
        <w:tabs>
          <w:tab w:val="left" w:pos="993"/>
        </w:tabs>
        <w:spacing w:after="0" w:line="240" w:lineRule="auto"/>
        <w:rPr>
          <w:rFonts w:ascii="Times New Roman" w:hAnsi="Times New Roman"/>
          <w:b/>
          <w:szCs w:val="28"/>
        </w:rPr>
      </w:pPr>
    </w:p>
    <w:p w:rsidR="00126597" w:rsidRPr="00FD7C80" w:rsidRDefault="00126597" w:rsidP="00D40424">
      <w:pPr>
        <w:tabs>
          <w:tab w:val="left" w:pos="993"/>
        </w:tabs>
        <w:spacing w:after="0" w:line="240" w:lineRule="auto"/>
        <w:jc w:val="center"/>
        <w:rPr>
          <w:rFonts w:ascii="Times New Roman" w:hAnsi="Times New Roman"/>
          <w:b/>
          <w:szCs w:val="28"/>
        </w:rPr>
      </w:pPr>
      <w:r w:rsidRPr="00FD7C80">
        <w:rPr>
          <w:rFonts w:ascii="Times New Roman" w:hAnsi="Times New Roman"/>
          <w:b/>
          <w:szCs w:val="28"/>
        </w:rPr>
        <w:t>ОСНОВНОЕ СОДЕРЖАНИЕ РАБОТЫ</w:t>
      </w:r>
    </w:p>
    <w:p w:rsidR="00126597" w:rsidRPr="00FD7C80" w:rsidRDefault="00126597" w:rsidP="001670A4">
      <w:pPr>
        <w:tabs>
          <w:tab w:val="left" w:pos="993"/>
        </w:tabs>
        <w:spacing w:after="0" w:line="240" w:lineRule="auto"/>
        <w:rPr>
          <w:rFonts w:ascii="Times New Roman" w:hAnsi="Times New Roman"/>
          <w:b/>
          <w:szCs w:val="28"/>
        </w:rPr>
      </w:pPr>
    </w:p>
    <w:p w:rsidR="00126597" w:rsidRPr="00FD7C80" w:rsidRDefault="00126597" w:rsidP="00370165">
      <w:pPr>
        <w:spacing w:after="0" w:line="240" w:lineRule="auto"/>
        <w:ind w:firstLine="709"/>
        <w:jc w:val="both"/>
        <w:rPr>
          <w:rFonts w:ascii="Times New Roman" w:hAnsi="Times New Roman" w:cs="Times New Roman"/>
          <w:szCs w:val="28"/>
        </w:rPr>
      </w:pPr>
      <w:r w:rsidRPr="00D62306">
        <w:rPr>
          <w:rFonts w:ascii="Times New Roman" w:hAnsi="Times New Roman" w:cs="Times New Roman"/>
          <w:i/>
          <w:color w:val="000000"/>
          <w:szCs w:val="28"/>
        </w:rPr>
        <w:t>Введение</w:t>
      </w:r>
      <w:r w:rsidRPr="00FD7C80">
        <w:rPr>
          <w:rFonts w:ascii="Times New Roman" w:hAnsi="Times New Roman" w:cs="Times New Roman"/>
          <w:color w:val="000000"/>
          <w:szCs w:val="28"/>
        </w:rPr>
        <w:t xml:space="preserve"> раскрывает актуальность </w:t>
      </w:r>
      <w:r w:rsidR="000C0D55" w:rsidRPr="00FD7C80">
        <w:rPr>
          <w:rFonts w:ascii="Times New Roman" w:hAnsi="Times New Roman" w:cs="Times New Roman"/>
          <w:szCs w:val="28"/>
        </w:rPr>
        <w:t>темы</w:t>
      </w:r>
      <w:r w:rsidRPr="00FD7C80">
        <w:rPr>
          <w:rFonts w:ascii="Times New Roman" w:hAnsi="Times New Roman" w:cs="Times New Roman"/>
          <w:szCs w:val="28"/>
        </w:rPr>
        <w:t xml:space="preserve">, определяются цели и задачи исследования, </w:t>
      </w:r>
      <w:r w:rsidRPr="00FD7C80">
        <w:rPr>
          <w:rFonts w:ascii="Times New Roman" w:hAnsi="Times New Roman" w:cs="Times New Roman"/>
          <w:color w:val="000000"/>
          <w:szCs w:val="28"/>
        </w:rPr>
        <w:t>объект, предмет, указываются научная новизна, практическая значимость, достоверность и обоснованность результатов исследования.</w:t>
      </w:r>
    </w:p>
    <w:p w:rsidR="00126597" w:rsidRPr="00FD7C80" w:rsidRDefault="00126597" w:rsidP="00370165">
      <w:pPr>
        <w:spacing w:after="0" w:line="240" w:lineRule="auto"/>
        <w:ind w:firstLine="709"/>
        <w:jc w:val="both"/>
        <w:rPr>
          <w:rFonts w:ascii="Times New Roman" w:hAnsi="Times New Roman" w:cs="Times New Roman"/>
          <w:szCs w:val="28"/>
        </w:rPr>
      </w:pPr>
      <w:r w:rsidRPr="00D62306">
        <w:rPr>
          <w:rFonts w:ascii="Times New Roman" w:hAnsi="Times New Roman" w:cs="Times New Roman"/>
          <w:i/>
          <w:szCs w:val="28"/>
        </w:rPr>
        <w:t>В первой главе</w:t>
      </w:r>
      <w:r w:rsidRPr="00FD7C80">
        <w:rPr>
          <w:rFonts w:ascii="Times New Roman" w:hAnsi="Times New Roman" w:cs="Times New Roman"/>
          <w:szCs w:val="28"/>
        </w:rPr>
        <w:t xml:space="preserve"> рассматриваются основные алгоритмы затенения таких объектов, как сфера, тор и параллелепипед.</w:t>
      </w:r>
    </w:p>
    <w:p w:rsidR="00126597"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Тени придают изображения</w:t>
      </w:r>
      <w:r w:rsidRPr="00F72B34">
        <w:rPr>
          <w:rFonts w:ascii="Times New Roman" w:hAnsi="Times New Roman" w:cs="Times New Roman"/>
          <w:sz w:val="18"/>
          <w:szCs w:val="28"/>
        </w:rPr>
        <w:t xml:space="preserve"> </w:t>
      </w:r>
      <w:r w:rsidR="00F72B34" w:rsidRPr="00F72B34">
        <w:rPr>
          <w:rFonts w:ascii="Times New Roman" w:hAnsi="Times New Roman" w:cs="Times New Roman"/>
          <w:color w:val="000000" w:themeColor="text1"/>
          <w:szCs w:val="28"/>
        </w:rPr>
        <w:t>значительную</w:t>
      </w:r>
      <w:r w:rsidR="00F72B34" w:rsidRPr="00F72B34">
        <w:rPr>
          <w:rFonts w:ascii="Times New Roman" w:hAnsi="Times New Roman" w:cs="Times New Roman"/>
          <w:sz w:val="18"/>
          <w:szCs w:val="28"/>
        </w:rPr>
        <w:t xml:space="preserve"> </w:t>
      </w:r>
      <w:r w:rsidRPr="00FD7C80">
        <w:rPr>
          <w:rFonts w:ascii="Times New Roman" w:hAnsi="Times New Roman" w:cs="Times New Roman"/>
          <w:szCs w:val="28"/>
        </w:rPr>
        <w:t xml:space="preserve">реалистичность. Алгоритмы затенения в случае точечных источников света идентичны алгоритмам удаления скрытых поверхностей. В алгоритме удаления скрытых поверхностей определяются поверхности, которые можно увидеть из точки зрения, а в алгоритме затенения выделяются поверхности, которые можно «увидеть» из источника света. </w:t>
      </w:r>
    </w:p>
    <w:p w:rsidR="00DC3C68" w:rsidRPr="00DC3C68" w:rsidRDefault="00DC3C68" w:rsidP="00370165">
      <w:pPr>
        <w:spacing w:after="0" w:line="240" w:lineRule="auto"/>
        <w:ind w:firstLine="709"/>
        <w:jc w:val="both"/>
        <w:rPr>
          <w:rFonts w:ascii="Times New Roman" w:hAnsi="Times New Roman" w:cs="Times New Roman"/>
          <w:sz w:val="18"/>
          <w:szCs w:val="28"/>
        </w:rPr>
      </w:pPr>
      <w:r w:rsidRPr="00DC3C68">
        <w:rPr>
          <w:rFonts w:ascii="Times New Roman" w:hAnsi="Times New Roman" w:cs="Times New Roman"/>
          <w:szCs w:val="28"/>
        </w:rPr>
        <w:t>Алгоритмы затенения в случае точечных источников света идентичны алгоритмам удаления скрытых поверхностей. В алгоритме удаления скрытых поверхностей определяются поверхности, которые можно увидеть из точки зрения, а в алгоритме затенения выделяются поверхности, которые можно «увидеть» из источника света</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Также был рассмотрен один </w:t>
      </w:r>
      <w:r w:rsidRPr="00FD7C80">
        <w:rPr>
          <w:rFonts w:ascii="Times New Roman" w:hAnsi="Times New Roman" w:cs="Times New Roman"/>
          <w:color w:val="000000" w:themeColor="text1"/>
          <w:szCs w:val="28"/>
        </w:rPr>
        <w:t xml:space="preserve">из самых простых и распространённых методов удаления невидимых граней </w:t>
      </w:r>
      <w:r w:rsidR="00120D93">
        <w:rPr>
          <w:rFonts w:ascii="Times New Roman" w:hAnsi="Times New Roman" w:cs="Times New Roman"/>
          <w:color w:val="000000" w:themeColor="text1"/>
          <w:szCs w:val="28"/>
        </w:rPr>
        <w:t>–</w:t>
      </w:r>
      <w:r w:rsidRPr="00FD7C80">
        <w:rPr>
          <w:rFonts w:ascii="Times New Roman" w:hAnsi="Times New Roman" w:cs="Times New Roman"/>
          <w:color w:val="000000" w:themeColor="text1"/>
          <w:szCs w:val="28"/>
        </w:rPr>
        <w:t xml:space="preserve"> </w:t>
      </w:r>
      <w:r w:rsidRPr="00FD7C80">
        <w:rPr>
          <w:rFonts w:ascii="Times New Roman" w:hAnsi="Times New Roman" w:cs="Times New Roman"/>
          <w:color w:val="000000" w:themeColor="text1"/>
          <w:szCs w:val="28"/>
          <w:lang w:val="en-US"/>
        </w:rPr>
        <w:t>Z</w:t>
      </w:r>
      <w:r w:rsidRPr="00FD7C80">
        <w:rPr>
          <w:rFonts w:ascii="Times New Roman" w:hAnsi="Times New Roman" w:cs="Times New Roman"/>
          <w:color w:val="000000" w:themeColor="text1"/>
          <w:szCs w:val="28"/>
        </w:rPr>
        <w:t xml:space="preserve">-буфер. </w:t>
      </w:r>
    </w:p>
    <w:p w:rsidR="00126597" w:rsidRDefault="00126597" w:rsidP="00370165">
      <w:pPr>
        <w:pStyle w:val="NormalWeb"/>
        <w:spacing w:before="0" w:beforeAutospacing="0" w:after="0" w:afterAutospacing="0"/>
        <w:ind w:firstLine="709"/>
        <w:jc w:val="both"/>
        <w:rPr>
          <w:color w:val="000000" w:themeColor="text1"/>
          <w:sz w:val="22"/>
          <w:szCs w:val="28"/>
        </w:rPr>
      </w:pPr>
      <w:r w:rsidRPr="00FD7C80">
        <w:rPr>
          <w:color w:val="000000" w:themeColor="text1"/>
          <w:sz w:val="22"/>
          <w:szCs w:val="28"/>
        </w:rPr>
        <w:t>Z-буфер это область в оперативной памяти компьютера или графического контроллера, в которой для каждого пикселя изображения, формируемого на экране дисплея в процессе компьютерной сцены, хранится информация о значениях глубины. Под "глубиной" понимается расстояние от каждой точки поверхности объектов сцены до некоторой произвольной, но фиксированной поверхности, расположенной за сценой.</w:t>
      </w:r>
    </w:p>
    <w:p w:rsidR="005F64EB" w:rsidRPr="005F64EB" w:rsidRDefault="005F64EB" w:rsidP="00370165">
      <w:pPr>
        <w:spacing w:after="0" w:line="240" w:lineRule="auto"/>
        <w:ind w:firstLine="709"/>
        <w:jc w:val="both"/>
        <w:rPr>
          <w:rFonts w:ascii="Times New Roman" w:hAnsi="Times New Roman" w:cs="Times New Roman"/>
        </w:rPr>
      </w:pPr>
      <w:r w:rsidRPr="005F64EB">
        <w:rPr>
          <w:rFonts w:ascii="Times New Roman" w:hAnsi="Times New Roman" w:cs="Times New Roman"/>
          <w:color w:val="000000" w:themeColor="text1"/>
          <w:szCs w:val="28"/>
        </w:rPr>
        <w:t xml:space="preserve">Главное преимущество метода </w:t>
      </w:r>
      <w:r w:rsidRPr="005F64EB">
        <w:rPr>
          <w:rFonts w:ascii="Times New Roman" w:hAnsi="Times New Roman" w:cs="Times New Roman"/>
          <w:color w:val="000000" w:themeColor="text1"/>
          <w:szCs w:val="28"/>
          <w:lang w:val="en-US"/>
        </w:rPr>
        <w:t>Z</w:t>
      </w:r>
      <w:r w:rsidRPr="005F64EB">
        <w:rPr>
          <w:rFonts w:ascii="Times New Roman" w:hAnsi="Times New Roman" w:cs="Times New Roman"/>
          <w:color w:val="000000" w:themeColor="text1"/>
          <w:szCs w:val="28"/>
        </w:rPr>
        <w:t>-буфера – наиболее простой из всех алгоритмов удаления невидимых элементов сцены. А также с</w:t>
      </w:r>
      <w:r w:rsidRPr="005F64EB">
        <w:rPr>
          <w:rFonts w:ascii="Times New Roman" w:hAnsi="Times New Roman" w:cs="Times New Roman"/>
        </w:rPr>
        <w:t xml:space="preserve">цены могут быть любой сложности. Поскольку элементы сцены или картинки можно заносить в буфер кадра или в </w:t>
      </w:r>
      <w:r w:rsidR="00120D93">
        <w:rPr>
          <w:rFonts w:ascii="Times New Roman" w:hAnsi="Times New Roman" w:cs="Times New Roman"/>
          <w:lang w:val="en-US"/>
        </w:rPr>
        <w:t>Z</w:t>
      </w:r>
      <w:r w:rsidRPr="005F64EB">
        <w:rPr>
          <w:rFonts w:ascii="Times New Roman" w:hAnsi="Times New Roman" w:cs="Times New Roman"/>
        </w:rPr>
        <w:t>-буфер в произвольном порядке, их не нужно предварительно сортировать по приоритету глубины. Поэтому экономится вычислительное время, затрачиваемое на сортировку по глубине.</w:t>
      </w:r>
    </w:p>
    <w:p w:rsidR="00126597" w:rsidRPr="00FD7C80" w:rsidRDefault="00126597" w:rsidP="00370165">
      <w:pPr>
        <w:spacing w:after="0" w:line="240" w:lineRule="auto"/>
        <w:ind w:firstLine="709"/>
        <w:jc w:val="both"/>
        <w:rPr>
          <w:rFonts w:ascii="Times New Roman" w:hAnsi="Times New Roman" w:cs="Times New Roman"/>
          <w:szCs w:val="28"/>
        </w:rPr>
      </w:pPr>
      <w:r w:rsidRPr="00D62306">
        <w:rPr>
          <w:rFonts w:ascii="Times New Roman" w:hAnsi="Times New Roman" w:cs="Times New Roman"/>
          <w:i/>
          <w:szCs w:val="28"/>
        </w:rPr>
        <w:t>Во второй главе</w:t>
      </w:r>
      <w:r w:rsidRPr="00FD7C80">
        <w:rPr>
          <w:rFonts w:ascii="Times New Roman" w:hAnsi="Times New Roman" w:cs="Times New Roman"/>
          <w:szCs w:val="28"/>
        </w:rPr>
        <w:t xml:space="preserve"> дается понятие многопоточного программирования, его основные подходы, дается обзор класса </w:t>
      </w:r>
      <w:r w:rsidRPr="00FD7C80">
        <w:rPr>
          <w:rFonts w:ascii="Times New Roman" w:hAnsi="Times New Roman" w:cs="Times New Roman"/>
          <w:szCs w:val="28"/>
          <w:lang w:val="en-US"/>
        </w:rPr>
        <w:t>Task</w:t>
      </w:r>
      <w:r w:rsidRPr="00FD7C80">
        <w:rPr>
          <w:rFonts w:ascii="Times New Roman" w:hAnsi="Times New Roman" w:cs="Times New Roman"/>
          <w:szCs w:val="28"/>
        </w:rPr>
        <w:t>.</w:t>
      </w:r>
    </w:p>
    <w:p w:rsidR="00A64C35" w:rsidRPr="00A64C35"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szCs w:val="28"/>
        </w:rPr>
        <w:t>Многопоточное программирование является о</w:t>
      </w:r>
      <w:r w:rsidRPr="00FD7C80">
        <w:rPr>
          <w:rFonts w:ascii="Times New Roman" w:hAnsi="Times New Roman" w:cs="Times New Roman"/>
          <w:szCs w:val="28"/>
        </w:rPr>
        <w:t xml:space="preserve">дной из важных особенностей языка </w:t>
      </w:r>
      <w:r w:rsidRPr="00FD7C80">
        <w:rPr>
          <w:rStyle w:val="Strong"/>
          <w:rFonts w:ascii="Times New Roman" w:hAnsi="Times New Roman" w:cs="Times New Roman"/>
          <w:b w:val="0"/>
          <w:szCs w:val="28"/>
        </w:rPr>
        <w:t>C</w:t>
      </w:r>
      <w:r w:rsidRPr="00FD7C80">
        <w:rPr>
          <w:rStyle w:val="Strong"/>
          <w:rFonts w:ascii="Times New Roman" w:hAnsi="Times New Roman" w:cs="Times New Roman"/>
          <w:szCs w:val="28"/>
        </w:rPr>
        <w:t>#</w:t>
      </w:r>
      <w:r w:rsidRPr="00FD7C80">
        <w:rPr>
          <w:rFonts w:ascii="Times New Roman" w:hAnsi="Times New Roman" w:cs="Times New Roman"/>
          <w:szCs w:val="28"/>
        </w:rPr>
        <w:t>. О</w:t>
      </w:r>
      <w:r w:rsidR="00573B3A">
        <w:rPr>
          <w:rFonts w:ascii="Times New Roman" w:hAnsi="Times New Roman" w:cs="Times New Roman"/>
          <w:szCs w:val="28"/>
        </w:rPr>
        <w:t>тличительной чертой</w:t>
      </w:r>
      <w:r w:rsidRPr="00FD7C80">
        <w:rPr>
          <w:rFonts w:ascii="Times New Roman" w:hAnsi="Times New Roman" w:cs="Times New Roman"/>
          <w:szCs w:val="28"/>
        </w:rPr>
        <w:t xml:space="preserve"> многопоточной программы является то, что она состоит из двух или более частей, выполняемых параллельно. </w:t>
      </w:r>
      <w:r w:rsidR="00A64C35" w:rsidRPr="00A64C35">
        <w:rPr>
          <w:rFonts w:ascii="Times New Roman" w:hAnsi="Times New Roman" w:cs="Times New Roman"/>
          <w:szCs w:val="28"/>
        </w:rPr>
        <w:t xml:space="preserve">Каждая часть такой программы называется потоком и определяет отдельный путь выполнения </w:t>
      </w:r>
      <w:r w:rsidR="00A64C35" w:rsidRPr="00A64C35">
        <w:rPr>
          <w:rFonts w:ascii="Times New Roman" w:hAnsi="Times New Roman"/>
          <w:sz w:val="18"/>
          <w:szCs w:val="28"/>
        </w:rPr>
        <w:t>команд</w:t>
      </w:r>
      <w:r w:rsidR="00A64C35" w:rsidRPr="00A64C35">
        <w:rPr>
          <w:rFonts w:ascii="Times New Roman" w:hAnsi="Times New Roman" w:cs="Times New Roman"/>
          <w:szCs w:val="28"/>
        </w:rPr>
        <w:t>. Таким образом, многопоточная обработка является особой формой многозадачности.</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Благодаря встроенной в </w:t>
      </w:r>
      <w:r w:rsidRPr="00FD7C80">
        <w:rPr>
          <w:rFonts w:ascii="Times New Roman" w:hAnsi="Times New Roman" w:cs="Times New Roman"/>
          <w:szCs w:val="28"/>
          <w:lang w:val="en-US"/>
        </w:rPr>
        <w:t>C</w:t>
      </w:r>
      <w:r w:rsidRPr="00FD7C80">
        <w:rPr>
          <w:rFonts w:ascii="Times New Roman" w:hAnsi="Times New Roman" w:cs="Times New Roman"/>
          <w:szCs w:val="28"/>
        </w:rPr>
        <w:t># поддержке многопоточной обработки сводятся к минимуму или вообще устраняются многие трудности, связанные с организацией многопоточной обработки в других языках программирования.</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Всего различают две разновидности многозадачности: на основе процессов (многозадачность организуется для параллельного выполнения программ) и на основе потоков (</w:t>
      </w:r>
      <w:r w:rsidR="00CA4B77">
        <w:rPr>
          <w:rFonts w:ascii="Times New Roman" w:hAnsi="Times New Roman" w:cs="Times New Roman"/>
          <w:szCs w:val="28"/>
        </w:rPr>
        <w:t xml:space="preserve">многозадачность организуется </w:t>
      </w:r>
      <w:r w:rsidRPr="00FD7C80">
        <w:rPr>
          <w:rFonts w:ascii="Times New Roman" w:hAnsi="Times New Roman" w:cs="Times New Roman"/>
          <w:szCs w:val="28"/>
        </w:rPr>
        <w:t xml:space="preserve">для параллельного выполнения отдельных частей одной программы).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С выпуском версии 4.0 в среде .</w:t>
      </w:r>
      <w:r w:rsidRPr="00FD7C80">
        <w:rPr>
          <w:rFonts w:ascii="Times New Roman" w:hAnsi="Times New Roman" w:cs="Times New Roman"/>
          <w:szCs w:val="28"/>
          <w:lang w:val="en-US"/>
        </w:rPr>
        <w:t>NET</w:t>
      </w:r>
      <w:r w:rsidRPr="00FD7C80">
        <w:rPr>
          <w:rFonts w:ascii="Times New Roman" w:hAnsi="Times New Roman" w:cs="Times New Roman"/>
          <w:szCs w:val="28"/>
        </w:rPr>
        <w:t xml:space="preserve"> </w:t>
      </w:r>
      <w:r w:rsidRPr="00FD7C80">
        <w:rPr>
          <w:rFonts w:ascii="Times New Roman" w:hAnsi="Times New Roman" w:cs="Times New Roman"/>
          <w:szCs w:val="28"/>
          <w:lang w:val="en-US"/>
        </w:rPr>
        <w:t>Framework</w:t>
      </w:r>
      <w:r w:rsidRPr="00FD7C80">
        <w:rPr>
          <w:rFonts w:ascii="Times New Roman" w:hAnsi="Times New Roman" w:cs="Times New Roman"/>
          <w:szCs w:val="28"/>
        </w:rPr>
        <w:t xml:space="preserve"> появились два важных дополнения, имеющих отношение к многопоточным приложениям:</w:t>
      </w:r>
    </w:p>
    <w:p w:rsidR="00126597" w:rsidRPr="00FD7C80" w:rsidRDefault="00126597" w:rsidP="00370165">
      <w:pPr>
        <w:pStyle w:val="ListParagraph"/>
        <w:numPr>
          <w:ilvl w:val="0"/>
          <w:numId w:val="15"/>
        </w:numPr>
        <w:spacing w:after="0" w:line="240" w:lineRule="auto"/>
        <w:ind w:left="0" w:firstLine="709"/>
        <w:jc w:val="both"/>
        <w:rPr>
          <w:rFonts w:ascii="Times New Roman" w:hAnsi="Times New Roman" w:cs="Times New Roman"/>
          <w:szCs w:val="28"/>
        </w:rPr>
      </w:pPr>
      <w:r w:rsidRPr="00FD7C80">
        <w:rPr>
          <w:rFonts w:ascii="Times New Roman" w:hAnsi="Times New Roman" w:cs="Times New Roman"/>
          <w:szCs w:val="28"/>
          <w:lang w:val="en-US"/>
        </w:rPr>
        <w:t>TPL</w:t>
      </w:r>
      <w:r w:rsidRPr="00FD7C80">
        <w:rPr>
          <w:rFonts w:ascii="Times New Roman" w:hAnsi="Times New Roman" w:cs="Times New Roman"/>
          <w:szCs w:val="28"/>
        </w:rPr>
        <w:t xml:space="preserve"> (библиотека распараллеливания задач)</w:t>
      </w:r>
      <w:r w:rsidR="00A64C35" w:rsidRPr="00A64C35">
        <w:rPr>
          <w:rFonts w:ascii="Times New Roman" w:hAnsi="Times New Roman" w:cs="Times New Roman"/>
          <w:sz w:val="28"/>
          <w:szCs w:val="28"/>
        </w:rPr>
        <w:t xml:space="preserve"> </w:t>
      </w:r>
      <w:r w:rsidR="00A64C35" w:rsidRPr="002154E5">
        <w:rPr>
          <w:rFonts w:ascii="Times New Roman" w:hAnsi="Times New Roman" w:cs="Times New Roman"/>
          <w:sz w:val="28"/>
          <w:szCs w:val="28"/>
        </w:rPr>
        <w:t xml:space="preserve">– </w:t>
      </w:r>
      <w:r w:rsidR="00A64C35" w:rsidRPr="00A64C35">
        <w:rPr>
          <w:rFonts w:ascii="Times New Roman" w:hAnsi="Times New Roman" w:cs="Times New Roman"/>
          <w:szCs w:val="28"/>
        </w:rPr>
        <w:t xml:space="preserve">усовершенствует многопоточное программирование двумя основными способами: она упрощает создание и применение многих потоков и позволяет автоматически использовать несколько процессоров. Благодаря этим двум особенностям, </w:t>
      </w:r>
      <w:r w:rsidRPr="00A64C35">
        <w:rPr>
          <w:rFonts w:ascii="Times New Roman" w:hAnsi="Times New Roman" w:cs="Times New Roman"/>
          <w:sz w:val="18"/>
          <w:szCs w:val="28"/>
        </w:rPr>
        <w:t xml:space="preserve"> </w:t>
      </w:r>
      <w:r w:rsidRPr="00FD7C80">
        <w:rPr>
          <w:rFonts w:ascii="Times New Roman" w:hAnsi="Times New Roman" w:cs="Times New Roman"/>
          <w:szCs w:val="28"/>
        </w:rPr>
        <w:t>TPL рекомендуется в большинстве случаев к применению для организации многопоточной обработки.</w:t>
      </w:r>
    </w:p>
    <w:p w:rsidR="001474FB" w:rsidRPr="001474FB" w:rsidRDefault="001474FB" w:rsidP="00370165">
      <w:pPr>
        <w:spacing w:after="0" w:line="240" w:lineRule="auto"/>
        <w:ind w:firstLine="709"/>
        <w:jc w:val="both"/>
        <w:rPr>
          <w:rFonts w:ascii="Times New Roman" w:hAnsi="Times New Roman" w:cs="Times New Roman"/>
          <w:szCs w:val="28"/>
        </w:rPr>
      </w:pPr>
      <w:r w:rsidRPr="001474FB">
        <w:rPr>
          <w:rFonts w:ascii="Times New Roman" w:hAnsi="Times New Roman" w:cs="Times New Roman"/>
          <w:szCs w:val="28"/>
        </w:rPr>
        <w:t xml:space="preserve">Применяя </w:t>
      </w:r>
      <w:r w:rsidRPr="001474FB">
        <w:rPr>
          <w:rFonts w:ascii="Times New Roman" w:hAnsi="Times New Roman" w:cs="Times New Roman"/>
          <w:szCs w:val="28"/>
          <w:lang w:val="en-US"/>
        </w:rPr>
        <w:t>TPL</w:t>
      </w:r>
      <w:r w:rsidRPr="001474FB">
        <w:rPr>
          <w:rFonts w:ascii="Times New Roman" w:hAnsi="Times New Roman" w:cs="Times New Roman"/>
          <w:szCs w:val="28"/>
        </w:rPr>
        <w:t xml:space="preserve">, параллелизм в программу можно ввести двумя основными способами: </w:t>
      </w:r>
    </w:p>
    <w:p w:rsidR="001474FB" w:rsidRPr="001474FB" w:rsidRDefault="001474FB" w:rsidP="00370165">
      <w:pPr>
        <w:spacing w:after="0" w:line="240" w:lineRule="auto"/>
        <w:ind w:firstLine="709"/>
        <w:jc w:val="both"/>
        <w:rPr>
          <w:rFonts w:ascii="Times New Roman" w:hAnsi="Times New Roman" w:cs="Times New Roman"/>
          <w:szCs w:val="28"/>
        </w:rPr>
      </w:pPr>
      <w:r w:rsidRPr="001474FB">
        <w:rPr>
          <w:rFonts w:ascii="Times New Roman" w:hAnsi="Times New Roman" w:cs="Times New Roman"/>
          <w:szCs w:val="28"/>
        </w:rPr>
        <w:t xml:space="preserve">Параллелизмом данных. </w:t>
      </w:r>
      <w:r w:rsidRPr="001474FB">
        <w:rPr>
          <w:rFonts w:ascii="Times New Roman" w:eastAsia="Times New Roman" w:hAnsi="Times New Roman" w:cs="Times New Roman"/>
          <w:szCs w:val="28"/>
        </w:rPr>
        <w:t xml:space="preserve">Основная идея заключается в том, что </w:t>
      </w:r>
      <w:r w:rsidRPr="001474FB">
        <w:rPr>
          <w:rFonts w:ascii="Times New Roman" w:hAnsi="Times New Roman" w:cs="Times New Roman"/>
          <w:szCs w:val="28"/>
        </w:rPr>
        <w:t xml:space="preserve">одна операция над совокупностью данных разбивается на два параллельно выполняемых потока или больше, в каждом из которых обрабатывается часть данных. </w:t>
      </w:r>
    </w:p>
    <w:p w:rsidR="001474FB" w:rsidRPr="001474FB" w:rsidRDefault="001474FB" w:rsidP="00370165">
      <w:pPr>
        <w:spacing w:after="0" w:line="240" w:lineRule="auto"/>
        <w:ind w:firstLine="709"/>
        <w:jc w:val="both"/>
        <w:rPr>
          <w:rFonts w:ascii="Times New Roman" w:eastAsia="Times New Roman" w:hAnsi="Times New Roman" w:cs="Times New Roman"/>
          <w:szCs w:val="28"/>
        </w:rPr>
      </w:pPr>
      <w:r w:rsidRPr="001474FB">
        <w:rPr>
          <w:rFonts w:ascii="Times New Roman" w:hAnsi="Times New Roman" w:cs="Times New Roman"/>
          <w:szCs w:val="28"/>
        </w:rPr>
        <w:t xml:space="preserve">Параллелизмом задач – </w:t>
      </w:r>
      <w:r w:rsidRPr="001474FB">
        <w:rPr>
          <w:rFonts w:ascii="Times New Roman" w:eastAsia="Times New Roman" w:hAnsi="Times New Roman" w:cs="Times New Roman"/>
          <w:szCs w:val="28"/>
        </w:rPr>
        <w:t xml:space="preserve">вычислительная задача разбивается на несколько относительно самостоятельных подзадач и каждый процессор загружается своей собственной подзадачей. Чем больше подзадач, тем большее число процессоров можно использовать, тем большей эффективности можно добиться. </w:t>
      </w:r>
    </w:p>
    <w:p w:rsidR="00A64C35" w:rsidRPr="00A64C35" w:rsidRDefault="00126597" w:rsidP="00370165">
      <w:pPr>
        <w:pStyle w:val="ListParagraph"/>
        <w:numPr>
          <w:ilvl w:val="0"/>
          <w:numId w:val="15"/>
        </w:numPr>
        <w:spacing w:after="0" w:line="240" w:lineRule="auto"/>
        <w:ind w:left="0" w:firstLine="709"/>
        <w:jc w:val="both"/>
        <w:rPr>
          <w:rFonts w:ascii="Times New Roman" w:eastAsia="Times New Roman" w:hAnsi="Times New Roman" w:cs="Times New Roman"/>
          <w:szCs w:val="28"/>
        </w:rPr>
      </w:pPr>
      <w:r w:rsidRPr="00A64C35">
        <w:rPr>
          <w:rFonts w:ascii="Times New Roman" w:hAnsi="Times New Roman" w:cs="Times New Roman"/>
          <w:szCs w:val="28"/>
          <w:lang w:val="en-US"/>
        </w:rPr>
        <w:t>PLINQ</w:t>
      </w:r>
      <w:r w:rsidRPr="00A64C35">
        <w:rPr>
          <w:rFonts w:ascii="Times New Roman" w:hAnsi="Times New Roman" w:cs="Times New Roman"/>
          <w:szCs w:val="28"/>
        </w:rPr>
        <w:t xml:space="preserve"> (параллельный язык интегрированных запросов)</w:t>
      </w:r>
      <w:r w:rsidR="00370165">
        <w:rPr>
          <w:rFonts w:ascii="Times New Roman" w:hAnsi="Times New Roman" w:cs="Times New Roman"/>
          <w:sz w:val="28"/>
          <w:szCs w:val="28"/>
        </w:rPr>
        <w:t xml:space="preserve"> –</w:t>
      </w:r>
      <w:r w:rsidR="00A64C35" w:rsidRPr="00A64C35">
        <w:rPr>
          <w:rFonts w:ascii="Times New Roman" w:hAnsi="Times New Roman" w:cs="Times New Roman"/>
          <w:szCs w:val="28"/>
        </w:rPr>
        <w:t>дает возможность составлять запросы, для обработки которых автоматически используется несколько процессоров, а также принцип параллелизма, когда это уместно.</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Также было проведено исследование </w:t>
      </w:r>
      <w:r w:rsidRPr="00FD7C80">
        <w:rPr>
          <w:rFonts w:ascii="Times New Roman" w:hAnsi="Times New Roman" w:cs="Times New Roman"/>
          <w:szCs w:val="27"/>
        </w:rPr>
        <w:t xml:space="preserve">влияния параллельных алгоритмов на скорость генерации растрового изображения. Для этого использовалась готовая трехмерная сцена из </w:t>
      </w:r>
      <w:r w:rsidRPr="00FD7C80">
        <w:rPr>
          <w:rFonts w:ascii="Times New Roman" w:hAnsi="Times New Roman" w:cs="Times New Roman"/>
          <w:szCs w:val="28"/>
        </w:rPr>
        <w:t xml:space="preserve">дипломной работы </w:t>
      </w:r>
      <w:r w:rsidR="006A12F2" w:rsidRPr="00FD7C80">
        <w:rPr>
          <w:rFonts w:ascii="Times New Roman" w:hAnsi="Times New Roman" w:cs="Times New Roman"/>
          <w:szCs w:val="28"/>
        </w:rPr>
        <w:t xml:space="preserve">С.Д. </w:t>
      </w:r>
      <w:r w:rsidRPr="00FD7C80">
        <w:rPr>
          <w:rFonts w:ascii="Times New Roman" w:hAnsi="Times New Roman" w:cs="Times New Roman"/>
          <w:szCs w:val="28"/>
        </w:rPr>
        <w:t xml:space="preserve">Ким 2014 г. «Методы повышения реалистичности трехмерных сцен» (рисунок 1). </w:t>
      </w:r>
    </w:p>
    <w:p w:rsidR="00126597" w:rsidRPr="00FD7C80" w:rsidRDefault="00126597" w:rsidP="006A12F2">
      <w:pPr>
        <w:spacing w:after="0" w:line="240" w:lineRule="auto"/>
        <w:ind w:firstLine="709"/>
        <w:jc w:val="center"/>
        <w:rPr>
          <w:rFonts w:ascii="Times New Roman" w:hAnsi="Times New Roman" w:cs="Times New Roman"/>
          <w:szCs w:val="28"/>
        </w:rPr>
      </w:pPr>
      <w:r w:rsidRPr="00FD7C80">
        <w:rPr>
          <w:rFonts w:ascii="Times New Roman" w:hAnsi="Times New Roman" w:cs="Times New Roman"/>
          <w:noProof/>
          <w:szCs w:val="28"/>
          <w:lang w:eastAsia="ru-RU"/>
        </w:rPr>
        <w:drawing>
          <wp:inline distT="0" distB="0" distL="0" distR="0" wp14:anchorId="7DED6942" wp14:editId="17EC0429">
            <wp:extent cx="3005593" cy="2219751"/>
            <wp:effectExtent l="0" t="0" r="444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8">
                      <a:extLst>
                        <a:ext uri="{BEBA8EAE-BF5A-486C-A8C5-ECC9F3942E4B}">
                          <a14:imgProps xmlns:a14="http://schemas.microsoft.com/office/drawing/2010/main">
                            <a14:imgLayer r:embed="rId9">
                              <a14:imgEffect>
                                <a14:sharpenSoften amount="21000"/>
                              </a14:imgEffect>
                              <a14:imgEffect>
                                <a14:brightnessContrast bright="17000" contrast="43000"/>
                              </a14:imgEffect>
                            </a14:imgLayer>
                          </a14:imgProps>
                        </a:ext>
                        <a:ext uri="{28A0092B-C50C-407E-A947-70E740481C1C}">
                          <a14:useLocalDpi xmlns:a14="http://schemas.microsoft.com/office/drawing/2010/main" val="0"/>
                        </a:ext>
                      </a:extLst>
                    </a:blip>
                    <a:stretch>
                      <a:fillRect/>
                    </a:stretch>
                  </pic:blipFill>
                  <pic:spPr>
                    <a:xfrm>
                      <a:off x="0" y="0"/>
                      <a:ext cx="3007776" cy="2221363"/>
                    </a:xfrm>
                    <a:prstGeom prst="rect">
                      <a:avLst/>
                    </a:prstGeom>
                  </pic:spPr>
                </pic:pic>
              </a:graphicData>
            </a:graphic>
          </wp:inline>
        </w:drawing>
      </w:r>
    </w:p>
    <w:p w:rsidR="00126597" w:rsidRPr="00FD7C80" w:rsidRDefault="00126597" w:rsidP="006A12F2">
      <w:pPr>
        <w:spacing w:after="0" w:line="240" w:lineRule="auto"/>
        <w:ind w:firstLine="709"/>
        <w:jc w:val="center"/>
        <w:rPr>
          <w:rFonts w:ascii="Times New Roman" w:hAnsi="Times New Roman" w:cs="Times New Roman"/>
          <w:szCs w:val="28"/>
        </w:rPr>
      </w:pPr>
      <w:r w:rsidRPr="00FD7C80">
        <w:rPr>
          <w:rFonts w:ascii="Times New Roman" w:hAnsi="Times New Roman" w:cs="Times New Roman"/>
          <w:szCs w:val="28"/>
        </w:rPr>
        <w:t>Рисунок 1 – Трехмерная сцена</w:t>
      </w:r>
    </w:p>
    <w:p w:rsidR="00126597" w:rsidRPr="00FD7C80" w:rsidRDefault="00126597" w:rsidP="001670A4">
      <w:pPr>
        <w:spacing w:after="0" w:line="240" w:lineRule="auto"/>
        <w:ind w:firstLine="709"/>
        <w:rPr>
          <w:rFonts w:ascii="Times New Roman" w:hAnsi="Times New Roman" w:cs="Times New Roman"/>
          <w:szCs w:val="28"/>
        </w:rPr>
      </w:pP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Изначально алгоритм рендеринга трехмерной сцены был последовательным (это </w:t>
      </w:r>
      <w:r w:rsidRPr="00FD7C80">
        <w:rPr>
          <w:rFonts w:ascii="Times New Roman" w:hAnsi="Times New Roman" w:cs="Times New Roman"/>
        </w:rPr>
        <w:t>описание действий, которые выполняются однократно в заданном порядке</w:t>
      </w:r>
      <w:r w:rsidRPr="00FD7C80">
        <w:rPr>
          <w:rFonts w:ascii="Times New Roman" w:hAnsi="Times New Roman" w:cs="Times New Roman"/>
          <w:szCs w:val="28"/>
        </w:rPr>
        <w:t xml:space="preserve">), что приводило к долгому процессу генерации изображения (к низкой производительности).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Для исследования было выбрано три компьютера со следующими характеристиками: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1 – Intel® Core™2 DUO CPU E7500 @ 2.93GHz, 2 ядра, ОЗУ 2 ГБ, видеоадаптер NVIDIA GeForce GT 240 с объемом видеопамяти 512 МБ;</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2 – Intel® Core™ i7-3770K CPU @ 3.50GHz, 4 ядра, ОЗУ 8 ГБ, видеоадаптер NVIDIA GeForce GT 240 с объемом видеопамяти 512 МБ;</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3 – Intel® Core™ i5-3230M CPU @ 2.60GHz, 2 ядра, ОЗУ 8 ГБ, видеоадаптер Intel® HD Graphics 4000 с объемом видеопамяти 2176 МБ.</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Результаты представлены в виде диаграммы (рисунок 2).</w:t>
      </w:r>
    </w:p>
    <w:p w:rsidR="00223E8D" w:rsidRPr="00FD7C80" w:rsidRDefault="00223E8D" w:rsidP="001670A4">
      <w:pPr>
        <w:spacing w:after="0" w:line="240" w:lineRule="auto"/>
        <w:ind w:firstLine="709"/>
        <w:rPr>
          <w:rFonts w:ascii="Times New Roman" w:hAnsi="Times New Roman" w:cs="Times New Roman"/>
          <w:szCs w:val="28"/>
        </w:rPr>
      </w:pPr>
    </w:p>
    <w:p w:rsidR="00126597" w:rsidRPr="00FD7C80" w:rsidRDefault="00126597" w:rsidP="008B6B94">
      <w:pPr>
        <w:spacing w:after="0" w:line="240" w:lineRule="auto"/>
        <w:ind w:firstLine="709"/>
        <w:jc w:val="center"/>
        <w:rPr>
          <w:rFonts w:ascii="Times New Roman" w:hAnsi="Times New Roman" w:cs="Times New Roman"/>
          <w:szCs w:val="28"/>
        </w:rPr>
      </w:pPr>
      <w:r w:rsidRPr="00FD7C80">
        <w:rPr>
          <w:rFonts w:ascii="Times New Roman" w:hAnsi="Times New Roman" w:cs="Times New Roman"/>
          <w:noProof/>
          <w:szCs w:val="28"/>
          <w:lang w:eastAsia="ru-RU"/>
        </w:rPr>
        <w:drawing>
          <wp:inline distT="0" distB="0" distL="0" distR="0" wp14:anchorId="5468640C" wp14:editId="43D30151">
            <wp:extent cx="3029447" cy="2224279"/>
            <wp:effectExtent l="0" t="0" r="0" b="5080"/>
            <wp:docPr id="9" name="Рисунок 9" descr="D:\Учеба\магистр\Расч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чеба\магистр\Расчеты.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27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3034923" cy="2228300"/>
                    </a:xfrm>
                    <a:prstGeom prst="rect">
                      <a:avLst/>
                    </a:prstGeom>
                    <a:noFill/>
                    <a:ln>
                      <a:noFill/>
                    </a:ln>
                  </pic:spPr>
                </pic:pic>
              </a:graphicData>
            </a:graphic>
          </wp:inline>
        </w:drawing>
      </w:r>
    </w:p>
    <w:p w:rsidR="00126597" w:rsidRPr="00FD7C80" w:rsidRDefault="00126597" w:rsidP="008B6B94">
      <w:pPr>
        <w:spacing w:after="0" w:line="240" w:lineRule="auto"/>
        <w:ind w:firstLine="709"/>
        <w:jc w:val="center"/>
        <w:rPr>
          <w:rFonts w:ascii="Times New Roman" w:hAnsi="Times New Roman" w:cs="Times New Roman"/>
          <w:szCs w:val="28"/>
        </w:rPr>
      </w:pPr>
      <w:r w:rsidRPr="00FD7C80">
        <w:rPr>
          <w:rFonts w:ascii="Times New Roman" w:hAnsi="Times New Roman" w:cs="Times New Roman"/>
          <w:szCs w:val="28"/>
        </w:rPr>
        <w:t>Рисунок 2 – Технологии проведения расчетов</w:t>
      </w:r>
    </w:p>
    <w:p w:rsidR="00AB4D0B" w:rsidRPr="00FD7C80" w:rsidRDefault="00AB4D0B" w:rsidP="001670A4">
      <w:pPr>
        <w:spacing w:after="0" w:line="240" w:lineRule="auto"/>
        <w:ind w:firstLine="709"/>
        <w:rPr>
          <w:rFonts w:ascii="Times New Roman" w:hAnsi="Times New Roman" w:cs="Times New Roman"/>
          <w:szCs w:val="28"/>
        </w:rPr>
      </w:pPr>
    </w:p>
    <w:p w:rsidR="00126597" w:rsidRPr="00FD7C80" w:rsidRDefault="00126597" w:rsidP="00370165">
      <w:pPr>
        <w:spacing w:after="0" w:line="240" w:lineRule="auto"/>
        <w:ind w:firstLine="709"/>
        <w:jc w:val="both"/>
        <w:rPr>
          <w:rFonts w:ascii="Times New Roman" w:hAnsi="Times New Roman" w:cs="Times New Roman"/>
          <w:color w:val="000000" w:themeColor="text1"/>
          <w:szCs w:val="24"/>
        </w:rPr>
      </w:pPr>
      <w:r w:rsidRPr="00FD7C80">
        <w:rPr>
          <w:rFonts w:ascii="Times New Roman" w:hAnsi="Times New Roman" w:cs="Times New Roman"/>
          <w:color w:val="000000" w:themeColor="text1"/>
          <w:szCs w:val="24"/>
        </w:rPr>
        <w:t xml:space="preserve">Результаты исследований показывают, что самым медленным по времени является последовательный алгоритм, а самым быстрым – параллельный алгоритм с десятью задачами. На первом компьютере скорость увеличилась в 2 раза, на втором – в 3,16 раза, на третьем – в 2,24 раза. </w:t>
      </w:r>
    </w:p>
    <w:p w:rsidR="00126597" w:rsidRPr="00FD7C80" w:rsidRDefault="00126597" w:rsidP="00370165">
      <w:pPr>
        <w:spacing w:after="0" w:line="240" w:lineRule="auto"/>
        <w:ind w:firstLine="709"/>
        <w:jc w:val="both"/>
        <w:rPr>
          <w:rFonts w:ascii="Times New Roman" w:hAnsi="Times New Roman" w:cs="Times New Roman"/>
          <w:szCs w:val="28"/>
        </w:rPr>
      </w:pPr>
      <w:r w:rsidRPr="00D62306">
        <w:rPr>
          <w:rFonts w:ascii="Times New Roman" w:hAnsi="Times New Roman" w:cs="Times New Roman"/>
          <w:i/>
          <w:szCs w:val="28"/>
        </w:rPr>
        <w:t>Третья глава</w:t>
      </w:r>
      <w:r w:rsidRPr="00FD7C80">
        <w:rPr>
          <w:rFonts w:ascii="Times New Roman" w:hAnsi="Times New Roman" w:cs="Times New Roman"/>
          <w:szCs w:val="28"/>
        </w:rPr>
        <w:t xml:space="preserve"> содержит описание интерфейса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Forms</w:t>
      </w:r>
      <w:r w:rsidRPr="00FD7C80">
        <w:rPr>
          <w:rFonts w:ascii="Times New Roman" w:hAnsi="Times New Roman" w:cs="Times New Roman"/>
          <w:szCs w:val="28"/>
        </w:rPr>
        <w:t xml:space="preserve">, его компоненты </w:t>
      </w:r>
      <w:r w:rsidRPr="00FD7C80">
        <w:rPr>
          <w:rFonts w:ascii="Times New Roman" w:hAnsi="Times New Roman" w:cs="Times New Roman"/>
          <w:szCs w:val="28"/>
          <w:lang w:val="en-US"/>
        </w:rPr>
        <w:t>GDI</w:t>
      </w:r>
      <w:r w:rsidRPr="00FD7C80">
        <w:rPr>
          <w:rFonts w:ascii="Times New Roman" w:hAnsi="Times New Roman" w:cs="Times New Roman"/>
          <w:szCs w:val="28"/>
        </w:rPr>
        <w:t>/</w:t>
      </w:r>
      <w:r w:rsidRPr="00FD7C80">
        <w:rPr>
          <w:rFonts w:ascii="Times New Roman" w:hAnsi="Times New Roman" w:cs="Times New Roman"/>
          <w:szCs w:val="28"/>
          <w:lang w:val="en-US"/>
        </w:rPr>
        <w:t>CDI</w:t>
      </w:r>
      <w:r w:rsidRPr="00FD7C80">
        <w:rPr>
          <w:rFonts w:ascii="Times New Roman" w:hAnsi="Times New Roman" w:cs="Times New Roman"/>
          <w:szCs w:val="28"/>
        </w:rPr>
        <w:t xml:space="preserve">+, технологии </w:t>
      </w:r>
      <w:r w:rsidRPr="00FD7C80">
        <w:rPr>
          <w:rFonts w:ascii="Times New Roman" w:hAnsi="Times New Roman" w:cs="Times New Roman"/>
          <w:szCs w:val="28"/>
          <w:lang w:val="en-US"/>
        </w:rPr>
        <w:t>Windows</w:t>
      </w:r>
      <w:r w:rsidRPr="00FD7C80">
        <w:rPr>
          <w:rFonts w:ascii="Times New Roman" w:hAnsi="Times New Roman" w:cs="Times New Roman"/>
          <w:szCs w:val="28"/>
        </w:rPr>
        <w:t xml:space="preserve"> </w:t>
      </w:r>
      <w:r w:rsidRPr="00FD7C80">
        <w:rPr>
          <w:rFonts w:ascii="Times New Roman" w:hAnsi="Times New Roman" w:cs="Times New Roman"/>
          <w:szCs w:val="28"/>
          <w:lang w:val="en-US"/>
        </w:rPr>
        <w:t>Presentation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Foundation</w:t>
      </w:r>
      <w:r w:rsidRPr="00FD7C80">
        <w:rPr>
          <w:rFonts w:ascii="Times New Roman" w:hAnsi="Times New Roman" w:cs="Times New Roman"/>
          <w:szCs w:val="28"/>
        </w:rPr>
        <w:t xml:space="preserve"> (</w:t>
      </w:r>
      <w:r w:rsidRPr="00FD7C80">
        <w:rPr>
          <w:rFonts w:ascii="Times New Roman" w:hAnsi="Times New Roman" w:cs="Times New Roman"/>
          <w:szCs w:val="28"/>
          <w:lang w:val="en-US"/>
        </w:rPr>
        <w:t>WPF</w:t>
      </w:r>
      <w:r w:rsidRPr="00FD7C80">
        <w:rPr>
          <w:rFonts w:ascii="Times New Roman" w:hAnsi="Times New Roman" w:cs="Times New Roman"/>
          <w:szCs w:val="28"/>
        </w:rPr>
        <w:t>).</w:t>
      </w:r>
    </w:p>
    <w:p w:rsidR="00524E98" w:rsidRDefault="009333D6" w:rsidP="00370165">
      <w:pPr>
        <w:spacing w:after="0" w:line="240" w:lineRule="auto"/>
        <w:ind w:firstLine="709"/>
        <w:jc w:val="both"/>
        <w:rPr>
          <w:rFonts w:ascii="Times New Roman" w:hAnsi="Times New Roman" w:cs="Times New Roman"/>
          <w:szCs w:val="28"/>
        </w:rPr>
      </w:pPr>
      <w:r w:rsidRPr="009333D6">
        <w:rPr>
          <w:rFonts w:ascii="Times New Roman" w:hAnsi="Times New Roman" w:cs="Times New Roman"/>
          <w:szCs w:val="28"/>
        </w:rPr>
        <w:t xml:space="preserve">Сразу после своего появления платформа Microsoft .NET породила большое количество новых технологий. Не менее важной среди этих новшеств была </w:t>
      </w:r>
      <w:r w:rsidR="00126597" w:rsidRPr="00FD7C80">
        <w:rPr>
          <w:rFonts w:ascii="Times New Roman" w:hAnsi="Times New Roman" w:cs="Times New Roman"/>
          <w:szCs w:val="28"/>
        </w:rPr>
        <w:t xml:space="preserve">Windows Forms – библиотека классов, необходимых для создания Windows-приложений.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eastAsia="Times New Roman" w:hAnsi="Times New Roman" w:cs="Times New Roman"/>
          <w:szCs w:val="28"/>
        </w:rPr>
        <w:t>Главное преимущество Windows Forms в том, что она относительно проста в изучении и по-прежнему широко поддерживается в элементах управления третьих сторон. Однако если сравнивать с WPF, Windows Forms обладает рядом недостатков:</w:t>
      </w:r>
    </w:p>
    <w:p w:rsidR="00126597" w:rsidRPr="00FD7C80" w:rsidRDefault="00126597" w:rsidP="00370165">
      <w:pPr>
        <w:pStyle w:val="ListParagraph"/>
        <w:numPr>
          <w:ilvl w:val="0"/>
          <w:numId w:val="12"/>
        </w:numPr>
        <w:spacing w:after="0" w:line="240" w:lineRule="auto"/>
        <w:ind w:firstLine="709"/>
        <w:contextualSpacing w:val="0"/>
        <w:jc w:val="both"/>
        <w:rPr>
          <w:rFonts w:ascii="Times New Roman" w:eastAsia="Times New Roman" w:hAnsi="Times New Roman" w:cs="Times New Roman"/>
          <w:szCs w:val="28"/>
        </w:rPr>
      </w:pPr>
      <w:r w:rsidRPr="00FD7C80">
        <w:rPr>
          <w:rFonts w:ascii="Times New Roman" w:eastAsia="Times New Roman" w:hAnsi="Times New Roman" w:cs="Times New Roman"/>
          <w:szCs w:val="28"/>
        </w:rPr>
        <w:t>Позиции и размеры элементов управления задаются в пикселях, что приводит к риску некорректного отображения приложений.</w:t>
      </w:r>
    </w:p>
    <w:p w:rsidR="00126597" w:rsidRPr="00FD7C80" w:rsidRDefault="00126597" w:rsidP="00370165">
      <w:pPr>
        <w:pStyle w:val="ListParagraph"/>
        <w:numPr>
          <w:ilvl w:val="0"/>
          <w:numId w:val="12"/>
        </w:numPr>
        <w:spacing w:after="0" w:line="240" w:lineRule="auto"/>
        <w:ind w:firstLine="709"/>
        <w:contextualSpacing w:val="0"/>
        <w:jc w:val="both"/>
        <w:rPr>
          <w:rFonts w:ascii="Times New Roman" w:eastAsia="Times New Roman" w:hAnsi="Times New Roman" w:cs="Times New Roman"/>
          <w:szCs w:val="28"/>
        </w:rPr>
      </w:pPr>
      <w:r w:rsidRPr="00FD7C80">
        <w:rPr>
          <w:rFonts w:ascii="Times New Roman" w:eastAsia="Times New Roman" w:hAnsi="Times New Roman" w:cs="Times New Roman"/>
          <w:szCs w:val="28"/>
        </w:rPr>
        <w:t>GDI+, который, несмотря на достаточную гибкость, медленно визуализирует крупные области.</w:t>
      </w:r>
    </w:p>
    <w:p w:rsidR="00126597" w:rsidRPr="00FD7C80" w:rsidRDefault="00126597" w:rsidP="00370165">
      <w:pPr>
        <w:pStyle w:val="ListParagraph"/>
        <w:numPr>
          <w:ilvl w:val="0"/>
          <w:numId w:val="12"/>
        </w:numPr>
        <w:spacing w:after="0" w:line="240" w:lineRule="auto"/>
        <w:ind w:firstLine="709"/>
        <w:contextualSpacing w:val="0"/>
        <w:jc w:val="both"/>
        <w:rPr>
          <w:rFonts w:ascii="Times New Roman" w:eastAsia="Times New Roman" w:hAnsi="Times New Roman" w:cs="Times New Roman"/>
          <w:szCs w:val="28"/>
        </w:rPr>
      </w:pPr>
      <w:r w:rsidRPr="00FD7C80">
        <w:rPr>
          <w:rFonts w:ascii="Times New Roman" w:eastAsia="Times New Roman" w:hAnsi="Times New Roman" w:cs="Times New Roman"/>
          <w:szCs w:val="28"/>
        </w:rPr>
        <w:t>У элементов управления отсутствует истинная прозрачность.</w:t>
      </w:r>
    </w:p>
    <w:p w:rsidR="00126597" w:rsidRPr="00FD7C80" w:rsidRDefault="00126597" w:rsidP="00370165">
      <w:pPr>
        <w:pStyle w:val="ListParagraph"/>
        <w:numPr>
          <w:ilvl w:val="0"/>
          <w:numId w:val="12"/>
        </w:numPr>
        <w:spacing w:after="0" w:line="240" w:lineRule="auto"/>
        <w:ind w:firstLine="709"/>
        <w:contextualSpacing w:val="0"/>
        <w:jc w:val="both"/>
        <w:rPr>
          <w:rFonts w:ascii="Times New Roman" w:hAnsi="Times New Roman" w:cs="Times New Roman"/>
        </w:rPr>
      </w:pPr>
      <w:r w:rsidRPr="00FD7C80">
        <w:rPr>
          <w:rFonts w:ascii="Times New Roman" w:eastAsia="Times New Roman" w:hAnsi="Times New Roman" w:cs="Times New Roman"/>
          <w:szCs w:val="28"/>
        </w:rPr>
        <w:t xml:space="preserve">Трудно добиться надежности динамической компоновки. </w:t>
      </w:r>
    </w:p>
    <w:p w:rsidR="000D65C6" w:rsidRPr="000D65C6" w:rsidRDefault="000D65C6" w:rsidP="00370165">
      <w:pPr>
        <w:spacing w:after="0" w:line="240" w:lineRule="auto"/>
        <w:ind w:firstLine="709"/>
        <w:jc w:val="both"/>
        <w:rPr>
          <w:rFonts w:ascii="Times New Roman" w:hAnsi="Times New Roman" w:cs="Times New Roman"/>
          <w:color w:val="FF0000"/>
          <w:szCs w:val="28"/>
        </w:rPr>
      </w:pPr>
      <w:r w:rsidRPr="000D65C6">
        <w:rPr>
          <w:rFonts w:ascii="Times New Roman" w:hAnsi="Times New Roman" w:cs="Times New Roman"/>
          <w:szCs w:val="28"/>
        </w:rPr>
        <w:t xml:space="preserve">Основная часть графики в Windows обеспечивается графической подсистемой GDI. Первоначально GDI задумывался корпорацией Microsoft как библиотека для взаимодействия с графическими устройствами, которая прилагалась бы к их продуктам. Как выяснилось впоследствии, GDI идеально подходила для операционной системы нового поколения, которую разрабатывала корпорация Microsoft и которая стала известна под именем Windows. Таким образом, до сегодняшнего дня в основу графического ядра Windows входит библиотека, первая версия которой появилась около двадцати лет назад. Этим, в общем-то, и объясняется невысокая скорость работы GDI-графики. </w:t>
      </w:r>
    </w:p>
    <w:p w:rsidR="00524E98" w:rsidRPr="00FD7C80" w:rsidRDefault="00524E98" w:rsidP="00370165">
      <w:pPr>
        <w:pStyle w:val="NormalWeb"/>
        <w:spacing w:before="0" w:beforeAutospacing="0" w:after="0" w:afterAutospacing="0"/>
        <w:ind w:firstLine="709"/>
        <w:jc w:val="both"/>
        <w:rPr>
          <w:sz w:val="22"/>
          <w:szCs w:val="28"/>
        </w:rPr>
      </w:pPr>
      <w:r w:rsidRPr="00524E98">
        <w:rPr>
          <w:sz w:val="22"/>
          <w:szCs w:val="28"/>
        </w:rPr>
        <w:t xml:space="preserve">Одно из преимуществ использования GDI вместо прямого доступа к оборудованию — это унификация работы с различными устройствами. Используя GDI, можно одними и теми же функциями рисовать на разных устройствах, таких как экран или принтер, получая на них практически одинаковые изображения. Простые игры, которые не требуют быстрой графики, могут использовать GDI. Однако GDI не обеспечивает качественной анимации, поскольку в нём нет возможности синхронизации с кадровым буфером. Также, в GDI нет растеризации для отрисовки 3D-графики. </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GDI+ — библиотека, призванная заменить существующий уже 20 лет интерфейс GDI. Хотя GDI+ — это в основном оболочка вокруг GDI, тем не менее, Microsoft посредством GDI+ предлагает ряд новых возможностей и увеличенную производительность по сравнению с некоторыми старыми средствами GDI.</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lang w:val="en-US"/>
        </w:rPr>
        <w:t>GDI</w:t>
      </w:r>
      <w:r w:rsidRPr="00FD7C80">
        <w:rPr>
          <w:rFonts w:ascii="Times New Roman" w:hAnsi="Times New Roman" w:cs="Times New Roman"/>
          <w:szCs w:val="28"/>
        </w:rPr>
        <w:t>/</w:t>
      </w:r>
      <w:r w:rsidRPr="00FD7C80">
        <w:rPr>
          <w:rFonts w:ascii="Times New Roman" w:hAnsi="Times New Roman" w:cs="Times New Roman"/>
          <w:szCs w:val="28"/>
          <w:lang w:val="en-US"/>
        </w:rPr>
        <w:t>GDI</w:t>
      </w:r>
      <w:r w:rsidRPr="00FD7C80">
        <w:rPr>
          <w:rFonts w:ascii="Times New Roman" w:hAnsi="Times New Roman" w:cs="Times New Roman"/>
          <w:szCs w:val="28"/>
        </w:rPr>
        <w:t>+ могут быть более эффективными, менее сложными, могут включать некоторые заранее подготовленные  средства, чтобы не приходилось создавать их самостоятельно, однако они не могут преодолеть фундаментальные ограничения системных компонентов, разработанных более 20 лет назад.</w:t>
      </w:r>
    </w:p>
    <w:p w:rsidR="004B104B"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Windows Presentation Foundation (WPF) - самая современная из предлагаемых корпорацией Microsoft технологий создания графических интерфейсов пользователя в ОС Windows, будь то простые формы, анимированные изображения, ЗD-среды с эффектом погружения или все вышеперечисленное. </w:t>
      </w:r>
      <w:r w:rsidR="00DF16BC" w:rsidRPr="00DF16BC">
        <w:rPr>
          <w:rFonts w:ascii="Times New Roman" w:hAnsi="Times New Roman" w:cs="Times New Roman"/>
          <w:szCs w:val="28"/>
        </w:rPr>
        <w:t xml:space="preserve">C WPF можно создавать широкий спектр, как автономных приложений, так и приложений, размещенных в веб-обозревателе.  </w:t>
      </w:r>
    </w:p>
    <w:p w:rsidR="00126597"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В основе WPF лежит векторная система визуализации, не зависящая от разрешения устройства вывода и созданная с учётом возможностей современного графического оборудования.</w:t>
      </w: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Технология WPF чрезвычайно мощная и гибкая, она позволяет разрабатывать самые разнообразные приложения проще, чем когда бы, то ни было ранее. Она была разработана для преодоления недостатков и ограничений, присущих технологии Windows Forms. Производительность WPF выше, чем у GDI+ за счёт использования аппаратного ускорения графики через DirectX.</w:t>
      </w:r>
    </w:p>
    <w:p w:rsidR="00126597" w:rsidRPr="00FD7C80" w:rsidRDefault="00126597" w:rsidP="00370165">
      <w:pPr>
        <w:pStyle w:val="NormalWeb"/>
        <w:spacing w:before="0" w:beforeAutospacing="0" w:after="0" w:afterAutospacing="0"/>
        <w:ind w:firstLine="709"/>
        <w:jc w:val="both"/>
        <w:rPr>
          <w:sz w:val="22"/>
          <w:szCs w:val="28"/>
        </w:rPr>
      </w:pPr>
      <w:r w:rsidRPr="00FD7C80">
        <w:rPr>
          <w:sz w:val="22"/>
          <w:szCs w:val="28"/>
        </w:rPr>
        <w:t xml:space="preserve">В этой главе были представлены результаты исследования применения технологии </w:t>
      </w:r>
      <w:r w:rsidRPr="00FD7C80">
        <w:rPr>
          <w:sz w:val="22"/>
          <w:szCs w:val="28"/>
          <w:lang w:val="en-US"/>
        </w:rPr>
        <w:t>WPF</w:t>
      </w:r>
      <w:r w:rsidRPr="00FD7C80">
        <w:rPr>
          <w:sz w:val="22"/>
          <w:szCs w:val="28"/>
        </w:rPr>
        <w:t xml:space="preserve"> на скорость вывода растрового изображения. Для исследования были выбраны те же компьютеры. Результаты представлены в виде диаграммы (рисунок 3).</w:t>
      </w:r>
    </w:p>
    <w:p w:rsidR="00223E8D" w:rsidRPr="00FD7C80" w:rsidRDefault="00223E8D" w:rsidP="001670A4">
      <w:pPr>
        <w:pStyle w:val="NormalWeb"/>
        <w:spacing w:before="0" w:beforeAutospacing="0" w:after="0" w:afterAutospacing="0"/>
        <w:ind w:firstLine="709"/>
        <w:rPr>
          <w:sz w:val="22"/>
          <w:szCs w:val="28"/>
        </w:rPr>
      </w:pPr>
    </w:p>
    <w:p w:rsidR="00126597" w:rsidRPr="00FD7C80" w:rsidRDefault="00126597" w:rsidP="00F01306">
      <w:pPr>
        <w:spacing w:after="0" w:line="240" w:lineRule="auto"/>
        <w:ind w:firstLine="709"/>
        <w:jc w:val="center"/>
        <w:rPr>
          <w:rFonts w:ascii="Times New Roman" w:hAnsi="Times New Roman" w:cs="Times New Roman"/>
          <w:szCs w:val="28"/>
        </w:rPr>
      </w:pPr>
      <w:r w:rsidRPr="00FD7C80">
        <w:rPr>
          <w:rFonts w:ascii="Times New Roman" w:hAnsi="Times New Roman" w:cs="Times New Roman"/>
          <w:noProof/>
          <w:szCs w:val="28"/>
          <w:lang w:eastAsia="ru-RU"/>
        </w:rPr>
        <w:drawing>
          <wp:inline distT="0" distB="0" distL="0" distR="0" wp14:anchorId="10E65BEB" wp14:editId="7060F187">
            <wp:extent cx="3037398" cy="2160964"/>
            <wp:effectExtent l="0" t="0" r="0" b="0"/>
            <wp:docPr id="3" name="Рисунок 3" descr="D:\Учеба\магистр\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чеба\магистр\Графика.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66000"/>
                              </a14:imgEffect>
                              <a14:imgEffect>
                                <a14:brightnessContrast bright="-20000"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3044144" cy="2165764"/>
                    </a:xfrm>
                    <a:prstGeom prst="rect">
                      <a:avLst/>
                    </a:prstGeom>
                    <a:noFill/>
                    <a:ln>
                      <a:noFill/>
                    </a:ln>
                  </pic:spPr>
                </pic:pic>
              </a:graphicData>
            </a:graphic>
          </wp:inline>
        </w:drawing>
      </w:r>
    </w:p>
    <w:p w:rsidR="00126597" w:rsidRPr="00FD7C80" w:rsidRDefault="00126597" w:rsidP="00F01306">
      <w:pPr>
        <w:spacing w:after="0" w:line="240" w:lineRule="auto"/>
        <w:ind w:firstLine="709"/>
        <w:jc w:val="center"/>
        <w:rPr>
          <w:rFonts w:ascii="Times New Roman" w:hAnsi="Times New Roman" w:cs="Times New Roman"/>
          <w:szCs w:val="28"/>
        </w:rPr>
      </w:pPr>
      <w:r w:rsidRPr="00FD7C80">
        <w:rPr>
          <w:rFonts w:ascii="Times New Roman" w:hAnsi="Times New Roman" w:cs="Times New Roman"/>
          <w:szCs w:val="28"/>
        </w:rPr>
        <w:t>Рисунок 3 – Технологии вывода изображения</w:t>
      </w:r>
    </w:p>
    <w:p w:rsidR="00126597" w:rsidRPr="00FD7C80" w:rsidRDefault="00126597" w:rsidP="001670A4">
      <w:pPr>
        <w:spacing w:after="0" w:line="240" w:lineRule="auto"/>
        <w:ind w:firstLine="709"/>
        <w:rPr>
          <w:rFonts w:ascii="Times New Roman" w:hAnsi="Times New Roman" w:cs="Times New Roman"/>
          <w:szCs w:val="28"/>
        </w:rPr>
      </w:pP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Из диаграммы видно, что скорость вывода изображения на экран на первом компьютере увеличилась в 2512,4 раза, на втором – в 1550,75 раза, на третьем – в 1814,7 раза. </w:t>
      </w:r>
    </w:p>
    <w:p w:rsidR="00126597" w:rsidRPr="00FD7C80" w:rsidRDefault="00071A08"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Также в рассматриваемой главе б</w:t>
      </w:r>
      <w:r w:rsidR="00126597" w:rsidRPr="00FD7C80">
        <w:rPr>
          <w:rFonts w:ascii="Times New Roman" w:hAnsi="Times New Roman" w:cs="Times New Roman"/>
          <w:szCs w:val="28"/>
        </w:rPr>
        <w:t>ыло проведено исследование влияния на скорость рендеринга трехмерной сцены при совместном использовании параллельных вычислений и технологий вывода графики (рисунок 4).</w:t>
      </w:r>
    </w:p>
    <w:p w:rsidR="00223E8D" w:rsidRPr="00FD7C80" w:rsidRDefault="00223E8D" w:rsidP="001670A4">
      <w:pPr>
        <w:spacing w:after="0" w:line="240" w:lineRule="auto"/>
        <w:ind w:firstLine="709"/>
        <w:rPr>
          <w:rFonts w:ascii="Times New Roman" w:hAnsi="Times New Roman" w:cs="Times New Roman"/>
          <w:szCs w:val="28"/>
        </w:rPr>
      </w:pPr>
    </w:p>
    <w:p w:rsidR="00126597" w:rsidRPr="00FD7C80" w:rsidRDefault="00126597" w:rsidP="00F01306">
      <w:pPr>
        <w:spacing w:after="0" w:line="240" w:lineRule="auto"/>
        <w:ind w:firstLine="709"/>
        <w:jc w:val="center"/>
        <w:rPr>
          <w:rFonts w:ascii="Times New Roman" w:hAnsi="Times New Roman" w:cs="Times New Roman"/>
          <w:szCs w:val="28"/>
        </w:rPr>
      </w:pPr>
      <w:r w:rsidRPr="00FD7C80">
        <w:rPr>
          <w:rFonts w:ascii="Times New Roman" w:hAnsi="Times New Roman" w:cs="Times New Roman"/>
          <w:noProof/>
          <w:szCs w:val="28"/>
          <w:lang w:eastAsia="ru-RU"/>
        </w:rPr>
        <w:drawing>
          <wp:inline distT="0" distB="0" distL="0" distR="0" wp14:anchorId="521EB9DC" wp14:editId="7FCD0376">
            <wp:extent cx="2973788" cy="1918242"/>
            <wp:effectExtent l="0" t="0" r="0" b="6350"/>
            <wp:docPr id="8" name="Рисунок 8" descr="D:\Учеба\магистр\Комбин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еба\магистр\Комбинирование.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23000" contrast="71000"/>
                              </a14:imgEffect>
                            </a14:imgLayer>
                          </a14:imgProps>
                        </a:ext>
                        <a:ext uri="{28A0092B-C50C-407E-A947-70E740481C1C}">
                          <a14:useLocalDpi xmlns:a14="http://schemas.microsoft.com/office/drawing/2010/main" val="0"/>
                        </a:ext>
                      </a:extLst>
                    </a:blip>
                    <a:srcRect/>
                    <a:stretch>
                      <a:fillRect/>
                    </a:stretch>
                  </pic:blipFill>
                  <pic:spPr bwMode="auto">
                    <a:xfrm>
                      <a:off x="0" y="0"/>
                      <a:ext cx="2988852" cy="1927959"/>
                    </a:xfrm>
                    <a:prstGeom prst="rect">
                      <a:avLst/>
                    </a:prstGeom>
                    <a:noFill/>
                    <a:ln>
                      <a:noFill/>
                    </a:ln>
                  </pic:spPr>
                </pic:pic>
              </a:graphicData>
            </a:graphic>
          </wp:inline>
        </w:drawing>
      </w:r>
    </w:p>
    <w:p w:rsidR="00126597" w:rsidRPr="00FD7C80" w:rsidRDefault="00126597" w:rsidP="00F01306">
      <w:pPr>
        <w:spacing w:after="0" w:line="240" w:lineRule="auto"/>
        <w:ind w:firstLine="709"/>
        <w:jc w:val="center"/>
        <w:rPr>
          <w:rFonts w:ascii="Times New Roman" w:hAnsi="Times New Roman" w:cs="Times New Roman"/>
          <w:szCs w:val="28"/>
        </w:rPr>
      </w:pPr>
      <w:r w:rsidRPr="00FD7C80">
        <w:rPr>
          <w:rFonts w:ascii="Times New Roman" w:hAnsi="Times New Roman" w:cs="Times New Roman"/>
          <w:szCs w:val="28"/>
        </w:rPr>
        <w:t>Рисунок 4 – Комбинирование технологий расчета и вывода</w:t>
      </w:r>
    </w:p>
    <w:p w:rsidR="00126597" w:rsidRPr="00FD7C80" w:rsidRDefault="00126597" w:rsidP="001670A4">
      <w:pPr>
        <w:spacing w:after="0" w:line="240" w:lineRule="auto"/>
        <w:ind w:firstLine="709"/>
        <w:rPr>
          <w:rFonts w:ascii="Times New Roman" w:hAnsi="Times New Roman" w:cs="Times New Roman"/>
          <w:szCs w:val="28"/>
        </w:rPr>
      </w:pPr>
    </w:p>
    <w:p w:rsidR="00126597" w:rsidRPr="00FD7C80"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Результаты исследований показывают, что самым медленным по времени является вариант проведения последовательных вычислений и вывод с помощью технологий </w:t>
      </w:r>
      <w:r w:rsidRPr="00FD7C80">
        <w:rPr>
          <w:rFonts w:ascii="Times New Roman" w:hAnsi="Times New Roman" w:cs="Times New Roman"/>
          <w:szCs w:val="28"/>
          <w:lang w:val="en-US"/>
        </w:rPr>
        <w:t>GDI</w:t>
      </w:r>
      <w:r w:rsidRPr="00FD7C80">
        <w:rPr>
          <w:rFonts w:ascii="Times New Roman" w:hAnsi="Times New Roman" w:cs="Times New Roman"/>
          <w:szCs w:val="28"/>
        </w:rPr>
        <w:t>/</w:t>
      </w:r>
      <w:r w:rsidRPr="00FD7C80">
        <w:rPr>
          <w:rFonts w:ascii="Times New Roman" w:hAnsi="Times New Roman" w:cs="Times New Roman"/>
          <w:szCs w:val="28"/>
          <w:lang w:val="en-US"/>
        </w:rPr>
        <w:t>GDI</w:t>
      </w:r>
      <w:r w:rsidRPr="00FD7C80">
        <w:rPr>
          <w:rFonts w:ascii="Times New Roman" w:hAnsi="Times New Roman" w:cs="Times New Roman"/>
          <w:szCs w:val="28"/>
        </w:rPr>
        <w:t xml:space="preserve">+, а самым быстрым – параллельное выполнение </w:t>
      </w:r>
      <w:r w:rsidR="00120D93">
        <w:rPr>
          <w:rFonts w:ascii="Times New Roman" w:hAnsi="Times New Roman" w:cs="Times New Roman"/>
          <w:szCs w:val="28"/>
        </w:rPr>
        <w:t>десяти</w:t>
      </w:r>
      <w:r w:rsidRPr="00FD7C80">
        <w:rPr>
          <w:rFonts w:ascii="Times New Roman" w:hAnsi="Times New Roman" w:cs="Times New Roman"/>
          <w:szCs w:val="28"/>
        </w:rPr>
        <w:t xml:space="preserve"> задач с технологией вывода </w:t>
      </w:r>
      <w:r w:rsidRPr="00FD7C80">
        <w:rPr>
          <w:rFonts w:ascii="Times New Roman" w:hAnsi="Times New Roman" w:cs="Times New Roman"/>
          <w:szCs w:val="28"/>
          <w:lang w:val="en-US"/>
        </w:rPr>
        <w:t>WPF</w:t>
      </w:r>
      <w:r w:rsidRPr="00FD7C80">
        <w:rPr>
          <w:rFonts w:ascii="Times New Roman" w:hAnsi="Times New Roman" w:cs="Times New Roman"/>
          <w:szCs w:val="28"/>
        </w:rPr>
        <w:t>. Поэтому на компьютере 1 можно увеличить скорость генерации и вывода растрового изображения в 2,14 раза, на компьютере 2 – в 3,36 раза, на компьютере 3 – 2,41 раза.</w:t>
      </w:r>
    </w:p>
    <w:p w:rsidR="00126597" w:rsidRPr="00FD7C80" w:rsidRDefault="00126597" w:rsidP="00370165">
      <w:pPr>
        <w:spacing w:after="0" w:line="240" w:lineRule="auto"/>
        <w:ind w:firstLine="709"/>
        <w:jc w:val="both"/>
        <w:rPr>
          <w:rFonts w:ascii="Times New Roman" w:hAnsi="Times New Roman" w:cs="Times New Roman"/>
          <w:color w:val="000000"/>
          <w:szCs w:val="28"/>
        </w:rPr>
      </w:pPr>
      <w:r w:rsidRPr="00EC33EB">
        <w:rPr>
          <w:rFonts w:ascii="Times New Roman" w:hAnsi="Times New Roman" w:cs="Times New Roman"/>
          <w:i/>
          <w:color w:val="000000"/>
          <w:szCs w:val="28"/>
        </w:rPr>
        <w:t>В заключении</w:t>
      </w:r>
      <w:r w:rsidRPr="00FD7C80">
        <w:rPr>
          <w:rFonts w:ascii="Times New Roman" w:hAnsi="Times New Roman" w:cs="Times New Roman"/>
          <w:color w:val="000000"/>
          <w:szCs w:val="28"/>
        </w:rPr>
        <w:t xml:space="preserve"> подводятся итоги исследования, формируются окончательные выводы по рассматриваемой теме.</w:t>
      </w:r>
    </w:p>
    <w:p w:rsidR="00126597" w:rsidRPr="00FD7C80" w:rsidRDefault="00126597" w:rsidP="00370165">
      <w:pPr>
        <w:spacing w:after="0" w:line="240" w:lineRule="auto"/>
        <w:ind w:firstLine="709"/>
        <w:jc w:val="both"/>
        <w:rPr>
          <w:rFonts w:ascii="Times New Roman" w:hAnsi="Times New Roman" w:cs="Times New Roman"/>
          <w:color w:val="000000"/>
          <w:szCs w:val="28"/>
        </w:rPr>
      </w:pPr>
      <w:r w:rsidRPr="00FD7C80">
        <w:rPr>
          <w:rFonts w:ascii="Times New Roman" w:hAnsi="Times New Roman" w:cs="Times New Roman"/>
          <w:color w:val="000000"/>
          <w:szCs w:val="28"/>
        </w:rPr>
        <w:t xml:space="preserve">Было проведено сравнительное исследование влияния применения параллельных алгоритмов на скорость генерации растрового изображения; новой технологии </w:t>
      </w:r>
      <w:r w:rsidRPr="00FD7C80">
        <w:rPr>
          <w:rFonts w:ascii="Times New Roman" w:hAnsi="Times New Roman" w:cs="Times New Roman"/>
          <w:color w:val="000000"/>
          <w:szCs w:val="28"/>
          <w:lang w:val="en-US"/>
        </w:rPr>
        <w:t>Windows</w:t>
      </w:r>
      <w:r w:rsidRPr="00FD7C80">
        <w:rPr>
          <w:rFonts w:ascii="Times New Roman" w:hAnsi="Times New Roman" w:cs="Times New Roman"/>
          <w:color w:val="000000"/>
          <w:szCs w:val="28"/>
        </w:rPr>
        <w:t xml:space="preserve"> </w:t>
      </w:r>
      <w:r w:rsidRPr="00FD7C80">
        <w:rPr>
          <w:rFonts w:ascii="Times New Roman" w:hAnsi="Times New Roman" w:cs="Times New Roman"/>
          <w:color w:val="000000"/>
          <w:szCs w:val="28"/>
          <w:lang w:val="en-US"/>
        </w:rPr>
        <w:t>Presentation</w:t>
      </w:r>
      <w:r w:rsidRPr="00FD7C80">
        <w:rPr>
          <w:rFonts w:ascii="Times New Roman" w:hAnsi="Times New Roman" w:cs="Times New Roman"/>
          <w:color w:val="000000"/>
          <w:szCs w:val="28"/>
        </w:rPr>
        <w:t xml:space="preserve"> </w:t>
      </w:r>
      <w:r w:rsidRPr="00FD7C80">
        <w:rPr>
          <w:rFonts w:ascii="Times New Roman" w:hAnsi="Times New Roman" w:cs="Times New Roman"/>
          <w:color w:val="000000"/>
          <w:szCs w:val="28"/>
          <w:lang w:val="en-US"/>
        </w:rPr>
        <w:t>Foundation</w:t>
      </w:r>
      <w:r w:rsidRPr="00FD7C80">
        <w:rPr>
          <w:rFonts w:ascii="Times New Roman" w:hAnsi="Times New Roman" w:cs="Times New Roman"/>
          <w:color w:val="000000"/>
          <w:szCs w:val="28"/>
        </w:rPr>
        <w:t xml:space="preserve"> на скорость вывода растрового изображения на экран.</w:t>
      </w:r>
    </w:p>
    <w:p w:rsidR="00126597" w:rsidRDefault="00126597" w:rsidP="00370165">
      <w:pPr>
        <w:spacing w:after="0" w:line="240" w:lineRule="auto"/>
        <w:ind w:firstLine="709"/>
        <w:jc w:val="both"/>
        <w:rPr>
          <w:rFonts w:ascii="Times New Roman" w:hAnsi="Times New Roman" w:cs="Times New Roman"/>
          <w:szCs w:val="28"/>
        </w:rPr>
      </w:pPr>
      <w:r w:rsidRPr="00FD7C80">
        <w:rPr>
          <w:rFonts w:ascii="Times New Roman" w:hAnsi="Times New Roman" w:cs="Times New Roman"/>
          <w:szCs w:val="28"/>
        </w:rPr>
        <w:t xml:space="preserve">Результаты исследования показывают, что совместное использование параллельных алгоритмов для увеличения скорости математических расчетов и новой технологии </w:t>
      </w:r>
      <w:r w:rsidRPr="00FD7C80">
        <w:rPr>
          <w:rFonts w:ascii="Times New Roman" w:hAnsi="Times New Roman" w:cs="Times New Roman"/>
          <w:szCs w:val="28"/>
          <w:lang w:val="en-US"/>
        </w:rPr>
        <w:t>WPF</w:t>
      </w:r>
      <w:r w:rsidRPr="00FD7C80">
        <w:rPr>
          <w:rFonts w:ascii="Times New Roman" w:hAnsi="Times New Roman" w:cs="Times New Roman"/>
          <w:szCs w:val="28"/>
        </w:rPr>
        <w:t xml:space="preserve"> для увеличения скорости вывода растрового изображения на экран является наиболее эффективным. Это позволяет увеличить скорость генерации растрового изображения в 3,35 раза. </w:t>
      </w:r>
    </w:p>
    <w:p w:rsidR="00D77123" w:rsidRDefault="00D77123" w:rsidP="001670A4">
      <w:pPr>
        <w:spacing w:after="0" w:line="240" w:lineRule="auto"/>
        <w:ind w:firstLine="709"/>
        <w:rPr>
          <w:rFonts w:ascii="Times New Roman" w:hAnsi="Times New Roman" w:cs="Times New Roman"/>
          <w:szCs w:val="28"/>
        </w:rPr>
      </w:pPr>
    </w:p>
    <w:p w:rsidR="00FD7C80" w:rsidRPr="00FD7C80" w:rsidRDefault="00FD7C80" w:rsidP="001670A4">
      <w:pPr>
        <w:spacing w:after="0" w:line="240" w:lineRule="auto"/>
        <w:ind w:firstLine="709"/>
        <w:rPr>
          <w:rFonts w:ascii="Times New Roman" w:hAnsi="Times New Roman" w:cs="Times New Roman"/>
          <w:szCs w:val="28"/>
        </w:rPr>
      </w:pPr>
    </w:p>
    <w:p w:rsidR="00126597" w:rsidRPr="00FD7C80" w:rsidRDefault="00126597" w:rsidP="00D77123">
      <w:pPr>
        <w:tabs>
          <w:tab w:val="left" w:pos="993"/>
        </w:tabs>
        <w:spacing w:after="0" w:line="240" w:lineRule="auto"/>
        <w:jc w:val="center"/>
        <w:rPr>
          <w:rFonts w:ascii="Times New Roman" w:hAnsi="Times New Roman"/>
          <w:b/>
          <w:szCs w:val="28"/>
        </w:rPr>
      </w:pPr>
      <w:r w:rsidRPr="00FD7C80">
        <w:rPr>
          <w:rFonts w:ascii="Times New Roman" w:hAnsi="Times New Roman"/>
          <w:b/>
          <w:szCs w:val="28"/>
        </w:rPr>
        <w:t>СПИСОК ПУБЛИКАЦИЙ ПО ТЕМЕ ИССЛЕДОВАНИЯ</w:t>
      </w:r>
    </w:p>
    <w:p w:rsidR="00126597" w:rsidRPr="00FD7C80" w:rsidRDefault="00126597" w:rsidP="001670A4">
      <w:pPr>
        <w:spacing w:after="0" w:line="240" w:lineRule="auto"/>
        <w:rPr>
          <w:rFonts w:ascii="Times New Roman" w:hAnsi="Times New Roman" w:cs="Times New Roman"/>
        </w:rPr>
      </w:pPr>
    </w:p>
    <w:p w:rsidR="00126597" w:rsidRPr="00FD7C80" w:rsidRDefault="00126597" w:rsidP="00E10E89">
      <w:pPr>
        <w:pStyle w:val="ListParagraph"/>
        <w:numPr>
          <w:ilvl w:val="0"/>
          <w:numId w:val="11"/>
        </w:numPr>
        <w:spacing w:after="0" w:line="240" w:lineRule="auto"/>
        <w:ind w:left="0" w:firstLine="708"/>
        <w:jc w:val="both"/>
        <w:rPr>
          <w:rFonts w:ascii="Times New Roman" w:hAnsi="Times New Roman" w:cs="Times New Roman"/>
          <w:szCs w:val="28"/>
        </w:rPr>
      </w:pPr>
      <w:r w:rsidRPr="00FD7C80">
        <w:rPr>
          <w:rFonts w:ascii="Times New Roman" w:hAnsi="Times New Roman" w:cs="Times New Roman"/>
          <w:szCs w:val="28"/>
        </w:rPr>
        <w:t xml:space="preserve">Валова В.С., Лошманов А.Ю. Применение графических технологий </w:t>
      </w:r>
      <w:r w:rsidRPr="00FD7C80">
        <w:rPr>
          <w:rFonts w:ascii="Times New Roman" w:hAnsi="Times New Roman" w:cs="Times New Roman"/>
          <w:szCs w:val="28"/>
          <w:lang w:val="en-US"/>
        </w:rPr>
        <w:t>WPF</w:t>
      </w:r>
      <w:r w:rsidRPr="00FD7C80">
        <w:rPr>
          <w:rFonts w:ascii="Times New Roman" w:hAnsi="Times New Roman" w:cs="Times New Roman"/>
          <w:szCs w:val="28"/>
        </w:rPr>
        <w:t xml:space="preserve"> для увеличения скорости вывода растровых изображений // Сборник научных трудов по материалам Международной научно-практической конференции «Актуальные вопросы образования и науки» 30 сентября 2014 г.: в 11 частях. Часть 10. Тамбов, 2014. С. 35–37.</w:t>
      </w:r>
    </w:p>
    <w:p w:rsidR="00126597" w:rsidRPr="00FD7C80" w:rsidRDefault="00126597" w:rsidP="00E10E89">
      <w:pPr>
        <w:pStyle w:val="ListParagraph"/>
        <w:numPr>
          <w:ilvl w:val="0"/>
          <w:numId w:val="11"/>
        </w:numPr>
        <w:spacing w:after="0" w:line="240" w:lineRule="auto"/>
        <w:ind w:left="0" w:firstLine="708"/>
        <w:jc w:val="both"/>
        <w:rPr>
          <w:rFonts w:ascii="Times New Roman" w:hAnsi="Times New Roman" w:cs="Times New Roman"/>
          <w:szCs w:val="28"/>
        </w:rPr>
      </w:pPr>
      <w:r w:rsidRPr="00FD7C80">
        <w:rPr>
          <w:rFonts w:ascii="Times New Roman" w:hAnsi="Times New Roman" w:cs="Times New Roman"/>
          <w:szCs w:val="28"/>
        </w:rPr>
        <w:t>Валова В.С., Лошманов А.Ю. Исследование параллельных алгоритмов и технологий платформы WPF для генерации растровых изображений // II Научная конференция студентов, аспирантов и молодых ученых «</w:t>
      </w:r>
      <w:r w:rsidR="00120D93">
        <w:rPr>
          <w:rFonts w:ascii="Times New Roman" w:hAnsi="Times New Roman" w:cs="Times New Roman"/>
          <w:szCs w:val="28"/>
        </w:rPr>
        <w:t>Проблемы моделирования, проектирования и разработки программных средств</w:t>
      </w:r>
      <w:r w:rsidRPr="00FD7C80">
        <w:rPr>
          <w:rFonts w:ascii="Times New Roman" w:hAnsi="Times New Roman" w:cs="Times New Roman"/>
          <w:szCs w:val="28"/>
        </w:rPr>
        <w:t>». URL: </w:t>
      </w:r>
      <w:hyperlink r:id="rId16" w:tgtFrame="_blank" w:history="1">
        <w:r w:rsidRPr="00FD7C80">
          <w:rPr>
            <w:rStyle w:val="Hyperlink"/>
            <w:rFonts w:ascii="Times New Roman" w:hAnsi="Times New Roman" w:cs="Times New Roman"/>
            <w:color w:val="auto"/>
            <w:szCs w:val="28"/>
            <w:u w:val="none"/>
          </w:rPr>
          <w:t>http://econf.rae.ru/article/8918</w:t>
        </w:r>
      </w:hyperlink>
      <w:r w:rsidRPr="00FD7C80">
        <w:rPr>
          <w:rFonts w:ascii="Times New Roman" w:hAnsi="Times New Roman" w:cs="Times New Roman"/>
          <w:szCs w:val="28"/>
        </w:rPr>
        <w:t> (дата обращения: 29.12.2014).</w:t>
      </w:r>
    </w:p>
    <w:p w:rsidR="00126597" w:rsidRPr="00FD7C80" w:rsidRDefault="00126597" w:rsidP="00E10E89">
      <w:pPr>
        <w:pStyle w:val="ListParagraph"/>
        <w:numPr>
          <w:ilvl w:val="0"/>
          <w:numId w:val="11"/>
        </w:numPr>
        <w:spacing w:after="0" w:line="240" w:lineRule="auto"/>
        <w:ind w:left="0" w:firstLine="708"/>
        <w:jc w:val="both"/>
        <w:rPr>
          <w:rFonts w:ascii="Times New Roman" w:hAnsi="Times New Roman" w:cs="Times New Roman"/>
          <w:sz w:val="28"/>
          <w:szCs w:val="28"/>
        </w:rPr>
      </w:pPr>
      <w:r w:rsidRPr="00FD7C80">
        <w:rPr>
          <w:rFonts w:ascii="Times New Roman" w:hAnsi="Times New Roman" w:cs="Times New Roman"/>
        </w:rPr>
        <w:t xml:space="preserve">Валова В.С., Лошманов А.Ю. Исследование параллельных алгоритмов и технологий платформы WPF для генерации растровых изображений // Международный журнал экспериментального образования. № 3 (Ч. 3), 2015. С. 452-455. </w:t>
      </w:r>
      <w:r w:rsidRPr="00FD7C80">
        <w:rPr>
          <w:rFonts w:ascii="Times New Roman" w:hAnsi="Times New Roman" w:cs="Times New Roman"/>
          <w:lang w:val="en-US"/>
        </w:rPr>
        <w:t>URL</w:t>
      </w:r>
      <w:r w:rsidRPr="00FD7C80">
        <w:rPr>
          <w:rFonts w:ascii="Times New Roman" w:hAnsi="Times New Roman" w:cs="Times New Roman"/>
        </w:rPr>
        <w:t>: http://rae.ru/meo/pdf/2015/3-3/7198.pdf (дата обращения: 11.04.2015).</w:t>
      </w:r>
    </w:p>
    <w:p w:rsidR="00B7331C" w:rsidRPr="00FD7C80" w:rsidRDefault="00B7331C" w:rsidP="001670A4">
      <w:pPr>
        <w:spacing w:after="0" w:line="240" w:lineRule="auto"/>
        <w:rPr>
          <w:sz w:val="18"/>
        </w:rPr>
      </w:pPr>
      <w:bookmarkStart w:id="0" w:name="_GoBack"/>
      <w:bookmarkEnd w:id="0"/>
    </w:p>
    <w:sectPr w:rsidR="00B7331C" w:rsidRPr="00FD7C80" w:rsidSect="00E10E89">
      <w:headerReference w:type="default" r:id="rId17"/>
      <w:pgSz w:w="8419" w:h="11906" w:orient="landscape" w:code="9"/>
      <w:pgMar w:top="851" w:right="567" w:bottom="851"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84" w:rsidRDefault="00967B84" w:rsidP="00E10E89">
      <w:pPr>
        <w:spacing w:after="0" w:line="240" w:lineRule="auto"/>
      </w:pPr>
      <w:r>
        <w:separator/>
      </w:r>
    </w:p>
  </w:endnote>
  <w:endnote w:type="continuationSeparator" w:id="0">
    <w:p w:rsidR="00967B84" w:rsidRDefault="00967B84" w:rsidP="00E1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altName w:val="Lucida Console"/>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84" w:rsidRDefault="00967B84" w:rsidP="00E10E89">
      <w:pPr>
        <w:spacing w:after="0" w:line="240" w:lineRule="auto"/>
      </w:pPr>
      <w:r>
        <w:separator/>
      </w:r>
    </w:p>
  </w:footnote>
  <w:footnote w:type="continuationSeparator" w:id="0">
    <w:p w:rsidR="00967B84" w:rsidRDefault="00967B84" w:rsidP="00E1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38324"/>
      <w:docPartObj>
        <w:docPartGallery w:val="Page Numbers (Top of Page)"/>
        <w:docPartUnique/>
      </w:docPartObj>
    </w:sdtPr>
    <w:sdtEndPr/>
    <w:sdtContent>
      <w:p w:rsidR="00E10E89" w:rsidRDefault="00E10E89" w:rsidP="00E10E89">
        <w:pPr>
          <w:pStyle w:val="Header"/>
          <w:jc w:val="center"/>
        </w:pPr>
        <w:r w:rsidRPr="00E10E89">
          <w:rPr>
            <w:rFonts w:ascii="Times New Roman" w:hAnsi="Times New Roman" w:cs="Times New Roman"/>
            <w:sz w:val="16"/>
            <w:szCs w:val="16"/>
          </w:rPr>
          <w:fldChar w:fldCharType="begin"/>
        </w:r>
        <w:r w:rsidRPr="00E10E89">
          <w:rPr>
            <w:rFonts w:ascii="Times New Roman" w:hAnsi="Times New Roman" w:cs="Times New Roman"/>
            <w:sz w:val="16"/>
            <w:szCs w:val="16"/>
          </w:rPr>
          <w:instrText>PAGE   \* MERGEFORMAT</w:instrText>
        </w:r>
        <w:r w:rsidRPr="00E10E89">
          <w:rPr>
            <w:rFonts w:ascii="Times New Roman" w:hAnsi="Times New Roman" w:cs="Times New Roman"/>
            <w:sz w:val="16"/>
            <w:szCs w:val="16"/>
          </w:rPr>
          <w:fldChar w:fldCharType="separate"/>
        </w:r>
        <w:r w:rsidR="00AF09AD">
          <w:rPr>
            <w:rFonts w:ascii="Times New Roman" w:hAnsi="Times New Roman" w:cs="Times New Roman"/>
            <w:noProof/>
            <w:sz w:val="16"/>
            <w:szCs w:val="16"/>
          </w:rPr>
          <w:t>12</w:t>
        </w:r>
        <w:r w:rsidRPr="00E10E89">
          <w:rPr>
            <w:rFonts w:ascii="Times New Roman" w:hAnsi="Times New Roman" w:cs="Times New Roman"/>
            <w:sz w:val="16"/>
            <w:szCs w:val="16"/>
          </w:rPr>
          <w:fldChar w:fldCharType="end"/>
        </w:r>
      </w:p>
    </w:sdtContent>
  </w:sdt>
  <w:p w:rsidR="00E10E89" w:rsidRDefault="00E10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47B"/>
    <w:multiLevelType w:val="hybridMultilevel"/>
    <w:tmpl w:val="4FA86744"/>
    <w:lvl w:ilvl="0" w:tplc="0419000F">
      <w:start w:val="1"/>
      <w:numFmt w:val="decimal"/>
      <w:lvlText w:val="%1."/>
      <w:lvlJc w:val="left"/>
      <w:pPr>
        <w:ind w:left="1069" w:hanging="360"/>
      </w:p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82525E2"/>
    <w:multiLevelType w:val="hybridMultilevel"/>
    <w:tmpl w:val="1A220FA0"/>
    <w:lvl w:ilvl="0" w:tplc="FD404D60">
      <w:start w:val="65535"/>
      <w:numFmt w:val="bullet"/>
      <w:lvlText w:val="–"/>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454FA0"/>
    <w:multiLevelType w:val="hybridMultilevel"/>
    <w:tmpl w:val="01CE7EAC"/>
    <w:lvl w:ilvl="0" w:tplc="FD404D60">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8E1430"/>
    <w:multiLevelType w:val="hybridMultilevel"/>
    <w:tmpl w:val="4D4CA9FC"/>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14A24EA1"/>
    <w:multiLevelType w:val="hybridMultilevel"/>
    <w:tmpl w:val="5EBA8228"/>
    <w:lvl w:ilvl="0" w:tplc="FD404D60">
      <w:start w:val="65535"/>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7386EC5"/>
    <w:multiLevelType w:val="hybridMultilevel"/>
    <w:tmpl w:val="B89E3632"/>
    <w:lvl w:ilvl="0" w:tplc="84902F90">
      <w:start w:val="1"/>
      <w:numFmt w:val="decimal"/>
      <w:lvlText w:val="%1."/>
      <w:lvlJc w:val="left"/>
      <w:pPr>
        <w:ind w:left="1068" w:hanging="360"/>
      </w:pPr>
      <w:rPr>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2C5379B"/>
    <w:multiLevelType w:val="hybridMultilevel"/>
    <w:tmpl w:val="B99ACA42"/>
    <w:lvl w:ilvl="0" w:tplc="8F786A20">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7">
    <w:nsid w:val="56C74B23"/>
    <w:multiLevelType w:val="hybridMultilevel"/>
    <w:tmpl w:val="744059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9954EB2"/>
    <w:multiLevelType w:val="hybridMultilevel"/>
    <w:tmpl w:val="9342F2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3"/>
  </w:num>
  <w:num w:numId="13">
    <w:abstractNumId w:val="7"/>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87"/>
    <w:rsid w:val="00004558"/>
    <w:rsid w:val="00071A08"/>
    <w:rsid w:val="000B48F6"/>
    <w:rsid w:val="000C0D55"/>
    <w:rsid w:val="000C4E1E"/>
    <w:rsid w:val="000C77C7"/>
    <w:rsid w:val="000D65C6"/>
    <w:rsid w:val="000F46B0"/>
    <w:rsid w:val="00112E34"/>
    <w:rsid w:val="001152AC"/>
    <w:rsid w:val="00120D93"/>
    <w:rsid w:val="00126597"/>
    <w:rsid w:val="00146DF7"/>
    <w:rsid w:val="001474FB"/>
    <w:rsid w:val="00151999"/>
    <w:rsid w:val="0016273C"/>
    <w:rsid w:val="00164073"/>
    <w:rsid w:val="001670A4"/>
    <w:rsid w:val="00184266"/>
    <w:rsid w:val="001B0195"/>
    <w:rsid w:val="001C05E5"/>
    <w:rsid w:val="001C61CD"/>
    <w:rsid w:val="00200D45"/>
    <w:rsid w:val="00223E8D"/>
    <w:rsid w:val="00243A1A"/>
    <w:rsid w:val="00250FF2"/>
    <w:rsid w:val="00251386"/>
    <w:rsid w:val="00266049"/>
    <w:rsid w:val="002B016D"/>
    <w:rsid w:val="002E7E70"/>
    <w:rsid w:val="003004E3"/>
    <w:rsid w:val="00322473"/>
    <w:rsid w:val="00370165"/>
    <w:rsid w:val="003744BB"/>
    <w:rsid w:val="003C79F2"/>
    <w:rsid w:val="003D3DE5"/>
    <w:rsid w:val="00435FA2"/>
    <w:rsid w:val="0048355D"/>
    <w:rsid w:val="004B104B"/>
    <w:rsid w:val="004F0F66"/>
    <w:rsid w:val="00524E98"/>
    <w:rsid w:val="00564BD7"/>
    <w:rsid w:val="00573B3A"/>
    <w:rsid w:val="00583581"/>
    <w:rsid w:val="005D3805"/>
    <w:rsid w:val="005F64EB"/>
    <w:rsid w:val="006071AF"/>
    <w:rsid w:val="00641B89"/>
    <w:rsid w:val="00652AD4"/>
    <w:rsid w:val="006A12F2"/>
    <w:rsid w:val="006E2386"/>
    <w:rsid w:val="00750B7C"/>
    <w:rsid w:val="00756769"/>
    <w:rsid w:val="007F4D87"/>
    <w:rsid w:val="0082072F"/>
    <w:rsid w:val="008B6B94"/>
    <w:rsid w:val="009045E6"/>
    <w:rsid w:val="0092767A"/>
    <w:rsid w:val="009333D6"/>
    <w:rsid w:val="00945B50"/>
    <w:rsid w:val="009472EA"/>
    <w:rsid w:val="00967B84"/>
    <w:rsid w:val="00A64C35"/>
    <w:rsid w:val="00A80DB3"/>
    <w:rsid w:val="00A94941"/>
    <w:rsid w:val="00AA5564"/>
    <w:rsid w:val="00AB4D0B"/>
    <w:rsid w:val="00AC1F3F"/>
    <w:rsid w:val="00AF09AD"/>
    <w:rsid w:val="00B117B3"/>
    <w:rsid w:val="00B67AB2"/>
    <w:rsid w:val="00B7331C"/>
    <w:rsid w:val="00BA4FF8"/>
    <w:rsid w:val="00BE1B98"/>
    <w:rsid w:val="00CA4B77"/>
    <w:rsid w:val="00CC3725"/>
    <w:rsid w:val="00D40424"/>
    <w:rsid w:val="00D62306"/>
    <w:rsid w:val="00D72EF4"/>
    <w:rsid w:val="00D77123"/>
    <w:rsid w:val="00DC3C68"/>
    <w:rsid w:val="00DD11C8"/>
    <w:rsid w:val="00DF16BC"/>
    <w:rsid w:val="00E007DF"/>
    <w:rsid w:val="00E10E89"/>
    <w:rsid w:val="00E25E64"/>
    <w:rsid w:val="00EA0122"/>
    <w:rsid w:val="00EC2D93"/>
    <w:rsid w:val="00EC33EB"/>
    <w:rsid w:val="00F01306"/>
    <w:rsid w:val="00F32788"/>
    <w:rsid w:val="00F72B34"/>
    <w:rsid w:val="00FD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7B3"/>
    <w:rPr>
      <w:color w:val="0000FF"/>
      <w:u w:val="single"/>
    </w:rPr>
  </w:style>
  <w:style w:type="paragraph" w:styleId="NormalWeb">
    <w:name w:val="Normal (Web)"/>
    <w:basedOn w:val="Normal"/>
    <w:uiPriority w:val="99"/>
    <w:unhideWhenUsed/>
    <w:rsid w:val="00B1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nhideWhenUsed/>
    <w:rsid w:val="00B117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17B3"/>
    <w:rPr>
      <w:rFonts w:ascii="Consolas" w:hAnsi="Consolas" w:cs="Consolas"/>
      <w:sz w:val="21"/>
      <w:szCs w:val="21"/>
    </w:rPr>
  </w:style>
  <w:style w:type="paragraph" w:styleId="ListParagraph">
    <w:name w:val="List Paragraph"/>
    <w:basedOn w:val="Normal"/>
    <w:uiPriority w:val="34"/>
    <w:qFormat/>
    <w:rsid w:val="00B117B3"/>
    <w:pPr>
      <w:ind w:left="720"/>
      <w:contextualSpacing/>
    </w:pPr>
  </w:style>
  <w:style w:type="paragraph" w:customStyle="1" w:styleId="a">
    <w:name w:val="Абзац"/>
    <w:basedOn w:val="PlainText"/>
    <w:next w:val="PlainText"/>
    <w:rsid w:val="00B117B3"/>
    <w:pPr>
      <w:autoSpaceDE w:val="0"/>
      <w:autoSpaceDN w:val="0"/>
      <w:adjustRightInd w:val="0"/>
      <w:ind w:firstLine="567"/>
      <w:jc w:val="both"/>
    </w:pPr>
    <w:rPr>
      <w:rFonts w:ascii="Times New Roman CYR" w:eastAsia="Times New Roman" w:hAnsi="Times New Roman CYR" w:cs="Times New Roman CYR"/>
      <w:sz w:val="22"/>
      <w:szCs w:val="22"/>
      <w:lang w:eastAsia="ru-RU"/>
    </w:rPr>
  </w:style>
  <w:style w:type="paragraph" w:customStyle="1" w:styleId="Default">
    <w:name w:val="Default"/>
    <w:uiPriority w:val="99"/>
    <w:rsid w:val="00B11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Strong">
    <w:name w:val="Strong"/>
    <w:basedOn w:val="DefaultParagraphFont"/>
    <w:uiPriority w:val="22"/>
    <w:qFormat/>
    <w:rsid w:val="00B117B3"/>
    <w:rPr>
      <w:b/>
      <w:bCs/>
    </w:rPr>
  </w:style>
  <w:style w:type="paragraph" w:styleId="BalloonText">
    <w:name w:val="Balloon Text"/>
    <w:basedOn w:val="Normal"/>
    <w:link w:val="BalloonTextChar"/>
    <w:uiPriority w:val="99"/>
    <w:semiHidden/>
    <w:unhideWhenUsed/>
    <w:rsid w:val="00B1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3"/>
    <w:rPr>
      <w:rFonts w:ascii="Tahoma" w:hAnsi="Tahoma" w:cs="Tahoma"/>
      <w:sz w:val="16"/>
      <w:szCs w:val="16"/>
    </w:rPr>
  </w:style>
  <w:style w:type="paragraph" w:styleId="Header">
    <w:name w:val="header"/>
    <w:basedOn w:val="Normal"/>
    <w:link w:val="HeaderChar"/>
    <w:uiPriority w:val="99"/>
    <w:unhideWhenUsed/>
    <w:rsid w:val="00E10E89"/>
    <w:pPr>
      <w:tabs>
        <w:tab w:val="center" w:pos="4677"/>
        <w:tab w:val="right" w:pos="9355"/>
      </w:tabs>
      <w:spacing w:after="0" w:line="240" w:lineRule="auto"/>
    </w:pPr>
  </w:style>
  <w:style w:type="character" w:customStyle="1" w:styleId="HeaderChar">
    <w:name w:val="Header Char"/>
    <w:basedOn w:val="DefaultParagraphFont"/>
    <w:link w:val="Header"/>
    <w:uiPriority w:val="99"/>
    <w:rsid w:val="00E10E89"/>
  </w:style>
  <w:style w:type="paragraph" w:styleId="Footer">
    <w:name w:val="footer"/>
    <w:basedOn w:val="Normal"/>
    <w:link w:val="FooterChar"/>
    <w:uiPriority w:val="99"/>
    <w:unhideWhenUsed/>
    <w:rsid w:val="00E10E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1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7B3"/>
    <w:rPr>
      <w:color w:val="0000FF"/>
      <w:u w:val="single"/>
    </w:rPr>
  </w:style>
  <w:style w:type="paragraph" w:styleId="NormalWeb">
    <w:name w:val="Normal (Web)"/>
    <w:basedOn w:val="Normal"/>
    <w:uiPriority w:val="99"/>
    <w:unhideWhenUsed/>
    <w:rsid w:val="00B1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nhideWhenUsed/>
    <w:rsid w:val="00B117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17B3"/>
    <w:rPr>
      <w:rFonts w:ascii="Consolas" w:hAnsi="Consolas" w:cs="Consolas"/>
      <w:sz w:val="21"/>
      <w:szCs w:val="21"/>
    </w:rPr>
  </w:style>
  <w:style w:type="paragraph" w:styleId="ListParagraph">
    <w:name w:val="List Paragraph"/>
    <w:basedOn w:val="Normal"/>
    <w:uiPriority w:val="34"/>
    <w:qFormat/>
    <w:rsid w:val="00B117B3"/>
    <w:pPr>
      <w:ind w:left="720"/>
      <w:contextualSpacing/>
    </w:pPr>
  </w:style>
  <w:style w:type="paragraph" w:customStyle="1" w:styleId="a">
    <w:name w:val="Абзац"/>
    <w:basedOn w:val="PlainText"/>
    <w:next w:val="PlainText"/>
    <w:rsid w:val="00B117B3"/>
    <w:pPr>
      <w:autoSpaceDE w:val="0"/>
      <w:autoSpaceDN w:val="0"/>
      <w:adjustRightInd w:val="0"/>
      <w:ind w:firstLine="567"/>
      <w:jc w:val="both"/>
    </w:pPr>
    <w:rPr>
      <w:rFonts w:ascii="Times New Roman CYR" w:eastAsia="Times New Roman" w:hAnsi="Times New Roman CYR" w:cs="Times New Roman CYR"/>
      <w:sz w:val="22"/>
      <w:szCs w:val="22"/>
      <w:lang w:eastAsia="ru-RU"/>
    </w:rPr>
  </w:style>
  <w:style w:type="paragraph" w:customStyle="1" w:styleId="Default">
    <w:name w:val="Default"/>
    <w:uiPriority w:val="99"/>
    <w:rsid w:val="00B11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Strong">
    <w:name w:val="Strong"/>
    <w:basedOn w:val="DefaultParagraphFont"/>
    <w:uiPriority w:val="22"/>
    <w:qFormat/>
    <w:rsid w:val="00B117B3"/>
    <w:rPr>
      <w:b/>
      <w:bCs/>
    </w:rPr>
  </w:style>
  <w:style w:type="paragraph" w:styleId="BalloonText">
    <w:name w:val="Balloon Text"/>
    <w:basedOn w:val="Normal"/>
    <w:link w:val="BalloonTextChar"/>
    <w:uiPriority w:val="99"/>
    <w:semiHidden/>
    <w:unhideWhenUsed/>
    <w:rsid w:val="00B1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3"/>
    <w:rPr>
      <w:rFonts w:ascii="Tahoma" w:hAnsi="Tahoma" w:cs="Tahoma"/>
      <w:sz w:val="16"/>
      <w:szCs w:val="16"/>
    </w:rPr>
  </w:style>
  <w:style w:type="paragraph" w:styleId="Header">
    <w:name w:val="header"/>
    <w:basedOn w:val="Normal"/>
    <w:link w:val="HeaderChar"/>
    <w:uiPriority w:val="99"/>
    <w:unhideWhenUsed/>
    <w:rsid w:val="00E10E89"/>
    <w:pPr>
      <w:tabs>
        <w:tab w:val="center" w:pos="4677"/>
        <w:tab w:val="right" w:pos="9355"/>
      </w:tabs>
      <w:spacing w:after="0" w:line="240" w:lineRule="auto"/>
    </w:pPr>
  </w:style>
  <w:style w:type="character" w:customStyle="1" w:styleId="HeaderChar">
    <w:name w:val="Header Char"/>
    <w:basedOn w:val="DefaultParagraphFont"/>
    <w:link w:val="Header"/>
    <w:uiPriority w:val="99"/>
    <w:rsid w:val="00E10E89"/>
  </w:style>
  <w:style w:type="paragraph" w:styleId="Footer">
    <w:name w:val="footer"/>
    <w:basedOn w:val="Normal"/>
    <w:link w:val="FooterChar"/>
    <w:uiPriority w:val="99"/>
    <w:unhideWhenUsed/>
    <w:rsid w:val="00E10E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1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onf.rae.ru/article/8918" TargetMode="Externa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Acer</cp:lastModifiedBy>
  <cp:revision>73</cp:revision>
  <cp:lastPrinted>2015-05-19T06:24:00Z</cp:lastPrinted>
  <dcterms:created xsi:type="dcterms:W3CDTF">2015-05-14T06:03:00Z</dcterms:created>
  <dcterms:modified xsi:type="dcterms:W3CDTF">2015-06-15T08:17:00Z</dcterms:modified>
</cp:coreProperties>
</file>