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05" w:type="dxa"/>
        <w:tblLayout w:type="fixed"/>
        <w:tblLook w:val="04A0" w:firstRow="1" w:lastRow="0" w:firstColumn="1" w:lastColumn="0" w:noHBand="0" w:noVBand="1"/>
      </w:tblPr>
      <w:tblGrid>
        <w:gridCol w:w="1526"/>
        <w:gridCol w:w="12"/>
        <w:gridCol w:w="25"/>
        <w:gridCol w:w="10872"/>
        <w:gridCol w:w="6"/>
        <w:gridCol w:w="3364"/>
      </w:tblGrid>
      <w:tr w:rsidR="00B119F0" w:rsidRPr="00C81ABC" w14:paraId="10F93867" w14:textId="3966E2AE" w:rsidTr="00383EE7">
        <w:tc>
          <w:tcPr>
            <w:tcW w:w="15805" w:type="dxa"/>
            <w:gridSpan w:val="6"/>
          </w:tcPr>
          <w:p w14:paraId="254A9B2C" w14:textId="77777777" w:rsidR="00B119F0" w:rsidRDefault="00B119F0" w:rsidP="000B3D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Сведения о претенденте: </w:t>
            </w:r>
            <w:r w:rsidRPr="00C81ABC">
              <w:rPr>
                <w:rFonts w:ascii="Times New Roman" w:eastAsia="Calibri" w:hAnsi="Times New Roman" w:cs="Times New Roman"/>
              </w:rPr>
              <w:t>ФИО,  группа,  направление.</w:t>
            </w:r>
          </w:p>
          <w:p w14:paraId="3B12F0A6" w14:textId="14FC4F9C" w:rsidR="000040AF" w:rsidRPr="00C81ABC" w:rsidRDefault="000040AF" w:rsidP="000B3D8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19F0" w:rsidRPr="00C81ABC" w14:paraId="2E8BF8BE" w14:textId="77777777" w:rsidTr="00383EE7">
        <w:tc>
          <w:tcPr>
            <w:tcW w:w="15805" w:type="dxa"/>
            <w:gridSpan w:val="6"/>
          </w:tcPr>
          <w:p w14:paraId="1BDDFEFD" w14:textId="55CF21EC" w:rsidR="00B119F0" w:rsidRPr="00ED748B" w:rsidRDefault="00B119F0" w:rsidP="00ED748B">
            <w:pPr>
              <w:pStyle w:val="a8"/>
              <w:shd w:val="clear" w:color="auto" w:fill="FFFFFF"/>
              <w:ind w:firstLine="709"/>
              <w:jc w:val="both"/>
            </w:pPr>
            <w:r w:rsidRPr="00B119F0">
              <w:rPr>
                <w:rStyle w:val="a4"/>
                <w:i/>
                <w:color w:val="auto"/>
                <w:u w:val="none"/>
              </w:rPr>
              <w:t>В таблицу вносятся достижения студентов, получ</w:t>
            </w:r>
            <w:r w:rsidR="00ED748B">
              <w:rPr>
                <w:rStyle w:val="a4"/>
                <w:i/>
                <w:color w:val="auto"/>
                <w:u w:val="none"/>
              </w:rPr>
              <w:t xml:space="preserve">енные </w:t>
            </w:r>
            <w:r w:rsidR="00ED748B">
              <w:rPr>
                <w:rStyle w:val="a4"/>
                <w:i/>
                <w:color w:val="auto"/>
                <w:u w:val="none"/>
              </w:rPr>
              <w:t>в течение 1 года – с 1 января 2023 г. по 31 декабря 2023 г</w:t>
            </w:r>
            <w:r w:rsidR="00ED748B" w:rsidRPr="00C63A8D">
              <w:rPr>
                <w:i/>
              </w:rPr>
              <w:t>.</w:t>
            </w:r>
          </w:p>
        </w:tc>
      </w:tr>
      <w:tr w:rsidR="004332F3" w:rsidRPr="00C81ABC" w14:paraId="7DE386AE" w14:textId="77777777" w:rsidTr="00383EE7">
        <w:trPr>
          <w:trHeight w:val="1318"/>
        </w:trPr>
        <w:tc>
          <w:tcPr>
            <w:tcW w:w="15805" w:type="dxa"/>
            <w:gridSpan w:val="6"/>
          </w:tcPr>
          <w:p w14:paraId="311237D2" w14:textId="362355B1" w:rsidR="004332F3" w:rsidRPr="005731E8" w:rsidRDefault="005731E8" w:rsidP="005731E8">
            <w:pPr>
              <w:pStyle w:val="a7"/>
              <w:ind w:left="709"/>
              <w:contextualSpacing w:val="0"/>
              <w:jc w:val="both"/>
              <w:rPr>
                <w:rFonts w:ascii="Times New Roman" w:hAnsi="Times New Roman" w:cs="Times New Roman"/>
                <w:spacing w:val="-2"/>
                <w:sz w:val="20"/>
                <w:u w:val="single"/>
              </w:rPr>
            </w:pPr>
            <w:r w:rsidRPr="00952CA9">
              <w:rPr>
                <w:rFonts w:ascii="Times New Roman" w:hAnsi="Times New Roman" w:cs="Times New Roman"/>
                <w:b/>
                <w:spacing w:val="-2"/>
                <w:u w:val="single"/>
              </w:rPr>
              <w:t>Раздел</w:t>
            </w:r>
            <w:r w:rsidRPr="005731E8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952CA9">
              <w:rPr>
                <w:rFonts w:ascii="Times New Roman" w:hAnsi="Times New Roman" w:cs="Times New Roman"/>
                <w:b/>
                <w:spacing w:val="-2"/>
                <w:u w:val="single"/>
                <w:lang w:val="en-US"/>
              </w:rPr>
              <w:t>I</w:t>
            </w:r>
            <w:r w:rsidRPr="005731E8">
              <w:rPr>
                <w:rFonts w:ascii="Times New Roman" w:hAnsi="Times New Roman" w:cs="Times New Roman"/>
                <w:spacing w:val="-2"/>
                <w:u w:val="single"/>
              </w:rPr>
              <w:t xml:space="preserve">. </w:t>
            </w:r>
            <w:r w:rsidR="004332F3" w:rsidRPr="005731E8">
              <w:rPr>
                <w:rFonts w:ascii="Times New Roman" w:hAnsi="Times New Roman" w:cs="Times New Roman"/>
                <w:spacing w:val="-2"/>
                <w:u w:val="single"/>
              </w:rPr>
              <w:t>Наличие статей/публикаций:</w:t>
            </w:r>
          </w:p>
          <w:p w14:paraId="22F44E41" w14:textId="77777777" w:rsidR="004332F3" w:rsidRPr="00AE06E2" w:rsidRDefault="004332F3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а) размещённых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в журналах</w:t>
            </w:r>
            <w:r>
              <w:rPr>
                <w:rFonts w:ascii="Times New Roman" w:hAnsi="Times New Roman" w:cs="Times New Roman"/>
                <w:spacing w:val="-2"/>
              </w:rPr>
              <w:t>/материалах конференций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</w:rPr>
              <w:t>входящих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в 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Web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of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> 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Science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 (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Core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collection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), 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Sc</w:t>
            </w:r>
            <w:r>
              <w:rPr>
                <w:rFonts w:ascii="Times New Roman" w:hAnsi="Times New Roman" w:cs="Times New Roman"/>
                <w:spacing w:val="-2"/>
              </w:rPr>
              <w:t>opus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116ADAB9" w14:textId="77777777" w:rsidR="004332F3" w:rsidRDefault="004332F3" w:rsidP="003B790C">
            <w:pPr>
              <w:tabs>
                <w:tab w:val="left" w:pos="3005"/>
              </w:tabs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532106">
              <w:rPr>
                <w:rFonts w:ascii="Times New Roman" w:eastAsia="Calibri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spacing w:val="-2"/>
              </w:rPr>
              <w:t>размещённых</w:t>
            </w:r>
            <w:r w:rsidRPr="00532106">
              <w:rPr>
                <w:rFonts w:ascii="Times New Roman" w:hAnsi="Times New Roman" w:cs="Times New Roman"/>
                <w:spacing w:val="-2"/>
              </w:rPr>
              <w:t xml:space="preserve"> в научных журналах</w:t>
            </w:r>
            <w:r>
              <w:rPr>
                <w:rFonts w:ascii="Times New Roman" w:hAnsi="Times New Roman" w:cs="Times New Roman"/>
                <w:spacing w:val="-2"/>
              </w:rPr>
              <w:t>/материалах конференций</w:t>
            </w:r>
            <w:r w:rsidRPr="00532106">
              <w:rPr>
                <w:rFonts w:ascii="Times New Roman" w:hAnsi="Times New Roman" w:cs="Times New Roman"/>
                <w:spacing w:val="-2"/>
              </w:rPr>
              <w:t>, индексируемых в РИНЦ и/или входящих</w:t>
            </w:r>
            <w:r>
              <w:rPr>
                <w:rFonts w:ascii="Times New Roman" w:hAnsi="Times New Roman" w:cs="Times New Roman"/>
                <w:spacing w:val="-2"/>
              </w:rPr>
              <w:t xml:space="preserve"> в текущий Перечень ВАК России (</w:t>
            </w:r>
            <w:r w:rsidRPr="00532106">
              <w:rPr>
                <w:rFonts w:ascii="Times New Roman" w:hAnsi="Times New Roman" w:cs="Times New Roman"/>
                <w:spacing w:val="-2"/>
              </w:rPr>
              <w:t>за исключением журналов, входящих в 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Web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of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> 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Science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 xml:space="preserve"> (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Core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collection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>) и 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);</w:t>
            </w:r>
          </w:p>
          <w:p w14:paraId="33BD3D40" w14:textId="4B55AD25" w:rsidR="004332F3" w:rsidRPr="001D4D77" w:rsidRDefault="004332F3" w:rsidP="001D4D77">
            <w:pPr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в)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размещённых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в прочих научных журналах и изданиях</w:t>
            </w:r>
            <w:r>
              <w:rPr>
                <w:rFonts w:ascii="Times New Roman" w:hAnsi="Times New Roman" w:cs="Times New Roman"/>
                <w:spacing w:val="-2"/>
              </w:rPr>
              <w:t>/материалах конференций.</w:t>
            </w:r>
          </w:p>
        </w:tc>
      </w:tr>
      <w:tr w:rsidR="00383EE7" w:rsidRPr="00BB0D9F" w14:paraId="5EBF3992" w14:textId="77777777" w:rsidTr="00383EE7">
        <w:tc>
          <w:tcPr>
            <w:tcW w:w="1563" w:type="dxa"/>
            <w:gridSpan w:val="3"/>
            <w:shd w:val="clear" w:color="auto" w:fill="BFBFBF" w:themeFill="background1" w:themeFillShade="BF"/>
          </w:tcPr>
          <w:p w14:paraId="39DE5CB0" w14:textId="0FB0F80E" w:rsidR="005731E8" w:rsidRPr="005731E8" w:rsidRDefault="005731E8" w:rsidP="003B790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731E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0878" w:type="dxa"/>
            <w:gridSpan w:val="2"/>
            <w:shd w:val="clear" w:color="auto" w:fill="BFBFBF" w:themeFill="background1" w:themeFillShade="BF"/>
          </w:tcPr>
          <w:p w14:paraId="2296A15C" w14:textId="1BA22719" w:rsidR="005731E8" w:rsidRPr="005731E8" w:rsidRDefault="005731E8" w:rsidP="005731E8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31E8">
              <w:rPr>
                <w:rFonts w:ascii="Times New Roman" w:eastAsia="Calibri" w:hAnsi="Times New Roman" w:cs="Times New Roman"/>
                <w:b/>
              </w:rPr>
              <w:t>Позиция достижения</w:t>
            </w:r>
          </w:p>
        </w:tc>
        <w:tc>
          <w:tcPr>
            <w:tcW w:w="3364" w:type="dxa"/>
            <w:shd w:val="clear" w:color="auto" w:fill="BFBFBF" w:themeFill="background1" w:themeFillShade="BF"/>
          </w:tcPr>
          <w:p w14:paraId="78E6CEB7" w14:textId="77777777" w:rsidR="00824D7F" w:rsidRDefault="005731E8" w:rsidP="005731E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14:paraId="07B8FC99" w14:textId="49953DBD" w:rsidR="005731E8" w:rsidRPr="00BB0D9F" w:rsidRDefault="005731E8" w:rsidP="005731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19F0">
              <w:rPr>
                <w:rFonts w:ascii="Times New Roman" w:eastAsia="Calibri" w:hAnsi="Times New Roman" w:cs="Times New Roman"/>
                <w:b/>
              </w:rPr>
              <w:t>(не заполнять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5731E8" w:rsidRPr="00BB0D9F" w14:paraId="1F71E71C" w14:textId="77777777" w:rsidTr="00383EE7">
        <w:tc>
          <w:tcPr>
            <w:tcW w:w="15805" w:type="dxa"/>
            <w:gridSpan w:val="6"/>
          </w:tcPr>
          <w:p w14:paraId="137C37B5" w14:textId="2CFC8BFA" w:rsidR="005731E8" w:rsidRPr="005731E8" w:rsidRDefault="001E2CE3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E26872">
              <w:rPr>
                <w:rFonts w:ascii="Times New Roman" w:hAnsi="Times New Roman" w:cs="Times New Roman"/>
                <w:i/>
                <w:spacing w:val="-2"/>
              </w:rPr>
              <w:t>Шаблон заполнения достижения (</w:t>
            </w:r>
            <w:r w:rsidRPr="005731E8">
              <w:rPr>
                <w:rFonts w:ascii="Times New Roman" w:hAnsi="Times New Roman" w:cs="Times New Roman"/>
                <w:i/>
                <w:spacing w:val="-2"/>
              </w:rPr>
              <w:t>при заполнении строку убрать)</w:t>
            </w:r>
          </w:p>
        </w:tc>
      </w:tr>
      <w:tr w:rsidR="00383EE7" w:rsidRPr="00BB0D9F" w14:paraId="4B083A7B" w14:textId="77777777" w:rsidTr="00383EE7">
        <w:tc>
          <w:tcPr>
            <w:tcW w:w="1563" w:type="dxa"/>
            <w:gridSpan w:val="3"/>
          </w:tcPr>
          <w:p w14:paraId="739F32CD" w14:textId="1D6B2FFE" w:rsidR="005731E8" w:rsidRPr="00024344" w:rsidRDefault="005731E8" w:rsidP="003B790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10878" w:type="dxa"/>
            <w:gridSpan w:val="2"/>
          </w:tcPr>
          <w:p w14:paraId="68B34E25" w14:textId="209DC674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Авторы;</w:t>
            </w:r>
          </w:p>
          <w:p w14:paraId="29AF32D6" w14:textId="30D6B9A2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Название статьи/публикации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16CF15" w14:textId="60007F70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Название журнала/издания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EF6D47A" w14:textId="5CEAD17E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Название конференции (если вносятся сведения о публикациях в материалах конференции)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FFB0289" w14:textId="45A50DC5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издания;</w:t>
            </w:r>
          </w:p>
          <w:p w14:paraId="4264A1EF" w14:textId="5F17339A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публикации;</w:t>
            </w:r>
          </w:p>
          <w:p w14:paraId="4045B28D" w14:textId="3A2A1121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Страницы;</w:t>
            </w:r>
            <w:r w:rsidRPr="00B82AFB">
              <w:rPr>
                <w:rFonts w:ascii="Times New Roman" w:hAnsi="Times New Roman" w:cs="Times New Roman"/>
              </w:rPr>
              <w:t xml:space="preserve"> </w:t>
            </w:r>
          </w:p>
          <w:p w14:paraId="4B51CB14" w14:textId="71DCD232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82AFB">
              <w:rPr>
                <w:rFonts w:ascii="Times New Roman" w:hAnsi="Times New Roman" w:cs="Times New Roman"/>
              </w:rPr>
              <w:t>Количество печатных листов</w:t>
            </w:r>
            <w:r w:rsidRPr="00B82AFB">
              <w:rPr>
                <w:rFonts w:ascii="Times New Roman" w:hAnsi="Times New Roman" w:cs="Times New Roman"/>
                <w:i/>
              </w:rPr>
              <w:t xml:space="preserve"> (1 печатный лист = 40 000 печатных знаков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B82AFB">
              <w:rPr>
                <w:rFonts w:ascii="Times New Roman" w:hAnsi="Times New Roman" w:cs="Times New Roman"/>
                <w:i/>
              </w:rPr>
              <w:t>с учетом знаков препинания, цифр и пробелов) или 1 печатный</w:t>
            </w:r>
            <w:r>
              <w:rPr>
                <w:rFonts w:ascii="Times New Roman" w:hAnsi="Times New Roman" w:cs="Times New Roman"/>
                <w:i/>
              </w:rPr>
              <w:t xml:space="preserve"> лист = 16 страниц формата 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4</w:t>
            </w:r>
            <w:proofErr w:type="gramEnd"/>
            <w:r>
              <w:rPr>
                <w:rFonts w:ascii="Times New Roman" w:hAnsi="Times New Roman" w:cs="Times New Roman"/>
                <w:i/>
              </w:rPr>
              <w:t>);</w:t>
            </w:r>
          </w:p>
          <w:p w14:paraId="2C29EE11" w14:textId="77777777" w:rsidR="005731E8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  <w:lang w:val="en-US"/>
              </w:rPr>
              <w:t>DOI</w:t>
            </w:r>
            <w:r w:rsidRPr="00B82AFB">
              <w:rPr>
                <w:rFonts w:ascii="Times New Roman" w:hAnsi="Times New Roman" w:cs="Times New Roman"/>
              </w:rPr>
              <w:t xml:space="preserve"> (при наличии)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4D70BAD" w14:textId="78C83B08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  <w:lang w:val="en-US"/>
              </w:rPr>
              <w:t>URL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4A2DEC" w14:textId="34B9CA26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Категория статьи/публикации</w:t>
            </w:r>
            <w:r>
              <w:rPr>
                <w:rFonts w:ascii="Times New Roman" w:hAnsi="Times New Roman" w:cs="Times New Roman"/>
              </w:rPr>
              <w:t>;</w:t>
            </w:r>
            <w:r w:rsidRPr="00B82AFB">
              <w:rPr>
                <w:rFonts w:ascii="Times New Roman" w:hAnsi="Times New Roman" w:cs="Times New Roman"/>
              </w:rPr>
              <w:t xml:space="preserve"> </w:t>
            </w:r>
          </w:p>
          <w:p w14:paraId="0255D4EA" w14:textId="77777777" w:rsidR="005731E8" w:rsidRPr="00024344" w:rsidRDefault="005731E8" w:rsidP="00024344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2434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B82AFB">
              <w:rPr>
                <w:rFonts w:ascii="Times New Roman" w:hAnsi="Times New Roman" w:cs="Times New Roman"/>
                <w:lang w:val="en-US"/>
              </w:rPr>
              <w:t>Web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of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Science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B82AFB">
              <w:rPr>
                <w:rFonts w:ascii="Times New Roman" w:hAnsi="Times New Roman" w:cs="Times New Roman"/>
                <w:lang w:val="en-US"/>
              </w:rPr>
              <w:t>Core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Collection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B82AFB">
              <w:rPr>
                <w:rFonts w:ascii="Times New Roman" w:hAnsi="Times New Roman" w:cs="Times New Roman"/>
              </w:rPr>
              <w:t>и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Scopus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3A9C203C" w14:textId="77777777" w:rsidR="005731E8" w:rsidRPr="00B82AFB" w:rsidRDefault="005731E8" w:rsidP="0002434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 xml:space="preserve">- РИНЦ и/или Перечень ВАК России; </w:t>
            </w:r>
          </w:p>
          <w:p w14:paraId="3D6CCD19" w14:textId="1ABD140B" w:rsidR="005731E8" w:rsidRPr="00BB0D9F" w:rsidRDefault="005731E8" w:rsidP="00024344">
            <w:pPr>
              <w:pStyle w:val="a7"/>
              <w:jc w:val="both"/>
            </w:pPr>
            <w:r w:rsidRPr="00B82AFB">
              <w:rPr>
                <w:rFonts w:ascii="Times New Roman" w:hAnsi="Times New Roman" w:cs="Times New Roman"/>
              </w:rPr>
              <w:t>- прочие журналы и издания/публикации в материалах конференций.</w:t>
            </w:r>
          </w:p>
        </w:tc>
        <w:tc>
          <w:tcPr>
            <w:tcW w:w="3364" w:type="dxa"/>
          </w:tcPr>
          <w:p w14:paraId="13A20E38" w14:textId="4A9FE84A" w:rsidR="005731E8" w:rsidRPr="00BB0D9F" w:rsidRDefault="005731E8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7C89448E" w14:textId="77777777" w:rsidTr="00383EE7">
        <w:tc>
          <w:tcPr>
            <w:tcW w:w="1563" w:type="dxa"/>
            <w:gridSpan w:val="3"/>
          </w:tcPr>
          <w:p w14:paraId="662F74DB" w14:textId="5F9EBFB1" w:rsidR="005731E8" w:rsidRPr="00024344" w:rsidRDefault="005731E8" w:rsidP="003B79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0878" w:type="dxa"/>
            <w:gridSpan w:val="2"/>
          </w:tcPr>
          <w:p w14:paraId="45A2D5D7" w14:textId="3A8717A9" w:rsidR="005731E8" w:rsidRPr="00C81ABC" w:rsidRDefault="005731E8" w:rsidP="0054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364" w:type="dxa"/>
          </w:tcPr>
          <w:p w14:paraId="12F2829C" w14:textId="77777777" w:rsidR="005731E8" w:rsidRPr="00532106" w:rsidRDefault="005731E8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0816EDB7" w14:textId="77777777" w:rsidTr="00383EE7">
        <w:tc>
          <w:tcPr>
            <w:tcW w:w="1563" w:type="dxa"/>
            <w:gridSpan w:val="3"/>
          </w:tcPr>
          <w:p w14:paraId="6BB535E3" w14:textId="207A56F6" w:rsidR="005731E8" w:rsidRDefault="005731E8" w:rsidP="003B79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0878" w:type="dxa"/>
            <w:gridSpan w:val="2"/>
          </w:tcPr>
          <w:p w14:paraId="21E13D0D" w14:textId="6BC3F0C0" w:rsidR="005731E8" w:rsidRPr="00C81ABC" w:rsidRDefault="005731E8" w:rsidP="0054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364" w:type="dxa"/>
          </w:tcPr>
          <w:p w14:paraId="58EFF1AA" w14:textId="77777777" w:rsidR="005731E8" w:rsidRPr="00532106" w:rsidRDefault="005731E8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731E8" w:rsidRPr="00C81ABC" w14:paraId="76219FE4" w14:textId="77777777" w:rsidTr="00383EE7">
        <w:tc>
          <w:tcPr>
            <w:tcW w:w="15805" w:type="dxa"/>
            <w:gridSpan w:val="6"/>
          </w:tcPr>
          <w:p w14:paraId="2B0B9360" w14:textId="334D13EE" w:rsidR="005731E8" w:rsidRPr="005731E8" w:rsidRDefault="005731E8" w:rsidP="00ED748B">
            <w:pPr>
              <w:pStyle w:val="a7"/>
              <w:ind w:left="709"/>
              <w:contextualSpacing w:val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83E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Раздел</w:t>
            </w:r>
            <w:r w:rsidRPr="005731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83EE7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II</w:t>
            </w:r>
            <w:r w:rsidRPr="005731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Наличие </w:t>
            </w:r>
            <w:r w:rsidR="00ED74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патентов на изобретения и/или охранных документов</w:t>
            </w:r>
            <w:r w:rsidRPr="005731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(открытия, патенты, свидетельства)</w:t>
            </w:r>
          </w:p>
        </w:tc>
      </w:tr>
      <w:tr w:rsidR="00383EE7" w:rsidRPr="00C81ABC" w14:paraId="161520FB" w14:textId="77777777" w:rsidTr="00383EE7">
        <w:trPr>
          <w:trHeight w:val="302"/>
        </w:trPr>
        <w:tc>
          <w:tcPr>
            <w:tcW w:w="1538" w:type="dxa"/>
            <w:gridSpan w:val="2"/>
            <w:shd w:val="clear" w:color="auto" w:fill="BFBFBF" w:themeFill="background1" w:themeFillShade="BF"/>
          </w:tcPr>
          <w:p w14:paraId="50CCBDF4" w14:textId="185C4B19" w:rsidR="005731E8" w:rsidRPr="005731E8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0903" w:type="dxa"/>
            <w:gridSpan w:val="3"/>
            <w:shd w:val="clear" w:color="auto" w:fill="BFBFBF" w:themeFill="background1" w:themeFillShade="BF"/>
          </w:tcPr>
          <w:p w14:paraId="5AF39B4A" w14:textId="22FE7F09" w:rsidR="005731E8" w:rsidRPr="005731E8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>Позиция достижения</w:t>
            </w:r>
          </w:p>
        </w:tc>
        <w:tc>
          <w:tcPr>
            <w:tcW w:w="3364" w:type="dxa"/>
            <w:shd w:val="clear" w:color="auto" w:fill="BFBFBF" w:themeFill="background1" w:themeFillShade="BF"/>
          </w:tcPr>
          <w:p w14:paraId="7D6E4DDA" w14:textId="77777777" w:rsidR="00824D7F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shd w:val="clear" w:color="auto" w:fill="BFBFBF" w:themeFill="background1" w:themeFillShade="BF"/>
                <w:lang w:eastAsia="ru-RU"/>
              </w:rPr>
              <w:t>Баллы</w:t>
            </w: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C961E4C" w14:textId="0BADAE5E" w:rsidR="005731E8" w:rsidRPr="005731E8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>(не заполнять)</w:t>
            </w:r>
          </w:p>
        </w:tc>
      </w:tr>
      <w:tr w:rsidR="005731E8" w:rsidRPr="00C81ABC" w14:paraId="57869202" w14:textId="77777777" w:rsidTr="00383EE7">
        <w:tc>
          <w:tcPr>
            <w:tcW w:w="15805" w:type="dxa"/>
            <w:gridSpan w:val="6"/>
          </w:tcPr>
          <w:p w14:paraId="0826E75D" w14:textId="7CBF948B" w:rsidR="005731E8" w:rsidRPr="00824D7F" w:rsidRDefault="001E2CE3" w:rsidP="00824D7F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E26872">
              <w:rPr>
                <w:rFonts w:ascii="Times New Roman" w:hAnsi="Times New Roman" w:cs="Times New Roman"/>
                <w:i/>
                <w:spacing w:val="-2"/>
              </w:rPr>
              <w:t>Шаблон заполнения достижения (</w:t>
            </w:r>
            <w:r w:rsidRPr="005731E8">
              <w:rPr>
                <w:rFonts w:ascii="Times New Roman" w:hAnsi="Times New Roman" w:cs="Times New Roman"/>
                <w:i/>
                <w:spacing w:val="-2"/>
              </w:rPr>
              <w:t>при заполнении строку убрать)</w:t>
            </w:r>
          </w:p>
        </w:tc>
      </w:tr>
      <w:tr w:rsidR="00383EE7" w:rsidRPr="00C81ABC" w14:paraId="3504246A" w14:textId="77777777" w:rsidTr="00383EE7"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7B0D3AE2" w14:textId="6B4D81FF" w:rsidR="005731E8" w:rsidRPr="00C81ABC" w:rsidRDefault="003D3F35" w:rsidP="000B3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10878" w:type="dxa"/>
            <w:gridSpan w:val="2"/>
          </w:tcPr>
          <w:p w14:paraId="34C8D285" w14:textId="77777777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Тип документа: </w:t>
            </w:r>
          </w:p>
          <w:p w14:paraId="3312C5F9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открытие;</w:t>
            </w:r>
          </w:p>
          <w:p w14:paraId="09CEC2BD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патент;</w:t>
            </w:r>
          </w:p>
          <w:p w14:paraId="08555958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патент на изобретение;</w:t>
            </w:r>
          </w:p>
          <w:p w14:paraId="6588BF74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свидетельство</w:t>
            </w:r>
          </w:p>
          <w:p w14:paraId="247D4C25" w14:textId="786986B4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Тип патента на изобретение </w:t>
            </w:r>
            <w:r w:rsidRPr="00B82AFB">
              <w:rPr>
                <w:rFonts w:ascii="Times New Roman" w:eastAsia="Times New Roman" w:hAnsi="Times New Roman" w:cs="Times New Roman"/>
                <w:i/>
                <w:lang w:eastAsia="ru-RU"/>
              </w:rPr>
              <w:t>(включается в описание в случае выбора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2AFB">
              <w:rPr>
                <w:rFonts w:ascii="Times New Roman" w:eastAsia="Times New Roman" w:hAnsi="Times New Roman" w:cs="Times New Roman"/>
                <w:i/>
                <w:lang w:eastAsia="ru-RU"/>
              </w:rPr>
              <w:t>варианта «патент на изобретение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»): </w:t>
            </w:r>
          </w:p>
          <w:p w14:paraId="0835176B" w14:textId="03001B52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 xml:space="preserve">- зарубежные;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FBF12E8" w14:textId="040733AC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российские.</w:t>
            </w:r>
          </w:p>
          <w:p w14:paraId="235609A7" w14:textId="6CB8B566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Тип откры</w:t>
            </w:r>
            <w:r w:rsidR="00ED748B">
              <w:rPr>
                <w:rFonts w:ascii="Times New Roman" w:eastAsia="Times New Roman" w:hAnsi="Times New Roman" w:cs="Times New Roman"/>
                <w:lang w:eastAsia="ru-RU"/>
              </w:rPr>
              <w:t>тия/патента/свидетельства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4D36122F" w14:textId="77777777" w:rsidR="005731E8" w:rsidRPr="00024344" w:rsidRDefault="005731E8" w:rsidP="00024344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полезная модель;</w:t>
            </w:r>
          </w:p>
          <w:p w14:paraId="057754FC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промышленный образец;</w:t>
            </w:r>
          </w:p>
          <w:p w14:paraId="3A5C8AE5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программа для ЭВМ;</w:t>
            </w:r>
          </w:p>
          <w:p w14:paraId="749979A3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база данных;</w:t>
            </w:r>
          </w:p>
          <w:p w14:paraId="3CB0E08F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типология интегральных микросхем;</w:t>
            </w:r>
          </w:p>
          <w:p w14:paraId="5475824F" w14:textId="4870593C" w:rsidR="005731E8" w:rsidRDefault="005731E8" w:rsidP="00024344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D748B">
              <w:rPr>
                <w:rFonts w:ascii="Times New Roman" w:eastAsia="Times New Roman" w:hAnsi="Times New Roman" w:cs="Times New Roman"/>
                <w:lang w:eastAsia="ru-RU"/>
              </w:rPr>
              <w:t>произведения науки, литературы, искусства;</w:t>
            </w:r>
          </w:p>
          <w:p w14:paraId="191C393A" w14:textId="77777777" w:rsidR="00ED748B" w:rsidRDefault="00ED748B" w:rsidP="00024344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селекционные достижения;</w:t>
            </w:r>
          </w:p>
          <w:p w14:paraId="34BA6D7D" w14:textId="77777777" w:rsidR="00ED748B" w:rsidRDefault="00ED748B" w:rsidP="00024344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секреты производства (ноу-хау);</w:t>
            </w:r>
          </w:p>
          <w:p w14:paraId="7DBA8AA1" w14:textId="73BDB9A3" w:rsidR="00ED748B" w:rsidRPr="00024344" w:rsidRDefault="00ED748B" w:rsidP="00024344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иное…</w:t>
            </w:r>
          </w:p>
          <w:p w14:paraId="75FBF7A2" w14:textId="50911393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Название:</w:t>
            </w:r>
          </w:p>
          <w:p w14:paraId="3B6E5D95" w14:textId="616F3589" w:rsidR="005731E8" w:rsidRPr="00B82AFB" w:rsidRDefault="00ED748B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ы)</w:t>
            </w:r>
            <w:r w:rsidR="005731E8" w:rsidRPr="00B82AF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56D8B7C" w14:textId="77777777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Номер документа:</w:t>
            </w:r>
          </w:p>
          <w:p w14:paraId="25DCE2AB" w14:textId="77777777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  <w:p w14:paraId="4598DCD3" w14:textId="5291E27E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val="en-US" w:eastAsia="ru-RU"/>
              </w:rPr>
              <w:t>URL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наличии):</w:t>
            </w:r>
          </w:p>
        </w:tc>
        <w:tc>
          <w:tcPr>
            <w:tcW w:w="3364" w:type="dxa"/>
          </w:tcPr>
          <w:p w14:paraId="145C53B6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5E04DA7C" w14:textId="77777777" w:rsidTr="00383EE7">
        <w:tc>
          <w:tcPr>
            <w:tcW w:w="1563" w:type="dxa"/>
            <w:gridSpan w:val="3"/>
          </w:tcPr>
          <w:p w14:paraId="42696143" w14:textId="4B1FD0AB" w:rsidR="005731E8" w:rsidRPr="00C81ABC" w:rsidRDefault="003D3F35" w:rsidP="000B3D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0878" w:type="dxa"/>
            <w:gridSpan w:val="2"/>
          </w:tcPr>
          <w:p w14:paraId="5FC519FC" w14:textId="1401D313" w:rsidR="005731E8" w:rsidRPr="00C81ABC" w:rsidRDefault="005731E8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2782BFCD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5D6BEDEA" w14:textId="77777777" w:rsidTr="00383EE7">
        <w:tc>
          <w:tcPr>
            <w:tcW w:w="1563" w:type="dxa"/>
            <w:gridSpan w:val="3"/>
          </w:tcPr>
          <w:p w14:paraId="5C6B2EA0" w14:textId="5458EECF" w:rsidR="005731E8" w:rsidRPr="00C81ABC" w:rsidRDefault="003D3F35" w:rsidP="000B3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878" w:type="dxa"/>
            <w:gridSpan w:val="2"/>
          </w:tcPr>
          <w:p w14:paraId="16E8A5FD" w14:textId="371771D8" w:rsidR="005731E8" w:rsidRPr="00C81ABC" w:rsidRDefault="005731E8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7634AA08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D748B" w:rsidRPr="00C81ABC" w14:paraId="2508BAFA" w14:textId="77777777" w:rsidTr="00383EE7">
        <w:tc>
          <w:tcPr>
            <w:tcW w:w="15805" w:type="dxa"/>
            <w:gridSpan w:val="6"/>
          </w:tcPr>
          <w:p w14:paraId="61200911" w14:textId="3E79AE56" w:rsidR="00ED748B" w:rsidRPr="00ED748B" w:rsidRDefault="00ED748B" w:rsidP="00ED748B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903C5">
              <w:rPr>
                <w:rFonts w:ascii="Times New Roman" w:eastAsia="Calibri" w:hAnsi="Times New Roman" w:cs="Times New Roman"/>
                <w:b/>
                <w:u w:val="single"/>
              </w:rPr>
              <w:t>Раздел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C903C5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I</w:t>
            </w:r>
            <w:r w:rsidR="00630A10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II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u w:val="single"/>
              </w:rPr>
              <w:t>Проведение научно-исследовательски</w:t>
            </w:r>
            <w:r w:rsidR="00630A10">
              <w:rPr>
                <w:rFonts w:ascii="Times New Roman" w:eastAsia="Calibri" w:hAnsi="Times New Roman" w:cs="Times New Roman"/>
                <w:u w:val="single"/>
              </w:rPr>
              <w:t>х работ, внедрение результатов научных исследований</w:t>
            </w:r>
          </w:p>
        </w:tc>
      </w:tr>
      <w:tr w:rsidR="00630A10" w:rsidRPr="000040AF" w14:paraId="14104020" w14:textId="77777777" w:rsidTr="00090A2A">
        <w:tc>
          <w:tcPr>
            <w:tcW w:w="1538" w:type="dxa"/>
            <w:gridSpan w:val="2"/>
            <w:shd w:val="clear" w:color="auto" w:fill="BFBFBF" w:themeFill="background1" w:themeFillShade="BF"/>
          </w:tcPr>
          <w:p w14:paraId="6CDE7625" w14:textId="77777777" w:rsidR="00630A10" w:rsidRPr="009F4BB7" w:rsidRDefault="00630A10" w:rsidP="00090A2A">
            <w:pPr>
              <w:tabs>
                <w:tab w:val="left" w:pos="8715"/>
                <w:tab w:val="left" w:pos="10168"/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№</w:t>
            </w:r>
            <w:r w:rsidRPr="009F4BB7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10897" w:type="dxa"/>
            <w:gridSpan w:val="2"/>
            <w:shd w:val="clear" w:color="auto" w:fill="BFBFBF" w:themeFill="background1" w:themeFillShade="BF"/>
          </w:tcPr>
          <w:p w14:paraId="2D676839" w14:textId="77777777" w:rsidR="00630A10" w:rsidRPr="00824D7F" w:rsidRDefault="00630A10" w:rsidP="00090A2A">
            <w:pPr>
              <w:tabs>
                <w:tab w:val="left" w:pos="10493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Позиция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достижения</w:t>
            </w:r>
          </w:p>
        </w:tc>
        <w:tc>
          <w:tcPr>
            <w:tcW w:w="3370" w:type="dxa"/>
            <w:gridSpan w:val="2"/>
            <w:shd w:val="clear" w:color="auto" w:fill="BFBFBF" w:themeFill="background1" w:themeFillShade="BF"/>
          </w:tcPr>
          <w:p w14:paraId="73161311" w14:textId="77777777" w:rsidR="00630A10" w:rsidRDefault="00630A10" w:rsidP="00090A2A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 xml:space="preserve">Баллы </w:t>
            </w:r>
          </w:p>
          <w:p w14:paraId="30E67481" w14:textId="77777777" w:rsidR="00630A10" w:rsidRPr="000040AF" w:rsidRDefault="00630A10" w:rsidP="00090A2A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(не</w:t>
            </w:r>
            <w:r w:rsidRPr="009F4BB7">
              <w:rPr>
                <w:rFonts w:ascii="Times New Roman" w:eastAsia="Calibri" w:hAnsi="Times New Roman" w:cs="Times New Roman"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проставлять</w:t>
            </w:r>
            <w:r w:rsidRPr="009F4BB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30A10" w:rsidRPr="00C81ABC" w14:paraId="622165CF" w14:textId="77777777" w:rsidTr="00383EE7">
        <w:tc>
          <w:tcPr>
            <w:tcW w:w="15805" w:type="dxa"/>
            <w:gridSpan w:val="6"/>
          </w:tcPr>
          <w:p w14:paraId="359CF9A1" w14:textId="48FDCF31" w:rsidR="00630A10" w:rsidRPr="00C903C5" w:rsidRDefault="001E2CE3" w:rsidP="005731E8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26872">
              <w:rPr>
                <w:rFonts w:ascii="Times New Roman" w:hAnsi="Times New Roman" w:cs="Times New Roman"/>
                <w:i/>
                <w:spacing w:val="-2"/>
              </w:rPr>
              <w:t>Шаблон заполнения достижения (</w:t>
            </w:r>
            <w:r w:rsidRPr="005731E8">
              <w:rPr>
                <w:rFonts w:ascii="Times New Roman" w:hAnsi="Times New Roman" w:cs="Times New Roman"/>
                <w:i/>
                <w:spacing w:val="-2"/>
              </w:rPr>
              <w:t>при заполнении строку убрать)</w:t>
            </w:r>
          </w:p>
        </w:tc>
      </w:tr>
      <w:tr w:rsidR="00630A10" w:rsidRPr="00C81ABC" w14:paraId="6F2E3E7D" w14:textId="77777777" w:rsidTr="00630A10">
        <w:tc>
          <w:tcPr>
            <w:tcW w:w="1526" w:type="dxa"/>
          </w:tcPr>
          <w:p w14:paraId="425C576F" w14:textId="77777777" w:rsidR="00630A10" w:rsidRPr="00C903C5" w:rsidRDefault="00630A10" w:rsidP="005731E8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0915" w:type="dxa"/>
            <w:gridSpan w:val="4"/>
          </w:tcPr>
          <w:p w14:paraId="009C2E10" w14:textId="77777777" w:rsidR="00630A10" w:rsidRPr="00630A10" w:rsidRDefault="00630A10" w:rsidP="00630A10">
            <w:pPr>
              <w:pStyle w:val="a7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>Вид работы:</w:t>
            </w:r>
          </w:p>
          <w:p w14:paraId="5ABDBABD" w14:textId="691A8B89" w:rsidR="00630A10" w:rsidRPr="00630A10" w:rsidRDefault="00630A10" w:rsidP="00630A10">
            <w:pPr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>- проведение НИР;</w:t>
            </w:r>
          </w:p>
          <w:p w14:paraId="6C31D0CD" w14:textId="11A66AE8" w:rsidR="00630A10" w:rsidRPr="00630A10" w:rsidRDefault="00630A10" w:rsidP="00630A10">
            <w:pPr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>- внедрение результатов НИР</w:t>
            </w:r>
            <w:r w:rsidRPr="00630A1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E2449E0" w14:textId="4C50DA2C" w:rsidR="00630A10" w:rsidRPr="00630A10" w:rsidRDefault="00630A10" w:rsidP="00630A10">
            <w:pPr>
              <w:pStyle w:val="a7"/>
              <w:ind w:left="709"/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 xml:space="preserve">2) </w:t>
            </w:r>
            <w:r w:rsidRPr="00630A10">
              <w:rPr>
                <w:rFonts w:ascii="Times New Roman" w:eastAsia="Calibri" w:hAnsi="Times New Roman" w:cs="Times New Roman"/>
              </w:rPr>
              <w:t>Название работы</w:t>
            </w:r>
            <w:r w:rsidRPr="00630A10">
              <w:rPr>
                <w:rFonts w:ascii="Times New Roman" w:eastAsia="Calibri" w:hAnsi="Times New Roman" w:cs="Times New Roman"/>
              </w:rPr>
              <w:t>:</w:t>
            </w:r>
          </w:p>
          <w:p w14:paraId="5B4C3C1D" w14:textId="198BE381" w:rsidR="00630A10" w:rsidRPr="00630A10" w:rsidRDefault="00630A10" w:rsidP="00630A10">
            <w:pPr>
              <w:pStyle w:val="a7"/>
              <w:ind w:left="709"/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>3) Авто</w:t>
            </w:r>
            <w:proofErr w:type="gramStart"/>
            <w:r w:rsidRPr="00630A10">
              <w:rPr>
                <w:rFonts w:ascii="Times New Roman" w:eastAsia="Calibri" w:hAnsi="Times New Roman" w:cs="Times New Roman"/>
              </w:rPr>
              <w:t>р(</w:t>
            </w:r>
            <w:proofErr w:type="gramEnd"/>
            <w:r w:rsidRPr="00630A10">
              <w:rPr>
                <w:rFonts w:ascii="Times New Roman" w:eastAsia="Calibri" w:hAnsi="Times New Roman" w:cs="Times New Roman"/>
              </w:rPr>
              <w:t>ы):</w:t>
            </w:r>
          </w:p>
          <w:p w14:paraId="16AB051F" w14:textId="6408F86D" w:rsidR="00630A10" w:rsidRPr="00630A10" w:rsidRDefault="00630A10" w:rsidP="00630A10">
            <w:pPr>
              <w:pStyle w:val="a7"/>
              <w:ind w:left="709"/>
              <w:rPr>
                <w:rFonts w:ascii="Times New Roman" w:eastAsia="Calibri" w:hAnsi="Times New Roman" w:cs="Times New Roman"/>
              </w:rPr>
            </w:pPr>
            <w:r w:rsidRPr="00630A10">
              <w:rPr>
                <w:rFonts w:ascii="Times New Roman" w:eastAsia="Calibri" w:hAnsi="Times New Roman" w:cs="Times New Roman"/>
              </w:rPr>
              <w:t xml:space="preserve">4) </w:t>
            </w:r>
            <w:r w:rsidRPr="00630A10">
              <w:rPr>
                <w:rFonts w:ascii="Times New Roman" w:eastAsia="Calibri" w:hAnsi="Times New Roman" w:cs="Times New Roman"/>
              </w:rPr>
              <w:t>Номер подтверждающего документа</w:t>
            </w:r>
            <w:r w:rsidRPr="00630A10">
              <w:rPr>
                <w:rFonts w:ascii="Times New Roman" w:eastAsia="Calibri" w:hAnsi="Times New Roman" w:cs="Times New Roman"/>
              </w:rPr>
              <w:t>:</w:t>
            </w:r>
          </w:p>
          <w:p w14:paraId="6B93022E" w14:textId="23E37C0C" w:rsidR="00630A10" w:rsidRPr="00630A10" w:rsidRDefault="00630A10" w:rsidP="00630A10">
            <w:pPr>
              <w:pStyle w:val="a7"/>
              <w:ind w:left="709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30A10">
              <w:rPr>
                <w:rFonts w:ascii="Times New Roman" w:eastAsia="Calibri" w:hAnsi="Times New Roman" w:cs="Times New Roman"/>
              </w:rPr>
              <w:t xml:space="preserve">5) </w:t>
            </w:r>
            <w:r w:rsidRPr="00630A10">
              <w:rPr>
                <w:rFonts w:ascii="Times New Roman" w:eastAsia="Calibri" w:hAnsi="Times New Roman" w:cs="Times New Roman"/>
              </w:rPr>
              <w:t>Дата выдачи</w:t>
            </w:r>
            <w:r w:rsidRPr="00630A10">
              <w:rPr>
                <w:rFonts w:ascii="Times New Roman" w:eastAsia="Calibri" w:hAnsi="Times New Roman" w:cs="Times New Roman"/>
              </w:rPr>
              <w:t xml:space="preserve"> подтверждающего документа: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3364" w:type="dxa"/>
          </w:tcPr>
          <w:p w14:paraId="100371B7" w14:textId="6C137AD6" w:rsidR="00630A10" w:rsidRPr="00C903C5" w:rsidRDefault="00630A10" w:rsidP="005731E8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5731E8" w:rsidRPr="00C81ABC" w14:paraId="7CE9D0E0" w14:textId="77777777" w:rsidTr="00383EE7">
        <w:tc>
          <w:tcPr>
            <w:tcW w:w="15805" w:type="dxa"/>
            <w:gridSpan w:val="6"/>
          </w:tcPr>
          <w:p w14:paraId="1AB06A46" w14:textId="0FDBB2D5" w:rsidR="005731E8" w:rsidRPr="00630A10" w:rsidRDefault="005731E8" w:rsidP="00630A10">
            <w:pPr>
              <w:pStyle w:val="a7"/>
              <w:ind w:left="709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C903C5">
              <w:rPr>
                <w:rFonts w:ascii="Times New Roman" w:eastAsia="Calibri" w:hAnsi="Times New Roman" w:cs="Times New Roman"/>
                <w:b/>
                <w:u w:val="single"/>
              </w:rPr>
              <w:t>Раздел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630A10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IV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>. Наличие побед в конкурсах, олимпиадах, фестивалях и других научных, научно-технических и тво</w:t>
            </w:r>
            <w:r w:rsidR="001E2CE3">
              <w:rPr>
                <w:rFonts w:ascii="Times New Roman" w:eastAsia="Calibri" w:hAnsi="Times New Roman" w:cs="Times New Roman"/>
                <w:u w:val="single"/>
              </w:rPr>
              <w:t>рческих конкурсных мероприятиях</w:t>
            </w:r>
          </w:p>
        </w:tc>
      </w:tr>
      <w:tr w:rsidR="00383EE7" w:rsidRPr="00C81ABC" w14:paraId="545AA9AE" w14:textId="77777777" w:rsidTr="009F4BB7">
        <w:tc>
          <w:tcPr>
            <w:tcW w:w="1538" w:type="dxa"/>
            <w:gridSpan w:val="2"/>
            <w:shd w:val="clear" w:color="auto" w:fill="BFBFBF" w:themeFill="background1" w:themeFillShade="BF"/>
          </w:tcPr>
          <w:p w14:paraId="73C7777A" w14:textId="521294AC" w:rsidR="00383EE7" w:rsidRPr="009F4BB7" w:rsidRDefault="00383EE7" w:rsidP="00383EE7">
            <w:pPr>
              <w:tabs>
                <w:tab w:val="left" w:pos="8715"/>
                <w:tab w:val="left" w:pos="10168"/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№</w:t>
            </w:r>
            <w:r w:rsidRPr="009F4BB7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10897" w:type="dxa"/>
            <w:gridSpan w:val="2"/>
            <w:shd w:val="clear" w:color="auto" w:fill="BFBFBF" w:themeFill="background1" w:themeFillShade="BF"/>
          </w:tcPr>
          <w:p w14:paraId="463F6CAB" w14:textId="1D78A4C3" w:rsidR="00383EE7" w:rsidRPr="00824D7F" w:rsidRDefault="00383EE7" w:rsidP="00824D7F">
            <w:pPr>
              <w:tabs>
                <w:tab w:val="left" w:pos="10493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Позиция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достижения</w:t>
            </w:r>
          </w:p>
        </w:tc>
        <w:tc>
          <w:tcPr>
            <w:tcW w:w="3370" w:type="dxa"/>
            <w:gridSpan w:val="2"/>
            <w:shd w:val="clear" w:color="auto" w:fill="BFBFBF" w:themeFill="background1" w:themeFillShade="BF"/>
          </w:tcPr>
          <w:p w14:paraId="364F18BB" w14:textId="77777777" w:rsidR="000040AF" w:rsidRDefault="00383EE7" w:rsidP="009F4BB7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 xml:space="preserve">Баллы </w:t>
            </w:r>
          </w:p>
          <w:p w14:paraId="64C428B6" w14:textId="13747D67" w:rsidR="00383EE7" w:rsidRPr="000040AF" w:rsidRDefault="00383EE7" w:rsidP="009F4BB7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(не</w:t>
            </w:r>
            <w:r w:rsidRPr="009F4BB7">
              <w:rPr>
                <w:rFonts w:ascii="Times New Roman" w:eastAsia="Calibri" w:hAnsi="Times New Roman" w:cs="Times New Roman"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проставлять</w:t>
            </w:r>
            <w:r w:rsidRPr="009F4BB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731E8" w:rsidRPr="00C81ABC" w14:paraId="29D2E685" w14:textId="77777777" w:rsidTr="00383EE7">
        <w:tc>
          <w:tcPr>
            <w:tcW w:w="15805" w:type="dxa"/>
            <w:gridSpan w:val="6"/>
          </w:tcPr>
          <w:p w14:paraId="3DDB86E5" w14:textId="14DE421B" w:rsidR="005731E8" w:rsidRPr="00824D7F" w:rsidRDefault="001E2CE3" w:rsidP="00824D7F">
            <w:pPr>
              <w:tabs>
                <w:tab w:val="left" w:pos="4445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E26872">
              <w:rPr>
                <w:rFonts w:ascii="Times New Roman" w:hAnsi="Times New Roman" w:cs="Times New Roman"/>
                <w:i/>
                <w:spacing w:val="-2"/>
              </w:rPr>
              <w:t>Шаблон заполнения достижения (</w:t>
            </w:r>
            <w:r w:rsidRPr="005731E8">
              <w:rPr>
                <w:rFonts w:ascii="Times New Roman" w:hAnsi="Times New Roman" w:cs="Times New Roman"/>
                <w:i/>
                <w:spacing w:val="-2"/>
              </w:rPr>
              <w:t>при заполнении строку убрать)</w:t>
            </w:r>
          </w:p>
        </w:tc>
      </w:tr>
      <w:tr w:rsidR="00383EE7" w:rsidRPr="00C81ABC" w14:paraId="066F7AD4" w14:textId="77777777" w:rsidTr="00383EE7">
        <w:tc>
          <w:tcPr>
            <w:tcW w:w="1563" w:type="dxa"/>
            <w:gridSpan w:val="3"/>
          </w:tcPr>
          <w:p w14:paraId="41858A12" w14:textId="71EBC36E" w:rsidR="005731E8" w:rsidRPr="00C81ABC" w:rsidRDefault="003D3F35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878" w:type="dxa"/>
            <w:gridSpan w:val="2"/>
          </w:tcPr>
          <w:p w14:paraId="39BE1F75" w14:textId="77777777" w:rsidR="005731E8" w:rsidRPr="00B82AFB" w:rsidRDefault="005731E8" w:rsidP="00B82AF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Тип мероприятия:</w:t>
            </w:r>
          </w:p>
          <w:p w14:paraId="4CDE86DF" w14:textId="6CA0701B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олимпиада;</w:t>
            </w:r>
          </w:p>
          <w:p w14:paraId="77F2B8C4" w14:textId="524B9442" w:rsidR="005731E8" w:rsidRDefault="00FC7875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научное мероприятие;</w:t>
            </w:r>
          </w:p>
          <w:p w14:paraId="6A0D30B7" w14:textId="77777777" w:rsidR="00FC7875" w:rsidRDefault="00FC7875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научно-техническое мероприятие</w:t>
            </w:r>
          </w:p>
          <w:p w14:paraId="509A1084" w14:textId="6384019C" w:rsidR="005731E8" w:rsidRDefault="00FC7875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</w:t>
            </w:r>
            <w:r w:rsidR="005731E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A3EAD3D" w14:textId="77777777" w:rsidR="00FC7875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фестиваль</w:t>
            </w:r>
            <w:r w:rsidR="00FC787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916672C" w14:textId="5556D7F1" w:rsidR="005731E8" w:rsidRPr="00AB013B" w:rsidRDefault="00FC7875" w:rsidP="00AB01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конференция</w:t>
            </w:r>
            <w:r w:rsidR="00573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52956D8" w14:textId="77777777" w:rsidR="005731E8" w:rsidRPr="00B82AFB" w:rsidRDefault="005731E8" w:rsidP="00B82AF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Статус мероприятия: </w:t>
            </w:r>
          </w:p>
          <w:p w14:paraId="2A6FC167" w14:textId="77777777" w:rsidR="005731E8" w:rsidRDefault="005731E8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международный;</w:t>
            </w:r>
          </w:p>
          <w:p w14:paraId="7635C8C3" w14:textId="77777777" w:rsidR="005731E8" w:rsidRDefault="005731E8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14:paraId="5CB44BFF" w14:textId="0072204D" w:rsidR="00FC7875" w:rsidRPr="00FC7875" w:rsidRDefault="00FC7875" w:rsidP="00FC7875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C7875">
              <w:rPr>
                <w:rFonts w:ascii="Times New Roman" w:eastAsia="Times New Roman" w:hAnsi="Times New Roman" w:cs="Times New Roman"/>
                <w:lang w:eastAsia="ru-RU"/>
              </w:rPr>
              <w:t xml:space="preserve">Тип победы: </w:t>
            </w:r>
          </w:p>
          <w:p w14:paraId="507ECB65" w14:textId="77777777" w:rsidR="00FC7875" w:rsidRDefault="00FC7875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личная победа; </w:t>
            </w:r>
          </w:p>
          <w:p w14:paraId="2279F7E5" w14:textId="60CC9A51" w:rsidR="00FC7875" w:rsidRDefault="00FC7875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командная победа;</w:t>
            </w:r>
          </w:p>
          <w:p w14:paraId="24490419" w14:textId="38CD2C45" w:rsidR="00FC7875" w:rsidRPr="00FC7875" w:rsidRDefault="00FC7875" w:rsidP="00FC7875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875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Занятое место:</w:t>
            </w:r>
          </w:p>
          <w:p w14:paraId="15EF59E8" w14:textId="77777777" w:rsidR="005731E8" w:rsidRPr="00B82AFB" w:rsidRDefault="005731E8" w:rsidP="00B82AF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  <w:p w14:paraId="5C15BBC0" w14:textId="77777777" w:rsidR="005731E8" w:rsidRPr="00024344" w:rsidRDefault="005731E8" w:rsidP="00024344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Место проведения:</w:t>
            </w:r>
          </w:p>
          <w:p w14:paraId="73195DD1" w14:textId="689600D1" w:rsidR="005731E8" w:rsidRPr="00024344" w:rsidRDefault="005731E8" w:rsidP="00024344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Период мероприятия (дата начала – дата окончания):</w:t>
            </w:r>
          </w:p>
        </w:tc>
        <w:tc>
          <w:tcPr>
            <w:tcW w:w="3364" w:type="dxa"/>
          </w:tcPr>
          <w:p w14:paraId="2F3103E7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38D4D0C2" w14:textId="77777777" w:rsidTr="00383EE7">
        <w:tc>
          <w:tcPr>
            <w:tcW w:w="1563" w:type="dxa"/>
            <w:gridSpan w:val="3"/>
          </w:tcPr>
          <w:p w14:paraId="472D6F19" w14:textId="512D9C0F" w:rsidR="005731E8" w:rsidRDefault="003D3F35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0878" w:type="dxa"/>
            <w:gridSpan w:val="2"/>
          </w:tcPr>
          <w:p w14:paraId="350BFB48" w14:textId="1DCD8E34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27B3D3E5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0E729C7C" w14:textId="77777777" w:rsidTr="00383EE7">
        <w:tc>
          <w:tcPr>
            <w:tcW w:w="1563" w:type="dxa"/>
            <w:gridSpan w:val="3"/>
          </w:tcPr>
          <w:p w14:paraId="34D49DE1" w14:textId="7B25AF77" w:rsidR="005731E8" w:rsidRDefault="003D3F35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878" w:type="dxa"/>
            <w:gridSpan w:val="2"/>
          </w:tcPr>
          <w:p w14:paraId="5BB99422" w14:textId="57C323B1" w:rsidR="005731E8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7974BC8E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70D2" w:rsidRPr="00C81ABC" w14:paraId="09351EA8" w14:textId="77777777" w:rsidTr="002C62B7">
        <w:tc>
          <w:tcPr>
            <w:tcW w:w="15805" w:type="dxa"/>
            <w:gridSpan w:val="6"/>
          </w:tcPr>
          <w:p w14:paraId="396595EB" w14:textId="3275338F" w:rsidR="006A70D2" w:rsidRPr="001E412A" w:rsidRDefault="006A70D2" w:rsidP="008E3804">
            <w:pPr>
              <w:ind w:firstLine="709"/>
              <w:rPr>
                <w:rFonts w:ascii="Times New Roman" w:eastAsia="Calibri" w:hAnsi="Times New Roman" w:cs="Times New Roman"/>
                <w:u w:val="single"/>
              </w:rPr>
            </w:pPr>
            <w:r w:rsidRPr="001E41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Показатели ОУДК (не заполнять)</w:t>
            </w:r>
          </w:p>
        </w:tc>
      </w:tr>
      <w:tr w:rsidR="005731E8" w:rsidRPr="00C81ABC" w14:paraId="133576BE" w14:textId="77777777" w:rsidTr="00383EE7">
        <w:tc>
          <w:tcPr>
            <w:tcW w:w="12441" w:type="dxa"/>
            <w:gridSpan w:val="5"/>
          </w:tcPr>
          <w:p w14:paraId="76A8932A" w14:textId="0FC393AB" w:rsidR="000B4893" w:rsidRPr="000B4893" w:rsidRDefault="000B4893" w:rsidP="000B4893">
            <w:pPr>
              <w:ind w:firstLine="70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4893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Вариант 1. Оценки обучающихся на втором и последующих курсах по программам </w:t>
            </w:r>
            <w:proofErr w:type="spellStart"/>
            <w:r w:rsidRPr="000B4893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бакалавриа</w:t>
            </w:r>
            <w:r w:rsidRPr="000B4893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та</w:t>
            </w:r>
            <w:proofErr w:type="spellEnd"/>
            <w:r w:rsidRPr="000B4893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0B4893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специалитета</w:t>
            </w:r>
            <w:proofErr w:type="spellEnd"/>
          </w:p>
          <w:p w14:paraId="6A4469E4" w14:textId="3C2297B6" w:rsidR="000B4893" w:rsidRDefault="000B4893" w:rsidP="000B4893">
            <w:pPr>
              <w:ind w:firstLine="70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4893">
              <w:rPr>
                <w:rFonts w:ascii="Times New Roman" w:hAnsi="Times New Roman" w:cs="Times New Roman"/>
                <w:sz w:val="21"/>
                <w:szCs w:val="21"/>
              </w:rPr>
              <w:t>наличие по результатам промежуточных аттестаций только оценок «хорошо» и (или) «отлично», полученных в течение года, предшествующего назначению стипендии, при отсутствии академической задолженности за весь период обучения на текущем уровне подготовки</w:t>
            </w:r>
          </w:p>
          <w:p w14:paraId="093BF3E6" w14:textId="26A1CFD2" w:rsidR="000B4893" w:rsidRPr="000B4893" w:rsidRDefault="000B4893" w:rsidP="000B4893">
            <w:pPr>
              <w:ind w:firstLine="709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0B4893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Вариант 2.</w:t>
            </w:r>
            <w:bookmarkStart w:id="0" w:name="_GoBack"/>
            <w:r w:rsidRPr="000B4893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r w:rsidRPr="000B4893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Оценки </w:t>
            </w:r>
            <w:proofErr w:type="gramStart"/>
            <w:r w:rsidRPr="000B4893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обучающихся</w:t>
            </w:r>
            <w:proofErr w:type="gramEnd"/>
            <w:r w:rsidRPr="000B4893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на первом ку</w:t>
            </w:r>
            <w:r w:rsidRPr="000B4893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рсе по программам магистратуры:</w:t>
            </w:r>
            <w:bookmarkEnd w:id="0"/>
          </w:p>
          <w:p w14:paraId="49905664" w14:textId="4F4C697F" w:rsidR="005731E8" w:rsidRPr="002E75B5" w:rsidRDefault="000B4893" w:rsidP="00D83EE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893">
              <w:rPr>
                <w:rFonts w:ascii="Times New Roman" w:hAnsi="Times New Roman" w:cs="Times New Roman"/>
                <w:sz w:val="21"/>
                <w:szCs w:val="21"/>
              </w:rPr>
              <w:t>наличие по результатам государственной итоговой аттестации предыдущего уровня подготовки, а также по результатам промежуточной аттестации на текущем уровне подготовки, только оценок «хорошо» и (или) «отлично», при отсутствии академической задолженности за весь период обучения на текущем уровне подготовки</w:t>
            </w:r>
          </w:p>
        </w:tc>
        <w:tc>
          <w:tcPr>
            <w:tcW w:w="3364" w:type="dxa"/>
          </w:tcPr>
          <w:p w14:paraId="414F1DC2" w14:textId="3FA5C9D8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4E07A481" w14:textId="0342863B" w:rsidTr="00383EE7">
        <w:tc>
          <w:tcPr>
            <w:tcW w:w="1563" w:type="dxa"/>
            <w:gridSpan w:val="3"/>
          </w:tcPr>
          <w:p w14:paraId="35AB9BB2" w14:textId="4AA9B220" w:rsidR="005731E8" w:rsidRPr="00C81ABC" w:rsidRDefault="00E91A40" w:rsidP="00E91A40">
            <w:pPr>
              <w:tabs>
                <w:tab w:val="left" w:pos="12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0878" w:type="dxa"/>
            <w:gridSpan w:val="2"/>
          </w:tcPr>
          <w:p w14:paraId="1380C4B9" w14:textId="78073794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364" w:type="dxa"/>
          </w:tcPr>
          <w:p w14:paraId="2A242BCC" w14:textId="716FF817" w:rsidR="005731E8" w:rsidRPr="00C81ABC" w:rsidRDefault="005731E8" w:rsidP="000B3D8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81ABC">
              <w:rPr>
                <w:rFonts w:ascii="Times New Roman" w:eastAsia="Calibri" w:hAnsi="Times New Roman" w:cs="Times New Roman"/>
                <w:b/>
                <w:bCs/>
              </w:rPr>
              <w:t xml:space="preserve"> баллов</w:t>
            </w:r>
          </w:p>
        </w:tc>
      </w:tr>
    </w:tbl>
    <w:p w14:paraId="50B80595" w14:textId="5547CFB0" w:rsidR="00BA264C" w:rsidRPr="00C81ABC" w:rsidRDefault="006A70D2" w:rsidP="006A70D2">
      <w:pPr>
        <w:tabs>
          <w:tab w:val="left" w:pos="84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A264C" w:rsidRPr="00C81ABC" w:rsidSect="00AF0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952"/>
    <w:multiLevelType w:val="hybridMultilevel"/>
    <w:tmpl w:val="637C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9E3"/>
    <w:multiLevelType w:val="hybridMultilevel"/>
    <w:tmpl w:val="5FF0E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3CC2"/>
    <w:multiLevelType w:val="hybridMultilevel"/>
    <w:tmpl w:val="3526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80A"/>
    <w:multiLevelType w:val="hybridMultilevel"/>
    <w:tmpl w:val="405C87E0"/>
    <w:lvl w:ilvl="0" w:tplc="1C38F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E4ABC"/>
    <w:multiLevelType w:val="hybridMultilevel"/>
    <w:tmpl w:val="C1BC0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3CA"/>
    <w:multiLevelType w:val="hybridMultilevel"/>
    <w:tmpl w:val="E764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501A2"/>
    <w:multiLevelType w:val="hybridMultilevel"/>
    <w:tmpl w:val="C092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1871"/>
    <w:multiLevelType w:val="hybridMultilevel"/>
    <w:tmpl w:val="A0F0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C2BA3"/>
    <w:multiLevelType w:val="hybridMultilevel"/>
    <w:tmpl w:val="656C5B58"/>
    <w:lvl w:ilvl="0" w:tplc="4DB8D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61BAC"/>
    <w:multiLevelType w:val="hybridMultilevel"/>
    <w:tmpl w:val="9284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8354A"/>
    <w:multiLevelType w:val="hybridMultilevel"/>
    <w:tmpl w:val="29DC3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E00E01"/>
    <w:multiLevelType w:val="hybridMultilevel"/>
    <w:tmpl w:val="D22C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D36D5"/>
    <w:multiLevelType w:val="hybridMultilevel"/>
    <w:tmpl w:val="B246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D0AB7"/>
    <w:multiLevelType w:val="hybridMultilevel"/>
    <w:tmpl w:val="627E0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E6C9A"/>
    <w:multiLevelType w:val="hybridMultilevel"/>
    <w:tmpl w:val="54E4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B5C47"/>
    <w:multiLevelType w:val="hybridMultilevel"/>
    <w:tmpl w:val="619AF014"/>
    <w:lvl w:ilvl="0" w:tplc="93824F0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007FF"/>
    <w:multiLevelType w:val="hybridMultilevel"/>
    <w:tmpl w:val="0246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16"/>
  </w:num>
  <w:num w:numId="13">
    <w:abstractNumId w:val="2"/>
  </w:num>
  <w:num w:numId="14">
    <w:abstractNumId w:val="15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C"/>
    <w:rsid w:val="000040AF"/>
    <w:rsid w:val="00024344"/>
    <w:rsid w:val="00045859"/>
    <w:rsid w:val="000B3D84"/>
    <w:rsid w:val="000B4893"/>
    <w:rsid w:val="001767A6"/>
    <w:rsid w:val="001D4D77"/>
    <w:rsid w:val="001E2CE3"/>
    <w:rsid w:val="001E412A"/>
    <w:rsid w:val="00203BBC"/>
    <w:rsid w:val="00222D3B"/>
    <w:rsid w:val="0024648B"/>
    <w:rsid w:val="00252070"/>
    <w:rsid w:val="00285769"/>
    <w:rsid w:val="002910B9"/>
    <w:rsid w:val="002916D8"/>
    <w:rsid w:val="002E1B89"/>
    <w:rsid w:val="002E75B5"/>
    <w:rsid w:val="00303693"/>
    <w:rsid w:val="0032737A"/>
    <w:rsid w:val="003321F1"/>
    <w:rsid w:val="00342210"/>
    <w:rsid w:val="00383EE7"/>
    <w:rsid w:val="00385049"/>
    <w:rsid w:val="0039256D"/>
    <w:rsid w:val="003B790C"/>
    <w:rsid w:val="003D3F35"/>
    <w:rsid w:val="003F4BA7"/>
    <w:rsid w:val="004332F3"/>
    <w:rsid w:val="004416AB"/>
    <w:rsid w:val="004744EC"/>
    <w:rsid w:val="004B789D"/>
    <w:rsid w:val="005614BD"/>
    <w:rsid w:val="005731E8"/>
    <w:rsid w:val="00630A10"/>
    <w:rsid w:val="00645E32"/>
    <w:rsid w:val="006A70D2"/>
    <w:rsid w:val="006B0194"/>
    <w:rsid w:val="006C3218"/>
    <w:rsid w:val="006C63D0"/>
    <w:rsid w:val="006E5002"/>
    <w:rsid w:val="007104B8"/>
    <w:rsid w:val="008225D5"/>
    <w:rsid w:val="00824D7F"/>
    <w:rsid w:val="00832D90"/>
    <w:rsid w:val="00861216"/>
    <w:rsid w:val="00892012"/>
    <w:rsid w:val="008B007D"/>
    <w:rsid w:val="008E3804"/>
    <w:rsid w:val="00906E5B"/>
    <w:rsid w:val="0094562D"/>
    <w:rsid w:val="009472F3"/>
    <w:rsid w:val="00952CA9"/>
    <w:rsid w:val="009A6C50"/>
    <w:rsid w:val="009B7905"/>
    <w:rsid w:val="009F4BB7"/>
    <w:rsid w:val="00A23D5A"/>
    <w:rsid w:val="00A26C89"/>
    <w:rsid w:val="00A71A19"/>
    <w:rsid w:val="00AA6179"/>
    <w:rsid w:val="00AB013B"/>
    <w:rsid w:val="00AD693E"/>
    <w:rsid w:val="00AE06E2"/>
    <w:rsid w:val="00AF0095"/>
    <w:rsid w:val="00B119F0"/>
    <w:rsid w:val="00B82AFB"/>
    <w:rsid w:val="00BA264C"/>
    <w:rsid w:val="00BB0D9F"/>
    <w:rsid w:val="00BE73FD"/>
    <w:rsid w:val="00C5314C"/>
    <w:rsid w:val="00C56341"/>
    <w:rsid w:val="00C67F6F"/>
    <w:rsid w:val="00C80489"/>
    <w:rsid w:val="00C81ABC"/>
    <w:rsid w:val="00C903C5"/>
    <w:rsid w:val="00D83EE3"/>
    <w:rsid w:val="00DB60B6"/>
    <w:rsid w:val="00DE39BC"/>
    <w:rsid w:val="00DF29B4"/>
    <w:rsid w:val="00E200DA"/>
    <w:rsid w:val="00E65BFD"/>
    <w:rsid w:val="00E67414"/>
    <w:rsid w:val="00E91A40"/>
    <w:rsid w:val="00EA3ACC"/>
    <w:rsid w:val="00ED2DAB"/>
    <w:rsid w:val="00ED748B"/>
    <w:rsid w:val="00F52B81"/>
    <w:rsid w:val="00F6251B"/>
    <w:rsid w:val="00F728CF"/>
    <w:rsid w:val="00FC7875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D7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D7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6F85-D4BA-49F8-B302-AFD1EAB7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Казарез Злата Павловна</cp:lastModifiedBy>
  <cp:revision>58</cp:revision>
  <cp:lastPrinted>2022-06-30T03:54:00Z</cp:lastPrinted>
  <dcterms:created xsi:type="dcterms:W3CDTF">2023-01-10T23:49:00Z</dcterms:created>
  <dcterms:modified xsi:type="dcterms:W3CDTF">2024-05-31T06:38:00Z</dcterms:modified>
</cp:coreProperties>
</file>