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37" w:rsidRPr="00A479A0" w:rsidRDefault="004F6A4A" w:rsidP="00F3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9A0">
        <w:rPr>
          <w:rFonts w:ascii="Times New Roman" w:hAnsi="Times New Roman" w:cs="Times New Roman"/>
          <w:b/>
          <w:sz w:val="28"/>
          <w:szCs w:val="28"/>
        </w:rPr>
        <w:t>Ф</w:t>
      </w:r>
      <w:r w:rsidR="009279F3">
        <w:rPr>
          <w:rFonts w:ascii="Times New Roman" w:hAnsi="Times New Roman" w:cs="Times New Roman"/>
          <w:b/>
          <w:sz w:val="28"/>
          <w:szCs w:val="28"/>
        </w:rPr>
        <w:t xml:space="preserve">акультет </w:t>
      </w:r>
      <w:r w:rsidR="00115B63">
        <w:rPr>
          <w:rFonts w:ascii="Times New Roman" w:hAnsi="Times New Roman" w:cs="Times New Roman"/>
          <w:b/>
          <w:sz w:val="28"/>
          <w:szCs w:val="28"/>
        </w:rPr>
        <w:t>машиностроительных и химических технологий</w:t>
      </w:r>
    </w:p>
    <w:p w:rsidR="00D42680" w:rsidRPr="00832F01" w:rsidRDefault="00D42680" w:rsidP="00D426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48E7" w:rsidRPr="00F36FA0" w:rsidRDefault="00C848E7" w:rsidP="00C84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5B63">
        <w:rPr>
          <w:rFonts w:ascii="Times New Roman" w:hAnsi="Times New Roman" w:cs="Times New Roman"/>
          <w:b/>
          <w:sz w:val="28"/>
          <w:szCs w:val="28"/>
        </w:rPr>
        <w:t>Химическая технология</w:t>
      </w:r>
    </w:p>
    <w:p w:rsidR="00340EB3" w:rsidRPr="000D5665" w:rsidRDefault="00340EB3" w:rsidP="00340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E3B" w:rsidRPr="00A479A0" w:rsidRDefault="00473E3B" w:rsidP="0047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340EB3" w:rsidRPr="00A479A0" w:rsidTr="00340EB3">
        <w:tc>
          <w:tcPr>
            <w:tcW w:w="508" w:type="dxa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340EB3" w:rsidRPr="00340EB3" w:rsidRDefault="00340EB3" w:rsidP="000D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 w:rsidR="000D56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340EB3" w:rsidRPr="00A479A0" w:rsidTr="00061E2E">
        <w:tc>
          <w:tcPr>
            <w:tcW w:w="9570" w:type="dxa"/>
            <w:gridSpan w:val="6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340EB3" w:rsidRPr="00A479A0" w:rsidTr="00340EB3">
        <w:tc>
          <w:tcPr>
            <w:tcW w:w="508" w:type="dxa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340EB3" w:rsidRPr="00027B19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технология полимеров</w:t>
            </w:r>
          </w:p>
        </w:tc>
        <w:tc>
          <w:tcPr>
            <w:tcW w:w="1134" w:type="dxa"/>
          </w:tcPr>
          <w:p w:rsidR="00340EB3" w:rsidRPr="00A479A0" w:rsidRDefault="00027B19" w:rsidP="00027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430/1</w:t>
            </w:r>
          </w:p>
        </w:tc>
        <w:tc>
          <w:tcPr>
            <w:tcW w:w="1134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А.Е.</w:t>
            </w:r>
          </w:p>
        </w:tc>
        <w:tc>
          <w:tcPr>
            <w:tcW w:w="1712" w:type="dxa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340EB3" w:rsidRPr="00A479A0" w:rsidTr="005F7F06">
        <w:tc>
          <w:tcPr>
            <w:tcW w:w="9570" w:type="dxa"/>
            <w:gridSpan w:val="6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340EB3" w:rsidRPr="00A479A0" w:rsidTr="00340EB3">
        <w:tc>
          <w:tcPr>
            <w:tcW w:w="508" w:type="dxa"/>
          </w:tcPr>
          <w:p w:rsidR="00340EB3" w:rsidRPr="00A479A0" w:rsidRDefault="000D5665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и утилизация полимеров</w:t>
            </w:r>
          </w:p>
        </w:tc>
        <w:tc>
          <w:tcPr>
            <w:tcW w:w="1134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425/1</w:t>
            </w:r>
          </w:p>
        </w:tc>
        <w:tc>
          <w:tcPr>
            <w:tcW w:w="1134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340EB3" w:rsidRPr="00A479A0" w:rsidRDefault="00027B19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О.Г.</w:t>
            </w:r>
          </w:p>
        </w:tc>
        <w:tc>
          <w:tcPr>
            <w:tcW w:w="1712" w:type="dxa"/>
          </w:tcPr>
          <w:p w:rsidR="00340EB3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194337" w:rsidRDefault="00194337" w:rsidP="00473E3B">
      <w:pPr>
        <w:rPr>
          <w:rFonts w:ascii="Times New Roman" w:hAnsi="Times New Roman" w:cs="Times New Roman"/>
          <w:sz w:val="28"/>
          <w:szCs w:val="28"/>
        </w:rPr>
      </w:pPr>
    </w:p>
    <w:p w:rsidR="00115B63" w:rsidRPr="00F36FA0" w:rsidRDefault="00115B63" w:rsidP="00115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7B19">
        <w:rPr>
          <w:rFonts w:ascii="Times New Roman" w:hAnsi="Times New Roman" w:cs="Times New Roman"/>
          <w:b/>
          <w:sz w:val="28"/>
          <w:szCs w:val="28"/>
        </w:rPr>
        <w:t>Материаловедение и технологии материалов</w:t>
      </w:r>
    </w:p>
    <w:p w:rsidR="00115B63" w:rsidRPr="000D5665" w:rsidRDefault="00115B63" w:rsidP="0011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B63" w:rsidRPr="00A479A0" w:rsidRDefault="00115B63" w:rsidP="00115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115B63" w:rsidRPr="00AA3F36" w:rsidRDefault="00AA3F36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6">
              <w:rPr>
                <w:rFonts w:ascii="Times New Roman" w:hAnsi="Times New Roman" w:cs="Times New Roman"/>
                <w:sz w:val="28"/>
                <w:szCs w:val="28"/>
              </w:rPr>
              <w:t>Макроструктура металлов. Зависимость свойств материалов от кристаллической структуры.</w:t>
            </w:r>
          </w:p>
        </w:tc>
        <w:tc>
          <w:tcPr>
            <w:tcW w:w="1134" w:type="dxa"/>
          </w:tcPr>
          <w:p w:rsidR="00115B63" w:rsidRPr="00A479A0" w:rsidRDefault="00AA3F36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А.А.</w:t>
            </w:r>
          </w:p>
        </w:tc>
        <w:tc>
          <w:tcPr>
            <w:tcW w:w="1712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115B63" w:rsidRPr="00A479A0" w:rsidRDefault="00AA3F36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6">
              <w:rPr>
                <w:rFonts w:ascii="Times New Roman" w:hAnsi="Times New Roman" w:cs="Times New Roman"/>
                <w:sz w:val="28"/>
                <w:szCs w:val="28"/>
              </w:rPr>
              <w:t>Кристаллизация материалов. Макроструктурный анализ сварных швов</w:t>
            </w:r>
          </w:p>
        </w:tc>
        <w:tc>
          <w:tcPr>
            <w:tcW w:w="1134" w:type="dxa"/>
          </w:tcPr>
          <w:p w:rsidR="00115B63" w:rsidRPr="00A479A0" w:rsidRDefault="00AA3F36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А.А.</w:t>
            </w:r>
          </w:p>
        </w:tc>
        <w:tc>
          <w:tcPr>
            <w:tcW w:w="1712" w:type="dxa"/>
          </w:tcPr>
          <w:p w:rsidR="00115B63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115B63" w:rsidRDefault="00115B63" w:rsidP="00473E3B">
      <w:pPr>
        <w:rPr>
          <w:rFonts w:ascii="Times New Roman" w:hAnsi="Times New Roman" w:cs="Times New Roman"/>
          <w:sz w:val="28"/>
          <w:szCs w:val="28"/>
        </w:rPr>
      </w:pPr>
    </w:p>
    <w:p w:rsidR="00115B63" w:rsidRPr="00F36FA0" w:rsidRDefault="00115B63" w:rsidP="00115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7B19">
        <w:rPr>
          <w:rFonts w:ascii="Times New Roman" w:hAnsi="Times New Roman" w:cs="Times New Roman"/>
          <w:b/>
          <w:sz w:val="28"/>
          <w:szCs w:val="28"/>
        </w:rPr>
        <w:t>Машиностроение (Сварочное производство)</w:t>
      </w:r>
    </w:p>
    <w:p w:rsidR="00115B63" w:rsidRPr="000D5665" w:rsidRDefault="00115B63" w:rsidP="0011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B63" w:rsidRPr="00A479A0" w:rsidRDefault="00115B63" w:rsidP="00115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115B63" w:rsidRPr="00964D7A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лаборатории сварки до производства: как студенты меняют реальность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 Н.О.</w:t>
            </w:r>
            <w:r w:rsidR="005A28A9">
              <w:rPr>
                <w:rFonts w:ascii="Times New Roman" w:hAnsi="Times New Roman" w:cs="Times New Roman"/>
                <w:sz w:val="28"/>
                <w:szCs w:val="28"/>
              </w:rPr>
              <w:t xml:space="preserve"> (11.11)</w:t>
            </w:r>
          </w:p>
          <w:p w:rsidR="005A28A9" w:rsidRPr="00A479A0" w:rsidRDefault="005A28A9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В.В. (18.11 и 25.11)</w:t>
            </w:r>
          </w:p>
        </w:tc>
        <w:tc>
          <w:tcPr>
            <w:tcW w:w="1712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межатомной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1134" w:type="dxa"/>
          </w:tcPr>
          <w:p w:rsidR="00115B63" w:rsidRPr="00A479A0" w:rsidRDefault="005A28A9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Pr="00A479A0" w:rsidRDefault="005A28A9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 Н.О.</w:t>
            </w:r>
          </w:p>
        </w:tc>
        <w:tc>
          <w:tcPr>
            <w:tcW w:w="1712" w:type="dxa"/>
          </w:tcPr>
          <w:p w:rsidR="00115B63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11:30-13:00</w:t>
            </w:r>
          </w:p>
        </w:tc>
      </w:tr>
    </w:tbl>
    <w:p w:rsidR="00115B63" w:rsidRDefault="00115B63" w:rsidP="00473E3B">
      <w:pPr>
        <w:rPr>
          <w:rFonts w:ascii="Times New Roman" w:hAnsi="Times New Roman" w:cs="Times New Roman"/>
          <w:sz w:val="28"/>
          <w:szCs w:val="28"/>
        </w:rPr>
      </w:pPr>
    </w:p>
    <w:p w:rsidR="00115B63" w:rsidRPr="00F36FA0" w:rsidRDefault="00115B63" w:rsidP="00115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7B19">
        <w:rPr>
          <w:rFonts w:ascii="Times New Roman" w:hAnsi="Times New Roman" w:cs="Times New Roman"/>
          <w:b/>
          <w:sz w:val="28"/>
          <w:szCs w:val="28"/>
        </w:rPr>
        <w:t>Конструкторско-технологическое обеспечение машиностроительных производств</w:t>
      </w:r>
    </w:p>
    <w:p w:rsidR="00115B63" w:rsidRPr="000D5665" w:rsidRDefault="00115B63" w:rsidP="0011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B63" w:rsidRPr="00A479A0" w:rsidRDefault="00115B63" w:rsidP="00115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115B63" w:rsidRPr="00340EB3" w:rsidRDefault="00115B63" w:rsidP="0037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115B63" w:rsidRPr="00964D7A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передачи механической энергии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Косачев К.Д.</w:t>
            </w:r>
          </w:p>
        </w:tc>
        <w:tc>
          <w:tcPr>
            <w:tcW w:w="1712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115B63" w:rsidRPr="00A479A0" w:rsidTr="00376387">
        <w:tc>
          <w:tcPr>
            <w:tcW w:w="9570" w:type="dxa"/>
            <w:gridSpan w:val="6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115B63" w:rsidRPr="00A479A0" w:rsidTr="00376387">
        <w:tc>
          <w:tcPr>
            <w:tcW w:w="508" w:type="dxa"/>
          </w:tcPr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конструкцией редукторов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105/2</w:t>
            </w:r>
          </w:p>
        </w:tc>
        <w:tc>
          <w:tcPr>
            <w:tcW w:w="1134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115B63" w:rsidRPr="00A479A0" w:rsidRDefault="00964D7A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Косачев К.Д.</w:t>
            </w:r>
          </w:p>
        </w:tc>
        <w:tc>
          <w:tcPr>
            <w:tcW w:w="1712" w:type="dxa"/>
          </w:tcPr>
          <w:p w:rsidR="00115B63" w:rsidRDefault="00115B63" w:rsidP="00376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63" w:rsidRPr="00A479A0" w:rsidRDefault="00115B63" w:rsidP="00376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115B63" w:rsidRDefault="00115B63" w:rsidP="00473E3B">
      <w:pPr>
        <w:rPr>
          <w:rFonts w:ascii="Times New Roman" w:hAnsi="Times New Roman" w:cs="Times New Roman"/>
          <w:sz w:val="28"/>
          <w:szCs w:val="28"/>
        </w:rPr>
      </w:pPr>
    </w:p>
    <w:sectPr w:rsidR="00115B63" w:rsidSect="00C848E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185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CD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E3269F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1C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BE8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27BC"/>
    <w:multiLevelType w:val="hybridMultilevel"/>
    <w:tmpl w:val="1E4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4D7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9F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1E16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30544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461E7"/>
    <w:multiLevelType w:val="multilevel"/>
    <w:tmpl w:val="3C2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E35D9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5918"/>
    <w:multiLevelType w:val="multilevel"/>
    <w:tmpl w:val="820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A"/>
    <w:rsid w:val="00010ECD"/>
    <w:rsid w:val="00027B19"/>
    <w:rsid w:val="0008244C"/>
    <w:rsid w:val="000943EC"/>
    <w:rsid w:val="00094D0F"/>
    <w:rsid w:val="000D2EBC"/>
    <w:rsid w:val="000D5665"/>
    <w:rsid w:val="000D6122"/>
    <w:rsid w:val="00110017"/>
    <w:rsid w:val="00115B63"/>
    <w:rsid w:val="00194337"/>
    <w:rsid w:val="001A5C6B"/>
    <w:rsid w:val="001A73D9"/>
    <w:rsid w:val="001C5A61"/>
    <w:rsid w:val="001D0D61"/>
    <w:rsid w:val="001F0306"/>
    <w:rsid w:val="00251A0C"/>
    <w:rsid w:val="0026317D"/>
    <w:rsid w:val="002A2E9C"/>
    <w:rsid w:val="003132EE"/>
    <w:rsid w:val="00327C6A"/>
    <w:rsid w:val="00340EB3"/>
    <w:rsid w:val="00360458"/>
    <w:rsid w:val="00397C0B"/>
    <w:rsid w:val="003A41C1"/>
    <w:rsid w:val="003A49CE"/>
    <w:rsid w:val="003A559F"/>
    <w:rsid w:val="003D469E"/>
    <w:rsid w:val="00420A90"/>
    <w:rsid w:val="004465E6"/>
    <w:rsid w:val="00467078"/>
    <w:rsid w:val="00473E3B"/>
    <w:rsid w:val="004B5C85"/>
    <w:rsid w:val="004D69D2"/>
    <w:rsid w:val="004F6A4A"/>
    <w:rsid w:val="0051598A"/>
    <w:rsid w:val="00520A1B"/>
    <w:rsid w:val="00547006"/>
    <w:rsid w:val="005A28A9"/>
    <w:rsid w:val="005D110B"/>
    <w:rsid w:val="005D52CA"/>
    <w:rsid w:val="005F309D"/>
    <w:rsid w:val="00623099"/>
    <w:rsid w:val="006935A6"/>
    <w:rsid w:val="006C3992"/>
    <w:rsid w:val="006D3BBC"/>
    <w:rsid w:val="006D4544"/>
    <w:rsid w:val="0070740F"/>
    <w:rsid w:val="0074798A"/>
    <w:rsid w:val="0075360A"/>
    <w:rsid w:val="00791BBA"/>
    <w:rsid w:val="007D58B4"/>
    <w:rsid w:val="007F6B2B"/>
    <w:rsid w:val="00832F01"/>
    <w:rsid w:val="008A28D2"/>
    <w:rsid w:val="008B05CD"/>
    <w:rsid w:val="009279F3"/>
    <w:rsid w:val="00964D7A"/>
    <w:rsid w:val="0098719E"/>
    <w:rsid w:val="009A278B"/>
    <w:rsid w:val="009A53A7"/>
    <w:rsid w:val="009E1598"/>
    <w:rsid w:val="00A479A0"/>
    <w:rsid w:val="00AA3F36"/>
    <w:rsid w:val="00B10035"/>
    <w:rsid w:val="00B34359"/>
    <w:rsid w:val="00B44821"/>
    <w:rsid w:val="00BB4C8B"/>
    <w:rsid w:val="00C51B82"/>
    <w:rsid w:val="00C64DAF"/>
    <w:rsid w:val="00C848E7"/>
    <w:rsid w:val="00D07ED8"/>
    <w:rsid w:val="00D11199"/>
    <w:rsid w:val="00D42680"/>
    <w:rsid w:val="00D4583F"/>
    <w:rsid w:val="00DD18CA"/>
    <w:rsid w:val="00DF5929"/>
    <w:rsid w:val="00E91E3E"/>
    <w:rsid w:val="00F1308C"/>
    <w:rsid w:val="00F223D1"/>
    <w:rsid w:val="00F36FA0"/>
    <w:rsid w:val="00F4047D"/>
    <w:rsid w:val="00F46AAE"/>
    <w:rsid w:val="00F731BC"/>
    <w:rsid w:val="00F90591"/>
    <w:rsid w:val="00F94752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0F446-DCCF-4618-9D4F-AE58F9D6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6F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6F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Елена Сергеевна</dc:creator>
  <cp:lastModifiedBy>Дроздова Татьяна Викторовна</cp:lastModifiedBy>
  <cp:revision>2</cp:revision>
  <cp:lastPrinted>2023-01-10T04:12:00Z</cp:lastPrinted>
  <dcterms:created xsi:type="dcterms:W3CDTF">2025-11-08T00:48:00Z</dcterms:created>
  <dcterms:modified xsi:type="dcterms:W3CDTF">2025-11-08T00:48:00Z</dcterms:modified>
</cp:coreProperties>
</file>