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F87" w:rsidRDefault="00A74F87" w:rsidP="00A74F87">
      <w:pPr>
        <w:jc w:val="right"/>
        <w:rPr>
          <w:rFonts w:eastAsia="Calibri"/>
          <w:sz w:val="28"/>
          <w:szCs w:val="28"/>
          <w:lang w:eastAsia="en-US"/>
        </w:rPr>
      </w:pPr>
      <w:r w:rsidRPr="00587FA9">
        <w:rPr>
          <w:rFonts w:eastAsia="Calibri"/>
          <w:sz w:val="28"/>
          <w:szCs w:val="28"/>
          <w:lang w:eastAsia="en-US"/>
        </w:rPr>
        <w:t>Приложение 3</w:t>
      </w:r>
    </w:p>
    <w:p w:rsidR="00A74F87" w:rsidRPr="00587FA9" w:rsidRDefault="00A74F87" w:rsidP="00A74F87">
      <w:pPr>
        <w:jc w:val="right"/>
        <w:rPr>
          <w:rFonts w:eastAsia="Calibri"/>
          <w:sz w:val="28"/>
          <w:szCs w:val="28"/>
          <w:lang w:eastAsia="en-US"/>
        </w:rPr>
      </w:pPr>
    </w:p>
    <w:p w:rsidR="00C51432" w:rsidRPr="00C51432" w:rsidRDefault="00C51432" w:rsidP="00C51432">
      <w:pPr>
        <w:spacing w:line="276" w:lineRule="auto"/>
        <w:jc w:val="right"/>
        <w:rPr>
          <w:rFonts w:eastAsia="Calibri"/>
          <w:sz w:val="24"/>
          <w:szCs w:val="24"/>
          <w:lang w:eastAsia="en-US"/>
        </w:rPr>
      </w:pPr>
      <w:r w:rsidRPr="00C51432">
        <w:rPr>
          <w:rFonts w:eastAsia="Calibri"/>
          <w:sz w:val="24"/>
          <w:szCs w:val="24"/>
          <w:lang w:eastAsia="en-US"/>
        </w:rPr>
        <w:t>Утверждено</w:t>
      </w:r>
    </w:p>
    <w:p w:rsidR="00C51432" w:rsidRPr="00C51432" w:rsidRDefault="00C51432" w:rsidP="00C51432">
      <w:pPr>
        <w:spacing w:line="276" w:lineRule="auto"/>
        <w:jc w:val="right"/>
        <w:rPr>
          <w:rFonts w:eastAsia="Calibri"/>
          <w:sz w:val="24"/>
          <w:szCs w:val="24"/>
          <w:lang w:eastAsia="en-US"/>
        </w:rPr>
      </w:pPr>
      <w:r w:rsidRPr="00C51432">
        <w:rPr>
          <w:rFonts w:eastAsia="Calibri"/>
          <w:sz w:val="24"/>
          <w:szCs w:val="24"/>
          <w:lang w:eastAsia="en-US"/>
        </w:rPr>
        <w:t>Решениями Бюро</w:t>
      </w:r>
    </w:p>
    <w:p w:rsidR="00C51432" w:rsidRPr="00C51432" w:rsidRDefault="00C51432" w:rsidP="00C51432">
      <w:pPr>
        <w:spacing w:line="276" w:lineRule="auto"/>
        <w:jc w:val="right"/>
        <w:rPr>
          <w:rFonts w:eastAsia="Calibri"/>
          <w:sz w:val="24"/>
          <w:szCs w:val="24"/>
          <w:lang w:eastAsia="en-US"/>
        </w:rPr>
      </w:pPr>
      <w:r w:rsidRPr="00C51432">
        <w:rPr>
          <w:rFonts w:eastAsia="Calibri"/>
          <w:sz w:val="24"/>
          <w:szCs w:val="24"/>
          <w:lang w:eastAsia="en-US"/>
        </w:rPr>
        <w:t>Ассоциации «Лига содействия оборонным предприятиям»</w:t>
      </w:r>
    </w:p>
    <w:p w:rsidR="00C51432" w:rsidRPr="00C51432" w:rsidRDefault="00C51432" w:rsidP="00C51432">
      <w:pPr>
        <w:spacing w:line="276" w:lineRule="auto"/>
        <w:jc w:val="right"/>
        <w:rPr>
          <w:rFonts w:eastAsia="Calibri"/>
          <w:sz w:val="24"/>
          <w:szCs w:val="24"/>
          <w:lang w:eastAsia="en-US"/>
        </w:rPr>
      </w:pPr>
      <w:r w:rsidRPr="00C51432">
        <w:rPr>
          <w:rFonts w:eastAsia="Calibri"/>
          <w:sz w:val="24"/>
          <w:szCs w:val="24"/>
          <w:lang w:eastAsia="en-US"/>
        </w:rPr>
        <w:t>Протокол № 03 от 27 августа 2020 г.</w:t>
      </w:r>
    </w:p>
    <w:p w:rsidR="00C51432" w:rsidRPr="00C51432" w:rsidRDefault="00C51432" w:rsidP="00C51432">
      <w:pPr>
        <w:spacing w:line="276" w:lineRule="auto"/>
        <w:jc w:val="right"/>
        <w:rPr>
          <w:rFonts w:eastAsia="Calibri"/>
          <w:sz w:val="24"/>
          <w:szCs w:val="24"/>
          <w:lang w:eastAsia="en-US"/>
        </w:rPr>
      </w:pPr>
      <w:r w:rsidRPr="00C51432">
        <w:rPr>
          <w:rFonts w:eastAsia="Calibri"/>
          <w:sz w:val="24"/>
          <w:szCs w:val="24"/>
          <w:lang w:eastAsia="en-US"/>
        </w:rPr>
        <w:t>Протокол № 3 от 6 мая 2022 г.</w:t>
      </w:r>
    </w:p>
    <w:p w:rsidR="00A74F87" w:rsidRDefault="00C51432" w:rsidP="00C51432">
      <w:pPr>
        <w:spacing w:line="276" w:lineRule="auto"/>
        <w:jc w:val="right"/>
        <w:rPr>
          <w:rFonts w:eastAsia="Calibri"/>
          <w:sz w:val="24"/>
          <w:szCs w:val="24"/>
          <w:lang w:eastAsia="en-US"/>
        </w:rPr>
      </w:pPr>
      <w:r w:rsidRPr="00C51432">
        <w:rPr>
          <w:rFonts w:eastAsia="Calibri"/>
          <w:sz w:val="24"/>
          <w:szCs w:val="24"/>
          <w:lang w:eastAsia="en-US"/>
        </w:rPr>
        <w:t>Протокол № 3 от 27 апреля 2024 г.</w:t>
      </w:r>
    </w:p>
    <w:p w:rsidR="00C51432" w:rsidRDefault="00C51432" w:rsidP="00C51432">
      <w:pPr>
        <w:spacing w:line="276" w:lineRule="auto"/>
        <w:jc w:val="right"/>
        <w:rPr>
          <w:b/>
          <w:caps/>
          <w:spacing w:val="33"/>
          <w:sz w:val="28"/>
          <w:szCs w:val="28"/>
        </w:rPr>
      </w:pPr>
    </w:p>
    <w:p w:rsidR="00A74F87" w:rsidRPr="00CF798F" w:rsidRDefault="00A74F87" w:rsidP="00A74F87">
      <w:pPr>
        <w:spacing w:line="276" w:lineRule="auto"/>
        <w:jc w:val="center"/>
        <w:rPr>
          <w:b/>
          <w:caps/>
          <w:spacing w:val="33"/>
          <w:sz w:val="28"/>
          <w:szCs w:val="28"/>
        </w:rPr>
      </w:pPr>
      <w:bookmarkStart w:id="0" w:name="_GoBack"/>
      <w:bookmarkEnd w:id="0"/>
      <w:r w:rsidRPr="00CF798F">
        <w:rPr>
          <w:b/>
          <w:caps/>
          <w:spacing w:val="33"/>
          <w:sz w:val="28"/>
          <w:szCs w:val="28"/>
        </w:rPr>
        <w:t>ПОЛОЖЕНИЕ</w:t>
      </w:r>
    </w:p>
    <w:p w:rsidR="00A74F87" w:rsidRPr="00CF798F" w:rsidRDefault="00A74F87" w:rsidP="00A74F87">
      <w:pPr>
        <w:spacing w:line="276" w:lineRule="auto"/>
        <w:jc w:val="center"/>
        <w:rPr>
          <w:caps/>
          <w:spacing w:val="33"/>
          <w:sz w:val="28"/>
          <w:szCs w:val="28"/>
        </w:rPr>
      </w:pPr>
      <w:r w:rsidRPr="00CF798F">
        <w:rPr>
          <w:caps/>
          <w:spacing w:val="33"/>
          <w:sz w:val="28"/>
          <w:szCs w:val="28"/>
        </w:rPr>
        <w:t>о порядке присуждения премии</w:t>
      </w:r>
    </w:p>
    <w:p w:rsidR="00A74F87" w:rsidRPr="00CF798F" w:rsidRDefault="00A74F87" w:rsidP="00A74F87">
      <w:pPr>
        <w:spacing w:line="276" w:lineRule="auto"/>
        <w:jc w:val="center"/>
        <w:rPr>
          <w:caps/>
          <w:spacing w:val="33"/>
          <w:sz w:val="28"/>
          <w:szCs w:val="28"/>
        </w:rPr>
      </w:pPr>
      <w:r w:rsidRPr="00CF798F">
        <w:rPr>
          <w:caps/>
          <w:spacing w:val="33"/>
          <w:sz w:val="28"/>
          <w:szCs w:val="28"/>
        </w:rPr>
        <w:t xml:space="preserve"> за вклад в развитие производства продукции специального и гражданского назначения</w:t>
      </w:r>
    </w:p>
    <w:p w:rsidR="00A74F87" w:rsidRDefault="00A74F87" w:rsidP="00A74F87">
      <w:pPr>
        <w:spacing w:line="276" w:lineRule="auto"/>
        <w:jc w:val="center"/>
        <w:rPr>
          <w:caps/>
          <w:spacing w:val="33"/>
          <w:sz w:val="28"/>
          <w:szCs w:val="28"/>
        </w:rPr>
      </w:pPr>
      <w:r w:rsidRPr="00CF798F">
        <w:rPr>
          <w:caps/>
          <w:spacing w:val="33"/>
          <w:sz w:val="28"/>
          <w:szCs w:val="28"/>
        </w:rPr>
        <w:t>имени Н.А.МАКАРОВЦА</w:t>
      </w:r>
    </w:p>
    <w:p w:rsidR="00A74F87" w:rsidRPr="00CF798F" w:rsidRDefault="00A74F87" w:rsidP="00A74F87">
      <w:pPr>
        <w:spacing w:line="276" w:lineRule="auto"/>
        <w:jc w:val="center"/>
        <w:rPr>
          <w:caps/>
          <w:spacing w:val="33"/>
          <w:sz w:val="28"/>
          <w:szCs w:val="28"/>
        </w:rPr>
      </w:pPr>
    </w:p>
    <w:p w:rsidR="00A74F87" w:rsidRPr="00CF798F" w:rsidRDefault="00A74F87" w:rsidP="00A74F87">
      <w:pPr>
        <w:numPr>
          <w:ilvl w:val="0"/>
          <w:numId w:val="27"/>
        </w:numPr>
        <w:spacing w:line="276" w:lineRule="auto"/>
        <w:ind w:left="0" w:firstLine="0"/>
        <w:contextualSpacing/>
        <w:jc w:val="center"/>
        <w:rPr>
          <w:b/>
          <w:caps/>
          <w:spacing w:val="33"/>
          <w:sz w:val="28"/>
          <w:szCs w:val="28"/>
        </w:rPr>
      </w:pPr>
      <w:r w:rsidRPr="00CF798F">
        <w:rPr>
          <w:b/>
          <w:caps/>
          <w:spacing w:val="33"/>
          <w:sz w:val="28"/>
          <w:szCs w:val="28"/>
        </w:rPr>
        <w:t>ОБЩИЕ ПОЛОЖЕНИЯ</w:t>
      </w:r>
    </w:p>
    <w:p w:rsidR="00A74F87" w:rsidRPr="00CF798F" w:rsidRDefault="00A74F87" w:rsidP="00A74F87">
      <w:pPr>
        <w:spacing w:line="276" w:lineRule="auto"/>
        <w:ind w:firstLine="709"/>
        <w:jc w:val="both"/>
        <w:rPr>
          <w:rFonts w:eastAsia="Calibri"/>
          <w:sz w:val="28"/>
          <w:szCs w:val="28"/>
          <w:lang w:eastAsia="en-US"/>
        </w:rPr>
      </w:pPr>
    </w:p>
    <w:p w:rsidR="00A74F87" w:rsidRPr="00CF798F" w:rsidRDefault="00A74F87" w:rsidP="00A74F87">
      <w:pPr>
        <w:numPr>
          <w:ilvl w:val="0"/>
          <w:numId w:val="28"/>
        </w:numPr>
        <w:spacing w:line="276" w:lineRule="auto"/>
        <w:ind w:left="0" w:firstLine="709"/>
        <w:contextualSpacing/>
        <w:jc w:val="both"/>
        <w:rPr>
          <w:sz w:val="28"/>
          <w:szCs w:val="28"/>
        </w:rPr>
      </w:pPr>
      <w:r w:rsidRPr="00CF798F">
        <w:rPr>
          <w:sz w:val="28"/>
          <w:szCs w:val="28"/>
        </w:rPr>
        <w:t xml:space="preserve">Премия имени Николая Александровича Макаровца (21.03.1939 - 31.03.2019), выдающегося советского и российского ученого, удостоенного звания Героя Российской Федерации за заслуги в развитии реактивных систем залпового огня, лауреата Ленинской премии и Государственной премии Российской Федерации, полного кавалера ордена «За заслуги перед Отечеством», учреждена </w:t>
      </w:r>
      <w:r w:rsidRPr="00CF798F">
        <w:rPr>
          <w:sz w:val="28"/>
          <w:szCs w:val="28"/>
        </w:rPr>
        <w:br/>
        <w:t>АО «Технодинамика» в целях мотивации разработки, производства, испытаний новаторских решений новейших конкурентоспособных отечественных образцов, модернизации продукции, повышения качества кадрового потенциала отрасли боеприпасов и спецхимии.</w:t>
      </w:r>
    </w:p>
    <w:p w:rsidR="00A74F87" w:rsidRPr="00CF798F" w:rsidRDefault="00A74F87" w:rsidP="00A74F87">
      <w:pPr>
        <w:spacing w:line="276" w:lineRule="auto"/>
        <w:contextualSpacing/>
        <w:jc w:val="both"/>
      </w:pPr>
    </w:p>
    <w:p w:rsidR="00A74F87" w:rsidRPr="00CF798F" w:rsidRDefault="00A74F87" w:rsidP="00A74F87">
      <w:pPr>
        <w:numPr>
          <w:ilvl w:val="0"/>
          <w:numId w:val="28"/>
        </w:numPr>
        <w:spacing w:line="276" w:lineRule="auto"/>
        <w:ind w:left="0" w:firstLine="709"/>
        <w:contextualSpacing/>
        <w:jc w:val="both"/>
        <w:rPr>
          <w:sz w:val="28"/>
          <w:szCs w:val="28"/>
        </w:rPr>
      </w:pPr>
      <w:r w:rsidRPr="00CF798F">
        <w:rPr>
          <w:sz w:val="28"/>
          <w:szCs w:val="28"/>
        </w:rPr>
        <w:t xml:space="preserve">Премия присуждается ежегодно на конкурсной основе в соответствии </w:t>
      </w:r>
      <w:r w:rsidRPr="00CF798F">
        <w:rPr>
          <w:sz w:val="28"/>
          <w:szCs w:val="28"/>
        </w:rPr>
        <w:br/>
        <w:t>с решением Организационного комитета за значительные достижения в области разработок и производства продукции специального (военного) и гражданского назначения.</w:t>
      </w:r>
    </w:p>
    <w:p w:rsidR="00A74F87" w:rsidRPr="00CF798F" w:rsidRDefault="00A74F87" w:rsidP="00A74F87">
      <w:pPr>
        <w:spacing w:line="276" w:lineRule="auto"/>
        <w:ind w:firstLine="709"/>
        <w:jc w:val="both"/>
        <w:rPr>
          <w:sz w:val="28"/>
          <w:szCs w:val="28"/>
        </w:rPr>
      </w:pPr>
      <w:r w:rsidRPr="00CF798F">
        <w:rPr>
          <w:sz w:val="28"/>
          <w:szCs w:val="28"/>
        </w:rPr>
        <w:t>В состав Организационного комитета Премии входят представители коллегии Военно-промышленной комиссии Российской Федерации, Минобороны России, Минпромторга России, ФСВТС России, Государственной корпорации «Ростех», Ассоциации «Лига содействия оборонным предприятиям», Правительства Тульской области, АО</w:t>
      </w:r>
      <w:r>
        <w:rPr>
          <w:sz w:val="28"/>
          <w:szCs w:val="28"/>
        </w:rPr>
        <w:t xml:space="preserve"> </w:t>
      </w:r>
      <w:r w:rsidRPr="00CF798F">
        <w:rPr>
          <w:sz w:val="28"/>
          <w:szCs w:val="28"/>
        </w:rPr>
        <w:t>«Технодинамика», АО «НПК «Техмаш» и АО «Спецхимия».</w:t>
      </w:r>
    </w:p>
    <w:p w:rsidR="00A74F87" w:rsidRPr="00CF798F" w:rsidRDefault="00A74F87" w:rsidP="00A74F87">
      <w:pPr>
        <w:spacing w:line="276" w:lineRule="auto"/>
        <w:ind w:firstLine="709"/>
        <w:jc w:val="both"/>
      </w:pPr>
    </w:p>
    <w:p w:rsidR="00A74F87" w:rsidRPr="00CF798F" w:rsidRDefault="00A74F87" w:rsidP="00A74F87">
      <w:pPr>
        <w:numPr>
          <w:ilvl w:val="0"/>
          <w:numId w:val="28"/>
        </w:numPr>
        <w:spacing w:line="276" w:lineRule="auto"/>
        <w:ind w:left="0" w:firstLine="709"/>
        <w:contextualSpacing/>
        <w:jc w:val="both"/>
        <w:rPr>
          <w:sz w:val="28"/>
          <w:szCs w:val="28"/>
        </w:rPr>
      </w:pPr>
      <w:r w:rsidRPr="00CF798F">
        <w:rPr>
          <w:sz w:val="28"/>
          <w:szCs w:val="28"/>
        </w:rPr>
        <w:t>Конкурс проводится в следующих номинациях:</w:t>
      </w:r>
    </w:p>
    <w:p w:rsidR="00A74F87" w:rsidRPr="00CF798F" w:rsidRDefault="00A74F87" w:rsidP="00A74F87">
      <w:pPr>
        <w:numPr>
          <w:ilvl w:val="1"/>
          <w:numId w:val="31"/>
        </w:numPr>
        <w:spacing w:line="276" w:lineRule="auto"/>
        <w:ind w:left="0" w:firstLine="709"/>
        <w:contextualSpacing/>
        <w:jc w:val="both"/>
        <w:rPr>
          <w:sz w:val="28"/>
          <w:szCs w:val="28"/>
        </w:rPr>
      </w:pPr>
      <w:r w:rsidRPr="00CF798F">
        <w:rPr>
          <w:sz w:val="28"/>
          <w:szCs w:val="28"/>
        </w:rPr>
        <w:t>«За вклад в области разработки и производства продукции специального назначения»</w:t>
      </w:r>
      <w:bookmarkStart w:id="1" w:name="_Hlk99537287"/>
      <w:r w:rsidRPr="00CF798F">
        <w:rPr>
          <w:sz w:val="28"/>
          <w:szCs w:val="28"/>
        </w:rPr>
        <w:t xml:space="preserve"> </w:t>
      </w:r>
      <w:bookmarkStart w:id="2" w:name="_Hlk163126109"/>
      <w:r w:rsidRPr="00CF798F">
        <w:rPr>
          <w:sz w:val="28"/>
          <w:szCs w:val="28"/>
        </w:rPr>
        <w:t>–</w:t>
      </w:r>
      <w:bookmarkEnd w:id="2"/>
      <w:r w:rsidRPr="00CF798F">
        <w:rPr>
          <w:sz w:val="28"/>
          <w:szCs w:val="28"/>
        </w:rPr>
        <w:t xml:space="preserve"> Первая, Вторая и Третья коллективные премии (по представлению руководителей организаций).</w:t>
      </w:r>
      <w:bookmarkEnd w:id="1"/>
    </w:p>
    <w:p w:rsidR="00A74F87" w:rsidRPr="00CF798F" w:rsidRDefault="00A74F87" w:rsidP="00A74F87">
      <w:pPr>
        <w:numPr>
          <w:ilvl w:val="1"/>
          <w:numId w:val="31"/>
        </w:numPr>
        <w:spacing w:line="276" w:lineRule="auto"/>
        <w:ind w:left="0" w:firstLine="709"/>
        <w:contextualSpacing/>
        <w:jc w:val="both"/>
        <w:rPr>
          <w:sz w:val="28"/>
          <w:szCs w:val="28"/>
        </w:rPr>
      </w:pPr>
      <w:r w:rsidRPr="00CF798F">
        <w:rPr>
          <w:sz w:val="28"/>
          <w:szCs w:val="28"/>
        </w:rPr>
        <w:lastRenderedPageBreak/>
        <w:t>«За вклад в области разработки и производства продукции гражданского назначения» – Первая, Вторая и Третья коллективные премии (по представлению руководителей организаций).</w:t>
      </w:r>
    </w:p>
    <w:p w:rsidR="00A74F87" w:rsidRPr="00CF798F" w:rsidRDefault="00A74F87" w:rsidP="00A74F87">
      <w:pPr>
        <w:numPr>
          <w:ilvl w:val="1"/>
          <w:numId w:val="31"/>
        </w:numPr>
        <w:spacing w:line="276" w:lineRule="auto"/>
        <w:ind w:left="0" w:firstLine="709"/>
        <w:contextualSpacing/>
        <w:jc w:val="both"/>
        <w:rPr>
          <w:sz w:val="28"/>
          <w:szCs w:val="28"/>
        </w:rPr>
      </w:pPr>
      <w:r w:rsidRPr="00CF798F">
        <w:rPr>
          <w:sz w:val="28"/>
          <w:szCs w:val="28"/>
        </w:rPr>
        <w:t xml:space="preserve"> «За внедрение передовых технологий и инновационных решений» – Первая, Вторая и Третья коллективные премии (по представлению руководителей организаций ключевых достижений в области разработки и совершенствования технологических процессов, подготовки и модернизации серийного производства, промышленной безопасности, управленческих решений и т.д.).</w:t>
      </w:r>
    </w:p>
    <w:p w:rsidR="00A74F87" w:rsidRPr="00CF798F" w:rsidRDefault="00A74F87" w:rsidP="00A74F87">
      <w:pPr>
        <w:numPr>
          <w:ilvl w:val="1"/>
          <w:numId w:val="31"/>
        </w:numPr>
        <w:spacing w:line="276" w:lineRule="auto"/>
        <w:ind w:left="0" w:firstLine="709"/>
        <w:contextualSpacing/>
        <w:jc w:val="both"/>
        <w:rPr>
          <w:sz w:val="28"/>
          <w:szCs w:val="28"/>
        </w:rPr>
      </w:pPr>
      <w:r w:rsidRPr="00CF798F">
        <w:rPr>
          <w:sz w:val="28"/>
          <w:szCs w:val="28"/>
        </w:rPr>
        <w:t>«За личный вклад в повышение конкурентоспособности продукции» – Первая, Вторая и Третья персональные премии (по представлению руководителей организаций).</w:t>
      </w:r>
    </w:p>
    <w:p w:rsidR="00A74F87" w:rsidRPr="00CF798F" w:rsidRDefault="00A74F87" w:rsidP="00A74F87">
      <w:pPr>
        <w:numPr>
          <w:ilvl w:val="1"/>
          <w:numId w:val="31"/>
        </w:numPr>
        <w:spacing w:line="276" w:lineRule="auto"/>
        <w:ind w:left="0" w:firstLine="709"/>
        <w:contextualSpacing/>
        <w:jc w:val="both"/>
        <w:rPr>
          <w:sz w:val="28"/>
          <w:szCs w:val="28"/>
        </w:rPr>
      </w:pPr>
      <w:r w:rsidRPr="00CF798F">
        <w:rPr>
          <w:sz w:val="28"/>
          <w:szCs w:val="28"/>
        </w:rPr>
        <w:t>«Лучшая научная работа» – Первая, Вторая и Третья персональные премии (среди аспирантов, кандидатов или докторов наук в отраслях естественных, технических и общественных наук, результаты которых внесли существенный вклад в повышение эффективности отрасли боеприпасов и спецхимии, Российской академии наук, научных и образовательных организаций Высшей школы, с которыми заключены договоры о сотрудничестве и взаимодействии; научных учреждений Минобороны России и других силовых структур).</w:t>
      </w:r>
    </w:p>
    <w:p w:rsidR="00A74F87" w:rsidRPr="00CF798F" w:rsidRDefault="00A74F87" w:rsidP="00A74F87">
      <w:pPr>
        <w:numPr>
          <w:ilvl w:val="1"/>
          <w:numId w:val="31"/>
        </w:numPr>
        <w:spacing w:line="276" w:lineRule="auto"/>
        <w:ind w:left="0" w:firstLine="709"/>
        <w:contextualSpacing/>
        <w:jc w:val="both"/>
        <w:rPr>
          <w:sz w:val="28"/>
          <w:szCs w:val="28"/>
        </w:rPr>
      </w:pPr>
      <w:r w:rsidRPr="00CF798F">
        <w:rPr>
          <w:sz w:val="28"/>
          <w:szCs w:val="28"/>
        </w:rPr>
        <w:t xml:space="preserve">«Заслуженный ветеран отрасли» – три персональные премии </w:t>
      </w:r>
      <w:r w:rsidRPr="00CF798F">
        <w:rPr>
          <w:sz w:val="28"/>
          <w:szCs w:val="28"/>
        </w:rPr>
        <w:br/>
        <w:t xml:space="preserve">без указания степени с единым размером вознаграждения (по предложению руководителей организаций и Совета ветеранов Региональной общественной организации </w:t>
      </w:r>
      <w:r w:rsidRPr="00CF798F">
        <w:rPr>
          <w:bCs/>
          <w:sz w:val="28"/>
          <w:szCs w:val="28"/>
        </w:rPr>
        <w:t>ветеранов</w:t>
      </w:r>
      <w:r w:rsidRPr="00CF798F">
        <w:rPr>
          <w:sz w:val="28"/>
          <w:szCs w:val="28"/>
        </w:rPr>
        <w:t xml:space="preserve"> войны и труда </w:t>
      </w:r>
      <w:r w:rsidRPr="00CF798F">
        <w:rPr>
          <w:bCs/>
          <w:sz w:val="28"/>
          <w:szCs w:val="28"/>
        </w:rPr>
        <w:t>отрасли</w:t>
      </w:r>
      <w:r w:rsidRPr="00CF798F">
        <w:rPr>
          <w:sz w:val="28"/>
          <w:szCs w:val="28"/>
        </w:rPr>
        <w:t xml:space="preserve"> боеприпасов).</w:t>
      </w:r>
    </w:p>
    <w:p w:rsidR="00A74F87" w:rsidRPr="00CF798F" w:rsidRDefault="00A74F87" w:rsidP="00A74F87">
      <w:pPr>
        <w:spacing w:line="276" w:lineRule="auto"/>
        <w:ind w:firstLine="709"/>
      </w:pPr>
    </w:p>
    <w:p w:rsidR="00A74F87" w:rsidRPr="00CF798F" w:rsidRDefault="00A74F87" w:rsidP="00A74F87">
      <w:pPr>
        <w:numPr>
          <w:ilvl w:val="0"/>
          <w:numId w:val="31"/>
        </w:numPr>
        <w:spacing w:line="276" w:lineRule="auto"/>
        <w:ind w:left="0" w:firstLine="709"/>
        <w:contextualSpacing/>
        <w:jc w:val="both"/>
        <w:rPr>
          <w:sz w:val="28"/>
          <w:szCs w:val="28"/>
        </w:rPr>
      </w:pPr>
      <w:r w:rsidRPr="00CF798F">
        <w:rPr>
          <w:sz w:val="28"/>
          <w:szCs w:val="28"/>
        </w:rPr>
        <w:t>В каждой номинации определяются 3 (три) призера с вручением денежных премий, кубков и дипломов (памятных знаков).</w:t>
      </w:r>
    </w:p>
    <w:p w:rsidR="00A74F87" w:rsidRPr="00CF798F" w:rsidRDefault="00A74F87" w:rsidP="00A74F87">
      <w:pPr>
        <w:spacing w:line="276" w:lineRule="auto"/>
        <w:ind w:firstLine="709"/>
        <w:jc w:val="both"/>
        <w:rPr>
          <w:rFonts w:eastAsia="Calibri"/>
          <w:lang w:eastAsia="en-US"/>
        </w:rPr>
      </w:pPr>
    </w:p>
    <w:p w:rsidR="00A74F87" w:rsidRPr="00CF798F" w:rsidRDefault="00A74F87" w:rsidP="00A74F87">
      <w:pPr>
        <w:numPr>
          <w:ilvl w:val="0"/>
          <w:numId w:val="31"/>
        </w:numPr>
        <w:spacing w:line="276" w:lineRule="auto"/>
        <w:ind w:left="0" w:firstLine="709"/>
        <w:contextualSpacing/>
        <w:jc w:val="both"/>
        <w:rPr>
          <w:sz w:val="28"/>
          <w:szCs w:val="28"/>
        </w:rPr>
      </w:pPr>
      <w:r w:rsidRPr="00CF798F">
        <w:rPr>
          <w:sz w:val="28"/>
          <w:szCs w:val="28"/>
        </w:rPr>
        <w:t>Общий фонд Премии составляет 15 000 000 (пятнадцать миллионов) рублей ежегодно и формируется за счет финансирования фонда Премии третьими лицами. Указанная денежная сумма в порядке, предусмотренном действующим законодательством, ежегодно направляется в</w:t>
      </w:r>
      <w:r>
        <w:rPr>
          <w:sz w:val="28"/>
          <w:szCs w:val="28"/>
        </w:rPr>
        <w:t xml:space="preserve"> </w:t>
      </w:r>
      <w:r w:rsidRPr="00CF798F">
        <w:rPr>
          <w:sz w:val="28"/>
          <w:szCs w:val="28"/>
        </w:rPr>
        <w:t>качестве целевого пожертвования Ассоциации «Лига содействия оборонным предприятиям» для обеспечения организации конкурсных процедур и формирования премиального фонда лауреатов Премии.</w:t>
      </w:r>
    </w:p>
    <w:p w:rsidR="00A74F87" w:rsidRPr="00CF798F" w:rsidRDefault="00A74F87" w:rsidP="00A74F87">
      <w:pPr>
        <w:spacing w:line="276" w:lineRule="auto"/>
        <w:ind w:firstLine="709"/>
        <w:jc w:val="both"/>
        <w:rPr>
          <w:sz w:val="28"/>
          <w:szCs w:val="28"/>
        </w:rPr>
      </w:pPr>
      <w:r w:rsidRPr="00CF798F">
        <w:rPr>
          <w:sz w:val="28"/>
          <w:szCs w:val="28"/>
        </w:rPr>
        <w:t>Из общего фонда Премии на обеспечение конкурсных процедур и организации торжественного вручения, включая изготовление памятных призов, знаков и дипломов, может быть ежегодно затрачено не более 4 500 000 (четырех миллионов пятисот тысяч) рублей общего фонда Премии.</w:t>
      </w:r>
    </w:p>
    <w:p w:rsidR="00A74F87" w:rsidRPr="00CF798F" w:rsidRDefault="00A74F87" w:rsidP="00A74F87">
      <w:pPr>
        <w:spacing w:line="276" w:lineRule="auto"/>
        <w:ind w:firstLine="709"/>
        <w:jc w:val="both"/>
        <w:rPr>
          <w:sz w:val="28"/>
          <w:szCs w:val="28"/>
        </w:rPr>
      </w:pPr>
      <w:r w:rsidRPr="00CF798F">
        <w:rPr>
          <w:sz w:val="28"/>
          <w:szCs w:val="28"/>
        </w:rPr>
        <w:t xml:space="preserve">Остальные средства в размере 10 500 000 (десяти миллионов пятисот тысяч) рублей составляют ежегодный премиальный фонд Премии и распределяются </w:t>
      </w:r>
      <w:r>
        <w:rPr>
          <w:sz w:val="28"/>
          <w:szCs w:val="28"/>
        </w:rPr>
        <w:br/>
      </w:r>
      <w:r w:rsidRPr="00CF798F">
        <w:rPr>
          <w:sz w:val="28"/>
          <w:szCs w:val="28"/>
        </w:rPr>
        <w:t>в номинациях в следующем порядке:</w:t>
      </w:r>
    </w:p>
    <w:p w:rsidR="00A74F87" w:rsidRPr="00CF798F" w:rsidRDefault="00A74F87" w:rsidP="00A74F87">
      <w:pPr>
        <w:spacing w:line="276" w:lineRule="auto"/>
        <w:ind w:firstLine="709"/>
        <w:jc w:val="both"/>
        <w:rPr>
          <w:sz w:val="28"/>
          <w:szCs w:val="28"/>
        </w:rPr>
      </w:pPr>
      <w:r w:rsidRPr="00CF798F">
        <w:rPr>
          <w:sz w:val="28"/>
          <w:szCs w:val="28"/>
        </w:rPr>
        <w:lastRenderedPageBreak/>
        <w:t>в номинациях, предусмотренных п.п. 3.1 – 3.5 настоящего Положения:</w:t>
      </w:r>
    </w:p>
    <w:p w:rsidR="00A74F87" w:rsidRPr="00CF798F" w:rsidRDefault="00A74F87" w:rsidP="00A74F87">
      <w:pPr>
        <w:spacing w:line="276" w:lineRule="auto"/>
        <w:ind w:firstLine="709"/>
        <w:jc w:val="both"/>
        <w:rPr>
          <w:sz w:val="28"/>
          <w:szCs w:val="28"/>
        </w:rPr>
      </w:pPr>
      <w:r w:rsidRPr="00CF798F">
        <w:rPr>
          <w:sz w:val="28"/>
          <w:szCs w:val="28"/>
        </w:rPr>
        <w:t>- за первые призовые места – по 800 000 (восемьсот тысяч) рублей;</w:t>
      </w:r>
    </w:p>
    <w:p w:rsidR="00A74F87" w:rsidRPr="00CF798F" w:rsidRDefault="00A74F87" w:rsidP="00A74F87">
      <w:pPr>
        <w:spacing w:line="276" w:lineRule="auto"/>
        <w:ind w:firstLine="709"/>
        <w:jc w:val="both"/>
        <w:rPr>
          <w:sz w:val="28"/>
          <w:szCs w:val="28"/>
        </w:rPr>
      </w:pPr>
      <w:r w:rsidRPr="00CF798F">
        <w:rPr>
          <w:sz w:val="28"/>
          <w:szCs w:val="28"/>
        </w:rPr>
        <w:t>- за вторые призовые места – по 600 000 (шестьсот тысяч) рублей;</w:t>
      </w:r>
    </w:p>
    <w:p w:rsidR="00A74F87" w:rsidRPr="00CF798F" w:rsidRDefault="00A74F87" w:rsidP="00A74F87">
      <w:pPr>
        <w:spacing w:line="276" w:lineRule="auto"/>
        <w:ind w:firstLine="709"/>
        <w:jc w:val="both"/>
        <w:rPr>
          <w:sz w:val="28"/>
          <w:szCs w:val="28"/>
        </w:rPr>
      </w:pPr>
      <w:r w:rsidRPr="00CF798F">
        <w:rPr>
          <w:sz w:val="28"/>
          <w:szCs w:val="28"/>
        </w:rPr>
        <w:t>- за третьи призовые места – по 400 000 (четыреста тысяч) рублей</w:t>
      </w:r>
      <w:r>
        <w:rPr>
          <w:sz w:val="28"/>
          <w:szCs w:val="28"/>
        </w:rPr>
        <w:t>.</w:t>
      </w:r>
    </w:p>
    <w:p w:rsidR="00A74F87" w:rsidRPr="00CF798F" w:rsidRDefault="00A74F87" w:rsidP="00A74F87">
      <w:pPr>
        <w:spacing w:line="276" w:lineRule="auto"/>
        <w:ind w:firstLine="709"/>
        <w:jc w:val="both"/>
        <w:rPr>
          <w:sz w:val="28"/>
          <w:szCs w:val="28"/>
        </w:rPr>
      </w:pPr>
      <w:r w:rsidRPr="00CF798F">
        <w:rPr>
          <w:sz w:val="28"/>
          <w:szCs w:val="28"/>
        </w:rPr>
        <w:t>в номинации, предусмотренной п. 3.6 настоящего Положения – по 500 000 (пятьсот тысяч) рублей каждому из лауреатов.</w:t>
      </w:r>
    </w:p>
    <w:p w:rsidR="00A74F87" w:rsidRPr="00CF798F" w:rsidRDefault="00A74F87" w:rsidP="00A74F87">
      <w:pPr>
        <w:spacing w:line="276" w:lineRule="auto"/>
        <w:ind w:firstLine="709"/>
        <w:jc w:val="both"/>
        <w:rPr>
          <w:sz w:val="28"/>
          <w:szCs w:val="28"/>
        </w:rPr>
      </w:pPr>
      <w:r w:rsidRPr="00CF798F">
        <w:rPr>
          <w:sz w:val="28"/>
          <w:szCs w:val="28"/>
        </w:rPr>
        <w:t>В случае, если средства, выделенные на обеспечение конкурсных процедур и премиальный фонд, будут израсходованы не полностью, то по предложению Организационного комитета Премии денежные средства в размере остатка могут быть направлены на формирование общего фонда премии следующего года либо на выплату поощрительной премии за работы, занявшие после призовых, четвертое и последующие места. Дипломы и призы лауреатам, которым присуждены поощрительные премии за четвертые и последующие места, не выдаются.</w:t>
      </w:r>
    </w:p>
    <w:p w:rsidR="00A74F87" w:rsidRPr="00CF798F" w:rsidRDefault="00A74F87" w:rsidP="00A74F87">
      <w:pPr>
        <w:spacing w:line="276" w:lineRule="auto"/>
        <w:ind w:firstLine="709"/>
        <w:jc w:val="both"/>
        <w:rPr>
          <w:sz w:val="28"/>
          <w:szCs w:val="28"/>
        </w:rPr>
      </w:pPr>
      <w:r w:rsidRPr="00CF798F">
        <w:rPr>
          <w:sz w:val="28"/>
          <w:szCs w:val="28"/>
        </w:rPr>
        <w:t>По предложению Организационного комитета Премии могут присуждаться дополнительные специальные премии, меняться их призовой фонд или количество лауреатов без изменения общей суммы премиальных средств.</w:t>
      </w:r>
    </w:p>
    <w:p w:rsidR="00A74F87" w:rsidRPr="00CF798F" w:rsidRDefault="00A74F87" w:rsidP="00A74F87">
      <w:pPr>
        <w:spacing w:line="276" w:lineRule="auto"/>
        <w:ind w:firstLine="709"/>
        <w:jc w:val="both"/>
        <w:rPr>
          <w:sz w:val="28"/>
          <w:szCs w:val="28"/>
        </w:rPr>
      </w:pPr>
    </w:p>
    <w:p w:rsidR="00A74F87" w:rsidRPr="00CF798F" w:rsidRDefault="00A74F87" w:rsidP="00A74F87">
      <w:pPr>
        <w:numPr>
          <w:ilvl w:val="0"/>
          <w:numId w:val="27"/>
        </w:numPr>
        <w:spacing w:line="276" w:lineRule="auto"/>
        <w:ind w:left="0" w:firstLine="709"/>
        <w:contextualSpacing/>
        <w:jc w:val="center"/>
        <w:rPr>
          <w:b/>
          <w:sz w:val="28"/>
          <w:szCs w:val="28"/>
        </w:rPr>
      </w:pPr>
      <w:r w:rsidRPr="00CF798F">
        <w:rPr>
          <w:b/>
          <w:sz w:val="28"/>
          <w:szCs w:val="28"/>
        </w:rPr>
        <w:t>ПОРЯДОК ВЫДВИЖЕНИЯ НА СОИСКАНИЕ ПРЕМИИ</w:t>
      </w:r>
    </w:p>
    <w:p w:rsidR="00A74F87" w:rsidRPr="00B04732" w:rsidRDefault="00A74F87" w:rsidP="00A74F87">
      <w:pPr>
        <w:spacing w:line="276" w:lineRule="auto"/>
        <w:ind w:left="709"/>
        <w:contextualSpacing/>
        <w:rPr>
          <w:bCs/>
          <w:sz w:val="28"/>
          <w:szCs w:val="28"/>
        </w:rPr>
      </w:pPr>
    </w:p>
    <w:p w:rsidR="00A74F87" w:rsidRPr="00CF798F" w:rsidRDefault="00A74F87" w:rsidP="00A74F87">
      <w:pPr>
        <w:pStyle w:val="a9"/>
        <w:numPr>
          <w:ilvl w:val="0"/>
          <w:numId w:val="31"/>
        </w:numPr>
        <w:spacing w:line="276" w:lineRule="auto"/>
        <w:ind w:left="0" w:firstLine="709"/>
        <w:contextualSpacing/>
        <w:jc w:val="both"/>
        <w:rPr>
          <w:sz w:val="28"/>
          <w:szCs w:val="28"/>
        </w:rPr>
      </w:pPr>
      <w:r w:rsidRPr="00CF798F">
        <w:rPr>
          <w:sz w:val="28"/>
          <w:szCs w:val="28"/>
        </w:rPr>
        <w:t>Выдвижение работ осуществляется путем направления заявки в адрес организаций, установленных Организационным комитетом, с указанием номинации, места работы соискателя и обоснования его выдвижения на соискание Премии</w:t>
      </w:r>
    </w:p>
    <w:p w:rsidR="00A74F87" w:rsidRPr="00CF798F" w:rsidRDefault="00A74F87" w:rsidP="00A74F87">
      <w:pPr>
        <w:spacing w:line="276" w:lineRule="auto"/>
        <w:ind w:firstLine="709"/>
        <w:jc w:val="both"/>
      </w:pPr>
    </w:p>
    <w:p w:rsidR="00A74F87" w:rsidRPr="00CF798F" w:rsidRDefault="00A74F87" w:rsidP="00A74F87">
      <w:pPr>
        <w:numPr>
          <w:ilvl w:val="0"/>
          <w:numId w:val="31"/>
        </w:numPr>
        <w:spacing w:line="276" w:lineRule="auto"/>
        <w:ind w:left="0" w:firstLine="709"/>
        <w:contextualSpacing/>
        <w:jc w:val="both"/>
        <w:rPr>
          <w:sz w:val="28"/>
          <w:szCs w:val="28"/>
        </w:rPr>
      </w:pPr>
      <w:r w:rsidRPr="00CF798F">
        <w:rPr>
          <w:sz w:val="28"/>
          <w:szCs w:val="28"/>
        </w:rPr>
        <w:t>В качестве соискателей Премии могут выступать представители организаций отрасли боеприпасов и спецхимии; разработчиков или изготовителей продукции, созданной в том</w:t>
      </w:r>
      <w:r w:rsidRPr="00CF798F">
        <w:rPr>
          <w:b/>
          <w:bCs/>
          <w:iCs/>
          <w:sz w:val="28"/>
          <w:szCs w:val="28"/>
        </w:rPr>
        <w:t xml:space="preserve"> </w:t>
      </w:r>
      <w:r w:rsidRPr="00CF798F">
        <w:rPr>
          <w:sz w:val="28"/>
          <w:szCs w:val="28"/>
        </w:rPr>
        <w:t xml:space="preserve">числе на условиях государственно-частного партнерства; совместных предприятий, созданных и действующих на территории иностранных государств (при условии подачи заявки российским предприятием-учредителем); </w:t>
      </w:r>
      <w:r>
        <w:rPr>
          <w:sz w:val="28"/>
          <w:szCs w:val="28"/>
        </w:rPr>
        <w:br/>
      </w:r>
      <w:r w:rsidRPr="00CF798F">
        <w:rPr>
          <w:sz w:val="28"/>
          <w:szCs w:val="28"/>
        </w:rPr>
        <w:t xml:space="preserve">их авторские коллективы и отдельные работники, непосредственно участвующие </w:t>
      </w:r>
      <w:r>
        <w:rPr>
          <w:sz w:val="28"/>
          <w:szCs w:val="28"/>
        </w:rPr>
        <w:br/>
      </w:r>
      <w:r w:rsidRPr="00CF798F">
        <w:rPr>
          <w:sz w:val="28"/>
          <w:szCs w:val="28"/>
        </w:rPr>
        <w:t xml:space="preserve">в обеспечении разработки, производства и реализации продукции. </w:t>
      </w:r>
    </w:p>
    <w:p w:rsidR="00A74F87" w:rsidRPr="00CF798F" w:rsidRDefault="00A74F87" w:rsidP="00A74F87">
      <w:pPr>
        <w:spacing w:line="276" w:lineRule="auto"/>
        <w:ind w:firstLine="709"/>
        <w:rPr>
          <w:sz w:val="24"/>
          <w:szCs w:val="24"/>
        </w:rPr>
      </w:pPr>
    </w:p>
    <w:p w:rsidR="00A74F87" w:rsidRPr="00CF798F" w:rsidRDefault="00A74F87" w:rsidP="00A74F87">
      <w:pPr>
        <w:numPr>
          <w:ilvl w:val="0"/>
          <w:numId w:val="31"/>
        </w:numPr>
        <w:spacing w:line="276" w:lineRule="auto"/>
        <w:ind w:left="0" w:firstLine="708"/>
        <w:contextualSpacing/>
        <w:jc w:val="both"/>
        <w:rPr>
          <w:sz w:val="28"/>
          <w:szCs w:val="28"/>
        </w:rPr>
      </w:pPr>
      <w:r w:rsidRPr="00CF798F">
        <w:rPr>
          <w:sz w:val="28"/>
          <w:szCs w:val="28"/>
        </w:rPr>
        <w:t xml:space="preserve">На соискание Премии в номинациях «За вклад в области разработки </w:t>
      </w:r>
      <w:r w:rsidRPr="00CF798F">
        <w:rPr>
          <w:sz w:val="28"/>
          <w:szCs w:val="28"/>
        </w:rPr>
        <w:br/>
        <w:t>и производства продукции специального назначения», «За вклад в области разработки и производства продукции гражданского назначения», «За внедрение передовых технологий и инновационных решений» могут выдвигаться авторские коллективы, состоящие не более чем из 3 человек, при этом возраст хотя бы одного из участников авторского коллектива не должен превышать 45 лет на дату выдвижения работы на соискание Премии.</w:t>
      </w:r>
    </w:p>
    <w:p w:rsidR="00A74F87" w:rsidRPr="00CF798F" w:rsidRDefault="00A74F87" w:rsidP="00A74F87">
      <w:pPr>
        <w:spacing w:line="276" w:lineRule="auto"/>
        <w:ind w:firstLine="708"/>
        <w:contextualSpacing/>
        <w:jc w:val="both"/>
        <w:rPr>
          <w:sz w:val="28"/>
          <w:szCs w:val="28"/>
        </w:rPr>
      </w:pPr>
      <w:r w:rsidRPr="00CF798F">
        <w:rPr>
          <w:sz w:val="28"/>
          <w:szCs w:val="28"/>
        </w:rPr>
        <w:lastRenderedPageBreak/>
        <w:t>Выдвижение кандидатов в авторский коллектив производится, исходя из оценки творческого вклада каждого из них. Авторский коллектив может состоять из работников нескольких организаций, при этом по общему согласию одна из них определяется как головная организация, руководитель которой инициирует предложение к премированию.</w:t>
      </w:r>
    </w:p>
    <w:p w:rsidR="00A74F87" w:rsidRPr="00CF798F" w:rsidRDefault="00A74F87" w:rsidP="00A74F87">
      <w:pPr>
        <w:numPr>
          <w:ilvl w:val="0"/>
          <w:numId w:val="31"/>
        </w:numPr>
        <w:spacing w:line="276" w:lineRule="auto"/>
        <w:ind w:left="0" w:firstLine="709"/>
        <w:contextualSpacing/>
        <w:jc w:val="both"/>
        <w:rPr>
          <w:sz w:val="28"/>
          <w:szCs w:val="28"/>
        </w:rPr>
      </w:pPr>
      <w:r w:rsidRPr="00CF798F">
        <w:rPr>
          <w:sz w:val="28"/>
          <w:szCs w:val="28"/>
        </w:rPr>
        <w:t xml:space="preserve">На соискание Премии могут выдвигаться работники, добившиеся значимых результатов в работе и определяющие перспективный кадровый состав отрасли боеприпасов и спецхимии. Заявка на участие в конкурсе подписывается руководителем или главным конструктором выдвигающей организации, </w:t>
      </w:r>
      <w:r>
        <w:rPr>
          <w:sz w:val="28"/>
          <w:szCs w:val="28"/>
        </w:rPr>
        <w:br/>
      </w:r>
      <w:r w:rsidRPr="00CF798F">
        <w:rPr>
          <w:sz w:val="28"/>
          <w:szCs w:val="28"/>
        </w:rPr>
        <w:t xml:space="preserve">а на руководителя организации – по согласованию с вышестоящим должностным лицом соответствующей холдинговой структуры указанным им должностным лицом. </w:t>
      </w:r>
    </w:p>
    <w:p w:rsidR="00A74F87" w:rsidRPr="00CF798F" w:rsidRDefault="00A74F87" w:rsidP="00A74F87">
      <w:pPr>
        <w:spacing w:line="276" w:lineRule="auto"/>
        <w:ind w:firstLine="709"/>
        <w:rPr>
          <w:sz w:val="24"/>
          <w:szCs w:val="24"/>
        </w:rPr>
      </w:pPr>
    </w:p>
    <w:p w:rsidR="00A74F87" w:rsidRPr="00CF798F" w:rsidRDefault="00A74F87" w:rsidP="00A74F87">
      <w:pPr>
        <w:numPr>
          <w:ilvl w:val="0"/>
          <w:numId w:val="31"/>
        </w:numPr>
        <w:spacing w:line="276" w:lineRule="auto"/>
        <w:ind w:left="0" w:firstLine="709"/>
        <w:contextualSpacing/>
        <w:jc w:val="both"/>
        <w:rPr>
          <w:sz w:val="28"/>
          <w:szCs w:val="28"/>
        </w:rPr>
      </w:pPr>
      <w:r w:rsidRPr="00CF798F">
        <w:rPr>
          <w:sz w:val="28"/>
          <w:szCs w:val="28"/>
        </w:rPr>
        <w:t>К участию в конкурсе в номинации п.п. 3.1 – 3.5, допускаются соискатели, возраст которых не превышает 45 лет на дату выдвижения работы на соискание Премии.</w:t>
      </w:r>
    </w:p>
    <w:p w:rsidR="00A74F87" w:rsidRPr="00CF798F" w:rsidRDefault="00A74F87" w:rsidP="00A74F87">
      <w:pPr>
        <w:spacing w:line="276" w:lineRule="auto"/>
        <w:ind w:firstLine="709"/>
        <w:rPr>
          <w:sz w:val="24"/>
          <w:szCs w:val="24"/>
        </w:rPr>
      </w:pPr>
    </w:p>
    <w:p w:rsidR="00A74F87" w:rsidRPr="00CF798F" w:rsidRDefault="00A74F87" w:rsidP="00A74F87">
      <w:pPr>
        <w:numPr>
          <w:ilvl w:val="0"/>
          <w:numId w:val="31"/>
        </w:numPr>
        <w:spacing w:line="276" w:lineRule="auto"/>
        <w:ind w:left="0" w:firstLine="709"/>
        <w:contextualSpacing/>
        <w:jc w:val="both"/>
        <w:rPr>
          <w:sz w:val="28"/>
          <w:szCs w:val="28"/>
        </w:rPr>
      </w:pPr>
      <w:r w:rsidRPr="00CF798F">
        <w:rPr>
          <w:sz w:val="28"/>
          <w:szCs w:val="28"/>
        </w:rPr>
        <w:t>Работа, не прошедшая отбор, может быть выдвинута на соискание Премии в следующем году после публикации объявления о проведении конкурса путем подачи повторной заявки в адрес организаций, указанных в п. 6. настоящего положения, если достигнутые в ходе работы результаты не потеряли своей актуальности.</w:t>
      </w:r>
    </w:p>
    <w:p w:rsidR="00A74F87" w:rsidRPr="00CF798F" w:rsidRDefault="00A74F87" w:rsidP="00A74F87">
      <w:pPr>
        <w:spacing w:line="276" w:lineRule="auto"/>
        <w:ind w:firstLine="709"/>
        <w:rPr>
          <w:sz w:val="24"/>
          <w:szCs w:val="24"/>
        </w:rPr>
      </w:pPr>
    </w:p>
    <w:p w:rsidR="00A74F87" w:rsidRDefault="00A74F87" w:rsidP="00A74F87">
      <w:pPr>
        <w:numPr>
          <w:ilvl w:val="0"/>
          <w:numId w:val="31"/>
        </w:numPr>
        <w:spacing w:line="276" w:lineRule="auto"/>
        <w:ind w:left="0" w:firstLine="709"/>
        <w:contextualSpacing/>
        <w:jc w:val="both"/>
        <w:rPr>
          <w:sz w:val="28"/>
          <w:szCs w:val="28"/>
        </w:rPr>
      </w:pPr>
      <w:r w:rsidRPr="00CF798F">
        <w:rPr>
          <w:sz w:val="28"/>
          <w:szCs w:val="28"/>
        </w:rPr>
        <w:t>Выдвижение соискателей на Премию допускается при условии, что результаты их работ реализованы на практике не менее чем за полгода до срока приема работ.</w:t>
      </w:r>
    </w:p>
    <w:p w:rsidR="00A74F87" w:rsidRPr="00CF798F" w:rsidRDefault="00A74F87" w:rsidP="00A74F87">
      <w:pPr>
        <w:spacing w:line="276" w:lineRule="auto"/>
        <w:contextualSpacing/>
        <w:jc w:val="both"/>
        <w:rPr>
          <w:sz w:val="28"/>
          <w:szCs w:val="28"/>
        </w:rPr>
      </w:pPr>
    </w:p>
    <w:p w:rsidR="00A74F87" w:rsidRPr="00CF798F" w:rsidRDefault="00A74F87" w:rsidP="00A74F87">
      <w:pPr>
        <w:numPr>
          <w:ilvl w:val="0"/>
          <w:numId w:val="27"/>
        </w:numPr>
        <w:spacing w:line="276" w:lineRule="auto"/>
        <w:ind w:left="0" w:firstLine="709"/>
        <w:contextualSpacing/>
        <w:jc w:val="center"/>
        <w:rPr>
          <w:b/>
          <w:sz w:val="28"/>
          <w:szCs w:val="28"/>
        </w:rPr>
      </w:pPr>
      <w:r w:rsidRPr="00CF798F">
        <w:rPr>
          <w:b/>
          <w:bCs/>
          <w:sz w:val="28"/>
          <w:szCs w:val="28"/>
        </w:rPr>
        <w:t>ЭТАПЫ ПРОВЕДЕНИЯ КОНКУРСА</w:t>
      </w:r>
    </w:p>
    <w:p w:rsidR="00A74F87" w:rsidRPr="00B04732" w:rsidRDefault="00A74F87" w:rsidP="00A74F87">
      <w:pPr>
        <w:spacing w:line="276" w:lineRule="auto"/>
        <w:ind w:left="709"/>
        <w:contextualSpacing/>
        <w:rPr>
          <w:bCs/>
          <w:sz w:val="28"/>
          <w:szCs w:val="28"/>
        </w:rPr>
      </w:pPr>
    </w:p>
    <w:p w:rsidR="00A74F87" w:rsidRPr="00CF798F" w:rsidRDefault="00A74F87" w:rsidP="00A74F87">
      <w:pPr>
        <w:spacing w:after="120" w:line="276" w:lineRule="auto"/>
        <w:ind w:firstLine="709"/>
        <w:jc w:val="center"/>
        <w:rPr>
          <w:rFonts w:eastAsia="Calibri"/>
          <w:sz w:val="28"/>
          <w:szCs w:val="28"/>
          <w:lang w:eastAsia="en-US"/>
        </w:rPr>
      </w:pPr>
      <w:r w:rsidRPr="00CF798F">
        <w:rPr>
          <w:rFonts w:eastAsia="Calibri"/>
          <w:b/>
          <w:bCs/>
          <w:sz w:val="28"/>
          <w:szCs w:val="28"/>
          <w:lang w:eastAsia="en-US"/>
        </w:rPr>
        <w:t>Этап 1. Объявление конкурса.</w:t>
      </w:r>
    </w:p>
    <w:p w:rsidR="00A74F87" w:rsidRPr="00CF798F" w:rsidRDefault="00A74F87" w:rsidP="00A74F87">
      <w:pPr>
        <w:numPr>
          <w:ilvl w:val="0"/>
          <w:numId w:val="31"/>
        </w:numPr>
        <w:spacing w:line="276" w:lineRule="auto"/>
        <w:ind w:left="0" w:firstLine="709"/>
        <w:contextualSpacing/>
        <w:jc w:val="both"/>
        <w:rPr>
          <w:sz w:val="28"/>
          <w:szCs w:val="28"/>
        </w:rPr>
      </w:pPr>
      <w:r w:rsidRPr="00CF798F">
        <w:rPr>
          <w:sz w:val="28"/>
          <w:szCs w:val="28"/>
        </w:rPr>
        <w:t xml:space="preserve">Конкурс объявляется в соответствии с решением Организационного комитета Премии путем размещения соответствующих публикаций (в корпоративной газете, на сайте Ассоциации «Лига содействия оборонным предприятиям», </w:t>
      </w:r>
      <w:r w:rsidRPr="00CF798F">
        <w:rPr>
          <w:sz w:val="28"/>
          <w:szCs w:val="28"/>
        </w:rPr>
        <w:br/>
        <w:t xml:space="preserve">АО «Технодинамика», и т.д.), а также не позднее чем за 2 недели до истечения срока подачи заявок дополнительно направляются приглашения для участия в конкурсе потенциальным соискателям. </w:t>
      </w:r>
    </w:p>
    <w:p w:rsidR="00A74F87" w:rsidRPr="00CF798F" w:rsidRDefault="00A74F87" w:rsidP="00A74F87">
      <w:pPr>
        <w:spacing w:line="276" w:lineRule="auto"/>
        <w:ind w:left="709"/>
        <w:contextualSpacing/>
        <w:jc w:val="both"/>
        <w:rPr>
          <w:sz w:val="28"/>
          <w:szCs w:val="28"/>
        </w:rPr>
      </w:pPr>
    </w:p>
    <w:p w:rsidR="00A74F87" w:rsidRPr="00CF798F" w:rsidRDefault="00A74F87" w:rsidP="00A74F87">
      <w:pPr>
        <w:spacing w:after="120" w:line="276" w:lineRule="auto"/>
        <w:ind w:firstLine="709"/>
        <w:jc w:val="center"/>
        <w:rPr>
          <w:rFonts w:eastAsia="Calibri"/>
          <w:sz w:val="28"/>
          <w:szCs w:val="28"/>
          <w:lang w:eastAsia="en-US"/>
        </w:rPr>
      </w:pPr>
      <w:r w:rsidRPr="00CF798F">
        <w:rPr>
          <w:rFonts w:eastAsia="Calibri"/>
          <w:b/>
          <w:bCs/>
          <w:sz w:val="28"/>
          <w:szCs w:val="28"/>
          <w:lang w:eastAsia="en-US"/>
        </w:rPr>
        <w:t>Этап 2. Представление заявок для участия в конкурсе.</w:t>
      </w:r>
    </w:p>
    <w:p w:rsidR="00A74F87" w:rsidRPr="00CF798F" w:rsidRDefault="00A74F87" w:rsidP="00A74F87">
      <w:pPr>
        <w:numPr>
          <w:ilvl w:val="0"/>
          <w:numId w:val="31"/>
        </w:numPr>
        <w:spacing w:line="276" w:lineRule="auto"/>
        <w:ind w:left="0" w:firstLine="709"/>
        <w:contextualSpacing/>
        <w:jc w:val="both"/>
        <w:rPr>
          <w:sz w:val="28"/>
          <w:szCs w:val="28"/>
        </w:rPr>
      </w:pPr>
      <w:r w:rsidRPr="00CF798F">
        <w:rPr>
          <w:sz w:val="28"/>
          <w:szCs w:val="28"/>
        </w:rPr>
        <w:lastRenderedPageBreak/>
        <w:t>К участию в конкурсе допускаются заявки, поступившие в адреса организаций, указанных в п. 6. настоящего положения, в даты, установленные Организационным комитетом Премии.</w:t>
      </w:r>
    </w:p>
    <w:p w:rsidR="00A74F87" w:rsidRPr="00CF798F" w:rsidRDefault="00A74F87" w:rsidP="00A74F87">
      <w:pPr>
        <w:spacing w:line="276" w:lineRule="auto"/>
        <w:ind w:firstLine="708"/>
        <w:contextualSpacing/>
        <w:jc w:val="both"/>
        <w:rPr>
          <w:sz w:val="28"/>
          <w:szCs w:val="28"/>
        </w:rPr>
      </w:pPr>
      <w:r w:rsidRPr="00CF798F">
        <w:rPr>
          <w:sz w:val="28"/>
          <w:szCs w:val="28"/>
        </w:rPr>
        <w:t>Заявки должны содержать название номинации Премии; название работы; краткую информацию о соискателях и их принадлежности к корпорации, интегрированной структуре, федеральному министерству и т.д.</w:t>
      </w:r>
      <w:r w:rsidRPr="00CF798F">
        <w:rPr>
          <w:iCs/>
          <w:sz w:val="28"/>
          <w:szCs w:val="28"/>
        </w:rPr>
        <w:t>,</w:t>
      </w:r>
      <w:r w:rsidRPr="00CF798F">
        <w:rPr>
          <w:sz w:val="28"/>
          <w:szCs w:val="28"/>
        </w:rPr>
        <w:t xml:space="preserve"> к сфере деятельности которых относится выдвигающая соискателей организация. Заявки представляются на бланке выдвигающей организации и должны иметь исходящий номер и дату. Форма заявки размещается на сайте Ассоциации «Лига содействия оборонным предприятиям» и АО «Технодинамика».</w:t>
      </w:r>
    </w:p>
    <w:p w:rsidR="00A74F87" w:rsidRPr="00CF798F" w:rsidRDefault="00A74F87" w:rsidP="00A74F87">
      <w:pPr>
        <w:spacing w:line="276" w:lineRule="auto"/>
        <w:ind w:firstLine="709"/>
        <w:jc w:val="both"/>
        <w:rPr>
          <w:sz w:val="24"/>
          <w:szCs w:val="24"/>
        </w:rPr>
      </w:pPr>
    </w:p>
    <w:p w:rsidR="00A74F87" w:rsidRPr="00CF798F" w:rsidRDefault="00A74F87" w:rsidP="00A74F87">
      <w:pPr>
        <w:numPr>
          <w:ilvl w:val="0"/>
          <w:numId w:val="31"/>
        </w:numPr>
        <w:spacing w:line="276" w:lineRule="auto"/>
        <w:ind w:left="0" w:firstLine="709"/>
        <w:contextualSpacing/>
        <w:jc w:val="both"/>
        <w:rPr>
          <w:sz w:val="28"/>
          <w:szCs w:val="28"/>
        </w:rPr>
      </w:pPr>
      <w:r w:rsidRPr="00CF798F">
        <w:rPr>
          <w:sz w:val="28"/>
          <w:szCs w:val="28"/>
        </w:rPr>
        <w:t>К заявке прилагается описание работы (не более чем на пяти листах), которое составляется в произвольной форме и должно включать основное содержание работы; общую оценку работы и обоснование ее выдвижения; сведения о дате ее начала, окончания, поставках произведенной продукции</w:t>
      </w:r>
      <w:r w:rsidRPr="00CF798F">
        <w:rPr>
          <w:iCs/>
          <w:sz w:val="28"/>
          <w:szCs w:val="28"/>
        </w:rPr>
        <w:t>,</w:t>
      </w:r>
      <w:r w:rsidRPr="00CF798F">
        <w:rPr>
          <w:sz w:val="28"/>
          <w:szCs w:val="28"/>
        </w:rPr>
        <w:t xml:space="preserve"> внедренных передовых технологиях и инновационных решениях, в том числе при освоении производства и использовании импортозамещающих комплектующих изделий, полученном экономическом эффекте, о качестве поставленной продукции, в том числе организации гарантийного и последующего обслуживания, рекламациях и работе по их удовлетворению, об авторах, их личном вкладе в представленную работу, достижениях и заслугах в области военно-технического сотрудничества, а также перечень отечественных и зарубежных патентов, обеспечивающих правовую охрану представленной на конкурс продукции; другую информацию, дающую наиболее полное представление о результатах и успехах деятельности соискателей, </w:t>
      </w:r>
      <w:r>
        <w:rPr>
          <w:sz w:val="28"/>
          <w:szCs w:val="28"/>
        </w:rPr>
        <w:br/>
      </w:r>
      <w:r w:rsidRPr="00CF798F">
        <w:rPr>
          <w:sz w:val="28"/>
          <w:szCs w:val="28"/>
        </w:rPr>
        <w:t xml:space="preserve">в том числе в сопоставлении с иностранными конкурентами. К заявке прилагаются отзывы и заключения на представляемую работу, выписки из решений научно-технического совета, собрания или коллегии выдвигающей организации и (или) выдвигающей организации, соответствующие публикации в средствах массовой информации, иных печатных изданиях. </w:t>
      </w:r>
    </w:p>
    <w:p w:rsidR="00A74F87" w:rsidRPr="00CF798F" w:rsidRDefault="00A74F87" w:rsidP="00A74F87">
      <w:pPr>
        <w:spacing w:line="276" w:lineRule="auto"/>
        <w:ind w:firstLine="709"/>
        <w:jc w:val="both"/>
        <w:rPr>
          <w:sz w:val="24"/>
          <w:szCs w:val="24"/>
        </w:rPr>
      </w:pPr>
    </w:p>
    <w:p w:rsidR="00A74F87" w:rsidRPr="00CF798F" w:rsidRDefault="00A74F87" w:rsidP="00A74F87">
      <w:pPr>
        <w:numPr>
          <w:ilvl w:val="0"/>
          <w:numId w:val="31"/>
        </w:numPr>
        <w:spacing w:line="276" w:lineRule="auto"/>
        <w:ind w:left="0" w:firstLine="709"/>
        <w:contextualSpacing/>
        <w:jc w:val="both"/>
        <w:rPr>
          <w:sz w:val="28"/>
          <w:szCs w:val="28"/>
        </w:rPr>
      </w:pPr>
      <w:r w:rsidRPr="00CF798F">
        <w:rPr>
          <w:sz w:val="28"/>
          <w:szCs w:val="28"/>
        </w:rPr>
        <w:t>Состав выдвигаемого авторского коллектива должен отражать существенный вклад в выполнение представленной на конкурс работы.</w:t>
      </w:r>
    </w:p>
    <w:p w:rsidR="00A74F87" w:rsidRPr="00CF798F" w:rsidRDefault="00A74F87" w:rsidP="00A74F87">
      <w:pPr>
        <w:spacing w:line="276" w:lineRule="auto"/>
        <w:ind w:firstLine="709"/>
        <w:jc w:val="both"/>
        <w:rPr>
          <w:sz w:val="24"/>
          <w:szCs w:val="24"/>
        </w:rPr>
      </w:pPr>
    </w:p>
    <w:p w:rsidR="00A74F87" w:rsidRPr="00CF798F" w:rsidRDefault="00A74F87" w:rsidP="00A74F87">
      <w:pPr>
        <w:numPr>
          <w:ilvl w:val="0"/>
          <w:numId w:val="31"/>
        </w:numPr>
        <w:spacing w:line="276" w:lineRule="auto"/>
        <w:ind w:left="0" w:firstLine="709"/>
        <w:contextualSpacing/>
        <w:jc w:val="both"/>
        <w:rPr>
          <w:sz w:val="28"/>
          <w:szCs w:val="28"/>
        </w:rPr>
      </w:pPr>
      <w:r w:rsidRPr="00CF798F">
        <w:rPr>
          <w:sz w:val="28"/>
          <w:szCs w:val="28"/>
        </w:rPr>
        <w:t>Сведения об авторах должны включать фамилию, имя, отчество, дату рождения, место работы, занимаемую должность, домашний адрес, контактный телефон, реквизиты личного банковского счета. Форма согласия на обработку персональных данных прилагается.</w:t>
      </w:r>
    </w:p>
    <w:p w:rsidR="00A74F87" w:rsidRPr="00CF798F" w:rsidRDefault="00A74F87" w:rsidP="00A74F87">
      <w:pPr>
        <w:spacing w:line="276" w:lineRule="auto"/>
        <w:ind w:firstLine="709"/>
        <w:rPr>
          <w:sz w:val="24"/>
          <w:szCs w:val="24"/>
        </w:rPr>
      </w:pPr>
    </w:p>
    <w:p w:rsidR="00A74F87" w:rsidRDefault="00A74F87" w:rsidP="00A74F87">
      <w:pPr>
        <w:numPr>
          <w:ilvl w:val="0"/>
          <w:numId w:val="31"/>
        </w:numPr>
        <w:spacing w:line="276" w:lineRule="auto"/>
        <w:ind w:left="0" w:firstLine="709"/>
        <w:contextualSpacing/>
        <w:jc w:val="both"/>
        <w:rPr>
          <w:sz w:val="28"/>
          <w:szCs w:val="28"/>
        </w:rPr>
      </w:pPr>
      <w:r w:rsidRPr="00CF798F">
        <w:rPr>
          <w:sz w:val="28"/>
          <w:szCs w:val="28"/>
        </w:rPr>
        <w:t xml:space="preserve">Заявки и дополнительные материалы, оформленные с нарушением порядка и условий проведения конкурса, а также поступившие по истечении </w:t>
      </w:r>
      <w:r w:rsidRPr="00CF798F">
        <w:rPr>
          <w:sz w:val="28"/>
          <w:szCs w:val="28"/>
        </w:rPr>
        <w:lastRenderedPageBreak/>
        <w:t xml:space="preserve">указанного срока, не рассматриваются и к участию в конкурсе не допускаются. </w:t>
      </w:r>
      <w:r>
        <w:rPr>
          <w:sz w:val="28"/>
          <w:szCs w:val="28"/>
        </w:rPr>
        <w:br/>
      </w:r>
      <w:r w:rsidRPr="00CF798F">
        <w:rPr>
          <w:sz w:val="28"/>
          <w:szCs w:val="28"/>
        </w:rPr>
        <w:t>Не допускается повторное выдвижение работ, удостоенных Премии. Работы, содержащие сведения, составляющие государственную или коммерческую тайну, направляются в установленном порядке. Представленные соискателями материалы возврату не подлежат. Рецензии на рассмотренные материалы не представляются.</w:t>
      </w:r>
    </w:p>
    <w:p w:rsidR="00A74F87" w:rsidRPr="00CF798F" w:rsidRDefault="00A74F87" w:rsidP="00A74F87">
      <w:pPr>
        <w:spacing w:line="276" w:lineRule="auto"/>
        <w:ind w:left="709"/>
        <w:contextualSpacing/>
        <w:jc w:val="both"/>
        <w:rPr>
          <w:sz w:val="28"/>
          <w:szCs w:val="28"/>
        </w:rPr>
      </w:pPr>
    </w:p>
    <w:p w:rsidR="00A74F87" w:rsidRPr="007B37F0" w:rsidRDefault="00A74F87" w:rsidP="00A74F87">
      <w:pPr>
        <w:spacing w:after="120" w:line="276" w:lineRule="auto"/>
        <w:ind w:firstLine="709"/>
        <w:jc w:val="center"/>
        <w:rPr>
          <w:rFonts w:eastAsia="Calibri"/>
          <w:b/>
          <w:bCs/>
          <w:sz w:val="28"/>
          <w:szCs w:val="28"/>
          <w:lang w:eastAsia="en-US"/>
        </w:rPr>
      </w:pPr>
      <w:r w:rsidRPr="007B37F0">
        <w:rPr>
          <w:rFonts w:eastAsia="Calibri"/>
          <w:b/>
          <w:bCs/>
          <w:sz w:val="28"/>
          <w:szCs w:val="28"/>
          <w:lang w:eastAsia="en-US"/>
        </w:rPr>
        <w:t>Этап 3. Оценка представленных заявок и определение лауреатов Премии.</w:t>
      </w:r>
    </w:p>
    <w:p w:rsidR="00A74F87" w:rsidRPr="007B37F0" w:rsidRDefault="00A74F87" w:rsidP="00A74F87">
      <w:pPr>
        <w:numPr>
          <w:ilvl w:val="0"/>
          <w:numId w:val="31"/>
        </w:numPr>
        <w:spacing w:line="276" w:lineRule="auto"/>
        <w:ind w:left="0" w:firstLine="709"/>
        <w:contextualSpacing/>
        <w:jc w:val="both"/>
        <w:rPr>
          <w:sz w:val="28"/>
          <w:szCs w:val="28"/>
        </w:rPr>
      </w:pPr>
      <w:r w:rsidRPr="007B37F0">
        <w:rPr>
          <w:sz w:val="28"/>
          <w:szCs w:val="28"/>
        </w:rPr>
        <w:t xml:space="preserve">В целях организации сбора, оценки заявок, подготовки решения о награждении и вручении Премии, АО «Технодинамика» формирует и согласовывает с Бюро Ассоциации «Лига содействия оборонным предприятиям» и утверждает состав Организационного комитета и Экспертного совета по присуждению Премии в текущем году и устанавливает критерии оценки работ. К работе Экспертного совета могут привлекаться высококвалифицированные специалисты федеральных органов исполнительной власти, корпораций, государственных и общественных организаций. Результаты работы Экспертного совета оформляются протоколом. </w:t>
      </w:r>
    </w:p>
    <w:p w:rsidR="00A74F87" w:rsidRPr="007B37F0" w:rsidRDefault="00A74F87" w:rsidP="00A74F87">
      <w:pPr>
        <w:spacing w:line="276" w:lineRule="auto"/>
        <w:ind w:firstLine="709"/>
        <w:jc w:val="both"/>
        <w:rPr>
          <w:sz w:val="24"/>
          <w:szCs w:val="24"/>
        </w:rPr>
      </w:pPr>
    </w:p>
    <w:p w:rsidR="00A74F87" w:rsidRPr="007B37F0" w:rsidRDefault="00A74F87" w:rsidP="00A74F87">
      <w:pPr>
        <w:numPr>
          <w:ilvl w:val="0"/>
          <w:numId w:val="31"/>
        </w:numPr>
        <w:spacing w:line="276" w:lineRule="auto"/>
        <w:ind w:left="0" w:firstLine="709"/>
        <w:contextualSpacing/>
        <w:jc w:val="both"/>
        <w:rPr>
          <w:sz w:val="28"/>
          <w:szCs w:val="28"/>
        </w:rPr>
      </w:pPr>
      <w:r w:rsidRPr="007B37F0">
        <w:rPr>
          <w:sz w:val="28"/>
          <w:szCs w:val="28"/>
        </w:rPr>
        <w:t>После получения работ члены Экспертного совета оценивают их согласно критериям оценки, присваивая оценки от 1 до 5 баллов. Интегральная балльная (итоговая) оценка заявленной работы производится по совокупности баллов по каждому критерию оценки. Победившей признается работа, набравшая максимальное количество баллов в своей номинации.</w:t>
      </w:r>
    </w:p>
    <w:p w:rsidR="00A74F87" w:rsidRPr="007B37F0" w:rsidRDefault="00A74F87" w:rsidP="00A74F87">
      <w:pPr>
        <w:spacing w:line="276" w:lineRule="auto"/>
        <w:ind w:firstLine="709"/>
        <w:rPr>
          <w:sz w:val="24"/>
          <w:szCs w:val="24"/>
        </w:rPr>
      </w:pPr>
    </w:p>
    <w:p w:rsidR="00A74F87" w:rsidRPr="007B37F0" w:rsidRDefault="00A74F87" w:rsidP="00A74F87">
      <w:pPr>
        <w:numPr>
          <w:ilvl w:val="0"/>
          <w:numId w:val="31"/>
        </w:numPr>
        <w:spacing w:line="276" w:lineRule="auto"/>
        <w:ind w:left="0" w:firstLine="709"/>
        <w:contextualSpacing/>
        <w:jc w:val="both"/>
        <w:rPr>
          <w:sz w:val="28"/>
          <w:szCs w:val="28"/>
        </w:rPr>
      </w:pPr>
      <w:r w:rsidRPr="007B37F0">
        <w:rPr>
          <w:sz w:val="28"/>
          <w:szCs w:val="28"/>
        </w:rPr>
        <w:t>В случае присуждения соискателям в одной номинации одинаковой балльной оценки, победителем признается соискатель, в пользу которого принято решение Председателем Организационного комитета.</w:t>
      </w:r>
    </w:p>
    <w:p w:rsidR="00A74F87" w:rsidRPr="007B37F0" w:rsidRDefault="00A74F87" w:rsidP="00A74F87">
      <w:pPr>
        <w:spacing w:line="276" w:lineRule="auto"/>
        <w:ind w:firstLine="709"/>
        <w:jc w:val="both"/>
        <w:rPr>
          <w:sz w:val="24"/>
          <w:szCs w:val="24"/>
        </w:rPr>
      </w:pPr>
    </w:p>
    <w:p w:rsidR="00A74F87" w:rsidRPr="007B37F0" w:rsidRDefault="00A74F87" w:rsidP="00A74F87">
      <w:pPr>
        <w:numPr>
          <w:ilvl w:val="0"/>
          <w:numId w:val="31"/>
        </w:numPr>
        <w:spacing w:line="276" w:lineRule="auto"/>
        <w:ind w:left="0" w:firstLine="709"/>
        <w:contextualSpacing/>
        <w:jc w:val="both"/>
        <w:rPr>
          <w:sz w:val="28"/>
          <w:szCs w:val="28"/>
        </w:rPr>
      </w:pPr>
      <w:r w:rsidRPr="007B37F0">
        <w:rPr>
          <w:sz w:val="28"/>
          <w:szCs w:val="28"/>
        </w:rPr>
        <w:t xml:space="preserve">По завершении процедуры оценки, представленные Экспертным советом материалы и протокол, рассматриваются Организационным комитетом Премии. </w:t>
      </w:r>
    </w:p>
    <w:p w:rsidR="00A74F87" w:rsidRPr="007B37F0" w:rsidRDefault="00A74F87" w:rsidP="00A74F87">
      <w:pPr>
        <w:spacing w:line="276" w:lineRule="auto"/>
        <w:ind w:firstLine="709"/>
        <w:rPr>
          <w:sz w:val="24"/>
          <w:szCs w:val="24"/>
        </w:rPr>
      </w:pPr>
    </w:p>
    <w:p w:rsidR="00A74F87" w:rsidRPr="007B37F0" w:rsidRDefault="00A74F87" w:rsidP="00A74F87">
      <w:pPr>
        <w:numPr>
          <w:ilvl w:val="0"/>
          <w:numId w:val="31"/>
        </w:numPr>
        <w:spacing w:line="276" w:lineRule="auto"/>
        <w:ind w:left="0" w:firstLine="709"/>
        <w:contextualSpacing/>
        <w:jc w:val="both"/>
        <w:rPr>
          <w:sz w:val="28"/>
          <w:szCs w:val="28"/>
        </w:rPr>
      </w:pPr>
      <w:r w:rsidRPr="007B37F0">
        <w:rPr>
          <w:sz w:val="28"/>
          <w:szCs w:val="28"/>
        </w:rPr>
        <w:t>Организационный комитет на основании представленных Экспертным советом материалов с результатами оценки работ соискателей, набравших максимальное количество баллов по номинациям, принимает и утверждает решение о награждении лауреатов.</w:t>
      </w:r>
    </w:p>
    <w:p w:rsidR="00A74F87" w:rsidRPr="007B37F0" w:rsidRDefault="00A74F87" w:rsidP="00A74F87">
      <w:pPr>
        <w:spacing w:line="276" w:lineRule="auto"/>
        <w:ind w:firstLine="709"/>
        <w:rPr>
          <w:sz w:val="24"/>
          <w:szCs w:val="24"/>
        </w:rPr>
      </w:pPr>
    </w:p>
    <w:p w:rsidR="00A74F87" w:rsidRPr="007B37F0" w:rsidRDefault="00A74F87" w:rsidP="00A74F87">
      <w:pPr>
        <w:numPr>
          <w:ilvl w:val="0"/>
          <w:numId w:val="31"/>
        </w:numPr>
        <w:spacing w:line="276" w:lineRule="auto"/>
        <w:ind w:left="0" w:firstLine="709"/>
        <w:contextualSpacing/>
        <w:jc w:val="both"/>
        <w:rPr>
          <w:sz w:val="28"/>
          <w:szCs w:val="28"/>
        </w:rPr>
      </w:pPr>
      <w:r w:rsidRPr="007B37F0">
        <w:rPr>
          <w:sz w:val="28"/>
          <w:szCs w:val="28"/>
        </w:rPr>
        <w:t>Утвержденное решение организационного комитета об итогах конкурса, а также предложения о дате и месте торжественного вручения Премии направляются в Бюро Ассоциации «Лига содействия оборонным предприятиям».</w:t>
      </w:r>
    </w:p>
    <w:p w:rsidR="00A74F87" w:rsidRPr="007B37F0" w:rsidRDefault="00A74F87" w:rsidP="00A74F87">
      <w:pPr>
        <w:spacing w:line="276" w:lineRule="auto"/>
        <w:ind w:firstLine="709"/>
        <w:jc w:val="both"/>
        <w:rPr>
          <w:sz w:val="24"/>
          <w:szCs w:val="24"/>
        </w:rPr>
      </w:pPr>
    </w:p>
    <w:p w:rsidR="00A74F87" w:rsidRPr="007B37F0" w:rsidRDefault="00A74F87" w:rsidP="00A74F87">
      <w:pPr>
        <w:numPr>
          <w:ilvl w:val="0"/>
          <w:numId w:val="31"/>
        </w:numPr>
        <w:spacing w:line="276" w:lineRule="auto"/>
        <w:ind w:left="0" w:firstLine="709"/>
        <w:contextualSpacing/>
        <w:jc w:val="both"/>
        <w:rPr>
          <w:sz w:val="28"/>
          <w:szCs w:val="28"/>
        </w:rPr>
      </w:pPr>
      <w:r w:rsidRPr="007B37F0">
        <w:rPr>
          <w:sz w:val="28"/>
          <w:szCs w:val="28"/>
        </w:rPr>
        <w:lastRenderedPageBreak/>
        <w:t>Информация о принятом решении по награждению, а также о дате и месте вручения дипломов направляется в адрес предприятий, на которых работают лауреаты Премии.</w:t>
      </w:r>
    </w:p>
    <w:p w:rsidR="00036E3C" w:rsidRDefault="00036E3C" w:rsidP="00A74F87">
      <w:pPr>
        <w:spacing w:after="120" w:line="276" w:lineRule="auto"/>
        <w:ind w:firstLine="709"/>
        <w:jc w:val="center"/>
        <w:rPr>
          <w:rFonts w:eastAsia="Calibri"/>
          <w:b/>
          <w:sz w:val="28"/>
          <w:szCs w:val="28"/>
          <w:lang w:eastAsia="en-US"/>
        </w:rPr>
      </w:pPr>
    </w:p>
    <w:p w:rsidR="00A74F87" w:rsidRPr="007B37F0" w:rsidRDefault="00A74F87" w:rsidP="00A74F87">
      <w:pPr>
        <w:spacing w:after="120" w:line="276" w:lineRule="auto"/>
        <w:ind w:firstLine="709"/>
        <w:jc w:val="center"/>
        <w:rPr>
          <w:rFonts w:eastAsia="Calibri"/>
          <w:b/>
          <w:sz w:val="28"/>
          <w:szCs w:val="28"/>
          <w:lang w:eastAsia="en-US"/>
        </w:rPr>
      </w:pPr>
      <w:r w:rsidRPr="007B37F0">
        <w:rPr>
          <w:rFonts w:eastAsia="Calibri"/>
          <w:b/>
          <w:sz w:val="28"/>
          <w:szCs w:val="28"/>
          <w:lang w:eastAsia="en-US"/>
        </w:rPr>
        <w:t>Этап 4. Вручение Премии</w:t>
      </w:r>
      <w:r>
        <w:rPr>
          <w:rFonts w:eastAsia="Calibri"/>
          <w:b/>
          <w:sz w:val="28"/>
          <w:szCs w:val="28"/>
          <w:lang w:eastAsia="en-US"/>
        </w:rPr>
        <w:t>.</w:t>
      </w:r>
    </w:p>
    <w:p w:rsidR="00A74F87" w:rsidRPr="007B37F0" w:rsidRDefault="00A74F87" w:rsidP="00A74F87">
      <w:pPr>
        <w:numPr>
          <w:ilvl w:val="0"/>
          <w:numId w:val="31"/>
        </w:numPr>
        <w:spacing w:line="276" w:lineRule="auto"/>
        <w:ind w:left="0" w:firstLine="709"/>
        <w:contextualSpacing/>
        <w:jc w:val="both"/>
        <w:rPr>
          <w:sz w:val="28"/>
          <w:szCs w:val="28"/>
        </w:rPr>
      </w:pPr>
      <w:r w:rsidRPr="007B37F0">
        <w:rPr>
          <w:sz w:val="28"/>
          <w:szCs w:val="28"/>
        </w:rPr>
        <w:t>Лауреатам Премии вручаются памятные призы, знаки и дипломы с указанием специализации и номинации Премии, а также денежная премия в размере, предусмотренном настоящим Положением и решением Организационного комитета Премии.</w:t>
      </w:r>
    </w:p>
    <w:p w:rsidR="00A74F87" w:rsidRPr="007B37F0" w:rsidRDefault="00A74F87" w:rsidP="00A74F87">
      <w:pPr>
        <w:spacing w:line="276" w:lineRule="auto"/>
        <w:ind w:firstLine="709"/>
        <w:jc w:val="both"/>
        <w:rPr>
          <w:sz w:val="24"/>
          <w:szCs w:val="24"/>
        </w:rPr>
      </w:pPr>
    </w:p>
    <w:p w:rsidR="00A74F87" w:rsidRPr="007B37F0" w:rsidRDefault="00A74F87" w:rsidP="00A74F87">
      <w:pPr>
        <w:numPr>
          <w:ilvl w:val="0"/>
          <w:numId w:val="31"/>
        </w:numPr>
        <w:spacing w:line="276" w:lineRule="auto"/>
        <w:ind w:left="0" w:firstLine="709"/>
        <w:contextualSpacing/>
        <w:jc w:val="both"/>
        <w:rPr>
          <w:sz w:val="28"/>
          <w:szCs w:val="28"/>
        </w:rPr>
      </w:pPr>
      <w:r w:rsidRPr="007B37F0">
        <w:rPr>
          <w:sz w:val="28"/>
          <w:szCs w:val="28"/>
        </w:rPr>
        <w:t xml:space="preserve">В случае присуждения Премии авторскому коллективу, каждому члену авторского коллектива присуждается равная в процентном отношении денежная часть Премии с вручением диплома, если иное не оговорено в представлении </w:t>
      </w:r>
      <w:r>
        <w:rPr>
          <w:sz w:val="28"/>
          <w:szCs w:val="28"/>
        </w:rPr>
        <w:br/>
      </w:r>
      <w:r w:rsidRPr="007B37F0">
        <w:rPr>
          <w:sz w:val="28"/>
          <w:szCs w:val="28"/>
        </w:rPr>
        <w:t>на награждение.</w:t>
      </w:r>
    </w:p>
    <w:p w:rsidR="00A74F87" w:rsidRPr="007B37F0" w:rsidRDefault="00A74F87" w:rsidP="00A74F87">
      <w:pPr>
        <w:spacing w:line="276" w:lineRule="auto"/>
        <w:ind w:firstLine="709"/>
        <w:rPr>
          <w:sz w:val="24"/>
          <w:szCs w:val="24"/>
        </w:rPr>
      </w:pPr>
    </w:p>
    <w:p w:rsidR="00A74F87" w:rsidRPr="007B37F0" w:rsidRDefault="00A74F87" w:rsidP="00A74F87">
      <w:pPr>
        <w:numPr>
          <w:ilvl w:val="0"/>
          <w:numId w:val="31"/>
        </w:numPr>
        <w:spacing w:line="276" w:lineRule="auto"/>
        <w:ind w:left="0" w:firstLine="709"/>
        <w:contextualSpacing/>
        <w:jc w:val="both"/>
        <w:rPr>
          <w:sz w:val="28"/>
          <w:szCs w:val="28"/>
        </w:rPr>
      </w:pPr>
      <w:r w:rsidRPr="007B37F0">
        <w:rPr>
          <w:sz w:val="28"/>
          <w:szCs w:val="28"/>
        </w:rPr>
        <w:t>Денежная часть присужденной Премии выплачивается победителям путем перевода денежных средств на банковский счет, реквизиты которого должны быть указаны в документах о выдвижении. При перечислении присужденной Премии удерживается налог на доходы физических лиц в соответствии с налоговым законодательством Российской Федерации.</w:t>
      </w:r>
    </w:p>
    <w:p w:rsidR="00A74F87" w:rsidRPr="007B37F0" w:rsidRDefault="00A74F87" w:rsidP="00A74F87">
      <w:pPr>
        <w:spacing w:line="276" w:lineRule="auto"/>
        <w:ind w:firstLine="709"/>
        <w:jc w:val="both"/>
        <w:rPr>
          <w:sz w:val="24"/>
          <w:szCs w:val="24"/>
        </w:rPr>
      </w:pPr>
    </w:p>
    <w:p w:rsidR="00A74F87" w:rsidRPr="007B37F0" w:rsidRDefault="00A74F87" w:rsidP="00A74F87">
      <w:pPr>
        <w:numPr>
          <w:ilvl w:val="0"/>
          <w:numId w:val="31"/>
        </w:numPr>
        <w:spacing w:line="276" w:lineRule="auto"/>
        <w:ind w:left="0" w:firstLine="709"/>
        <w:contextualSpacing/>
        <w:jc w:val="both"/>
        <w:rPr>
          <w:sz w:val="28"/>
          <w:szCs w:val="28"/>
        </w:rPr>
      </w:pPr>
      <w:r w:rsidRPr="007B37F0">
        <w:rPr>
          <w:sz w:val="28"/>
          <w:szCs w:val="28"/>
        </w:rPr>
        <w:t xml:space="preserve">Наследники лауреатов Премии имеют право на ее получение </w:t>
      </w:r>
      <w:r>
        <w:rPr>
          <w:sz w:val="28"/>
          <w:szCs w:val="28"/>
        </w:rPr>
        <w:br/>
      </w:r>
      <w:r w:rsidRPr="007B37F0">
        <w:rPr>
          <w:sz w:val="28"/>
          <w:szCs w:val="28"/>
        </w:rPr>
        <w:t>в соответствии с законодательством Российской Федерации.</w:t>
      </w:r>
    </w:p>
    <w:p w:rsidR="00A74F87" w:rsidRPr="007B37F0" w:rsidRDefault="00A74F87" w:rsidP="00A74F87">
      <w:pPr>
        <w:spacing w:line="276" w:lineRule="auto"/>
        <w:ind w:firstLine="709"/>
        <w:jc w:val="center"/>
        <w:rPr>
          <w:rFonts w:eastAsia="Calibri"/>
          <w:b/>
          <w:bCs/>
          <w:sz w:val="28"/>
          <w:szCs w:val="28"/>
          <w:lang w:eastAsia="en-US"/>
        </w:rPr>
      </w:pPr>
    </w:p>
    <w:p w:rsidR="00A74F87" w:rsidRPr="007B37F0" w:rsidRDefault="00A74F87" w:rsidP="00A74F87">
      <w:pPr>
        <w:spacing w:after="120" w:line="276" w:lineRule="auto"/>
        <w:ind w:firstLine="709"/>
        <w:jc w:val="center"/>
        <w:rPr>
          <w:rFonts w:eastAsia="Calibri"/>
          <w:sz w:val="28"/>
          <w:szCs w:val="28"/>
          <w:lang w:eastAsia="en-US"/>
        </w:rPr>
      </w:pPr>
      <w:r w:rsidRPr="007B37F0">
        <w:rPr>
          <w:rFonts w:eastAsia="Calibri"/>
          <w:b/>
          <w:bCs/>
          <w:sz w:val="28"/>
          <w:szCs w:val="28"/>
          <w:lang w:eastAsia="en-US"/>
        </w:rPr>
        <w:t>Этап 5. Проведение церемонии награждения лауреатов Премии.</w:t>
      </w:r>
    </w:p>
    <w:p w:rsidR="00A74F87" w:rsidRPr="007B37F0" w:rsidRDefault="00A74F87" w:rsidP="00A74F87">
      <w:pPr>
        <w:numPr>
          <w:ilvl w:val="0"/>
          <w:numId w:val="31"/>
        </w:numPr>
        <w:spacing w:line="276" w:lineRule="auto"/>
        <w:ind w:left="0" w:firstLine="709"/>
        <w:contextualSpacing/>
        <w:jc w:val="both"/>
        <w:rPr>
          <w:sz w:val="28"/>
          <w:szCs w:val="28"/>
        </w:rPr>
      </w:pPr>
      <w:r w:rsidRPr="007B37F0">
        <w:rPr>
          <w:sz w:val="28"/>
          <w:szCs w:val="28"/>
        </w:rPr>
        <w:t>Награждение лауреатов Премии призами, дипломами и памятными знаками осуществляется в торжественной обстановке и проводится в даты, согласованные с Бюро Ассоциации «Лига содействия оборонным предприятиям».</w:t>
      </w:r>
    </w:p>
    <w:p w:rsidR="00A74F87" w:rsidRPr="00364D6D" w:rsidRDefault="00A74F87" w:rsidP="00A74F87">
      <w:pPr>
        <w:rPr>
          <w:sz w:val="24"/>
          <w:szCs w:val="24"/>
        </w:rPr>
      </w:pPr>
    </w:p>
    <w:p w:rsidR="005D6BB5" w:rsidRDefault="005D6BB5" w:rsidP="005D6BB5">
      <w:pPr>
        <w:pStyle w:val="af0"/>
        <w:suppressAutoHyphens/>
        <w:spacing w:before="0" w:after="0" w:line="276" w:lineRule="auto"/>
        <w:ind w:firstLine="708"/>
        <w:jc w:val="both"/>
        <w:rPr>
          <w:rFonts w:ascii="Times New Roman" w:hAnsi="Times New Roman"/>
          <w:color w:val="auto"/>
          <w:sz w:val="28"/>
          <w:szCs w:val="28"/>
        </w:rPr>
      </w:pPr>
    </w:p>
    <w:sectPr w:rsidR="005D6BB5" w:rsidSect="004C5C93">
      <w:headerReference w:type="default" r:id="rId8"/>
      <w:headerReference w:type="first" r:id="rId9"/>
      <w:pgSz w:w="11906" w:h="16838"/>
      <w:pgMar w:top="426" w:right="709" w:bottom="851" w:left="99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E0A" w:rsidRDefault="00351E0A" w:rsidP="00085D8C">
      <w:r>
        <w:separator/>
      </w:r>
    </w:p>
  </w:endnote>
  <w:endnote w:type="continuationSeparator" w:id="0">
    <w:p w:rsidR="00351E0A" w:rsidRDefault="00351E0A" w:rsidP="0008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E0A" w:rsidRDefault="00351E0A" w:rsidP="00085D8C">
      <w:r>
        <w:separator/>
      </w:r>
    </w:p>
  </w:footnote>
  <w:footnote w:type="continuationSeparator" w:id="0">
    <w:p w:rsidR="00351E0A" w:rsidRDefault="00351E0A" w:rsidP="00085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841956"/>
      <w:docPartObj>
        <w:docPartGallery w:val="Page Numbers (Top of Page)"/>
        <w:docPartUnique/>
      </w:docPartObj>
    </w:sdtPr>
    <w:sdtEndPr/>
    <w:sdtContent>
      <w:p w:rsidR="00C84120" w:rsidRDefault="00C84120">
        <w:pPr>
          <w:pStyle w:val="a3"/>
          <w:jc w:val="center"/>
        </w:pPr>
        <w:r>
          <w:fldChar w:fldCharType="begin"/>
        </w:r>
        <w:r>
          <w:instrText>PAGE   \* MERGEFORMAT</w:instrText>
        </w:r>
        <w:r>
          <w:fldChar w:fldCharType="separate"/>
        </w:r>
        <w:r w:rsidR="00BE1EBB" w:rsidRPr="00BE1EBB">
          <w:rPr>
            <w:noProof/>
            <w:lang w:val="ru-RU"/>
          </w:rPr>
          <w:t>7</w:t>
        </w:r>
        <w:r>
          <w:fldChar w:fldCharType="end"/>
        </w:r>
      </w:p>
    </w:sdtContent>
  </w:sdt>
  <w:p w:rsidR="00C84120" w:rsidRPr="00485E6D" w:rsidRDefault="00C84120" w:rsidP="00485E6D">
    <w:pPr>
      <w:pStyle w:val="a3"/>
      <w:jc w:val="right"/>
      <w:rPr>
        <w:b/>
        <w:i/>
        <w:sz w:val="24"/>
        <w:szCs w:val="24"/>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120" w:rsidRDefault="00C84120">
    <w:pPr>
      <w:pStyle w:val="a3"/>
      <w:jc w:val="center"/>
    </w:pPr>
  </w:p>
  <w:p w:rsidR="00C84120" w:rsidRDefault="00C841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3E62F63"/>
    <w:multiLevelType w:val="multilevel"/>
    <w:tmpl w:val="0D7A44D8"/>
    <w:lvl w:ilvl="0">
      <w:start w:val="4"/>
      <w:numFmt w:val="decimal"/>
      <w:lvlText w:val="%1."/>
      <w:lvlJc w:val="left"/>
      <w:pPr>
        <w:ind w:left="592" w:hanging="450"/>
      </w:pPr>
      <w:rPr>
        <w:rFonts w:hint="default"/>
        <w:sz w:val="28"/>
        <w:szCs w:val="28"/>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BD06F7C"/>
    <w:multiLevelType w:val="hybridMultilevel"/>
    <w:tmpl w:val="8F145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C5A6A"/>
    <w:multiLevelType w:val="hybridMultilevel"/>
    <w:tmpl w:val="8ABE3856"/>
    <w:lvl w:ilvl="0" w:tplc="A9F6C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7745D6"/>
    <w:multiLevelType w:val="hybridMultilevel"/>
    <w:tmpl w:val="40821A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322FF8"/>
    <w:multiLevelType w:val="hybridMultilevel"/>
    <w:tmpl w:val="9EE676AE"/>
    <w:lvl w:ilvl="0" w:tplc="719AAD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570FFE"/>
    <w:multiLevelType w:val="hybridMultilevel"/>
    <w:tmpl w:val="6FF69B12"/>
    <w:lvl w:ilvl="0" w:tplc="0419000F">
      <w:start w:val="1"/>
      <w:numFmt w:val="decimal"/>
      <w:lvlText w:val="%1."/>
      <w:lvlJc w:val="left"/>
      <w:pPr>
        <w:tabs>
          <w:tab w:val="num" w:pos="885"/>
        </w:tabs>
        <w:ind w:left="885" w:hanging="360"/>
      </w:p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6" w15:restartNumberingAfterBreak="0">
    <w:nsid w:val="15372660"/>
    <w:multiLevelType w:val="hybridMultilevel"/>
    <w:tmpl w:val="B8DEA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EB1938"/>
    <w:multiLevelType w:val="hybridMultilevel"/>
    <w:tmpl w:val="B0CAC402"/>
    <w:lvl w:ilvl="0" w:tplc="04190001">
      <w:start w:val="1"/>
      <w:numFmt w:val="bullet"/>
      <w:lvlText w:val=""/>
      <w:lvlJc w:val="left"/>
      <w:pPr>
        <w:ind w:left="1372" w:hanging="360"/>
      </w:pPr>
      <w:rPr>
        <w:rFonts w:ascii="Symbol" w:hAnsi="Symbol" w:hint="default"/>
      </w:rPr>
    </w:lvl>
    <w:lvl w:ilvl="1" w:tplc="04190003">
      <w:start w:val="1"/>
      <w:numFmt w:val="bullet"/>
      <w:lvlText w:val="o"/>
      <w:lvlJc w:val="left"/>
      <w:pPr>
        <w:ind w:left="2092" w:hanging="360"/>
      </w:pPr>
      <w:rPr>
        <w:rFonts w:ascii="Courier New" w:hAnsi="Courier New" w:cs="Courier New" w:hint="default"/>
      </w:rPr>
    </w:lvl>
    <w:lvl w:ilvl="2" w:tplc="04190005">
      <w:start w:val="1"/>
      <w:numFmt w:val="bullet"/>
      <w:lvlText w:val=""/>
      <w:lvlJc w:val="left"/>
      <w:pPr>
        <w:ind w:left="2812" w:hanging="360"/>
      </w:pPr>
      <w:rPr>
        <w:rFonts w:ascii="Wingdings" w:hAnsi="Wingdings" w:hint="default"/>
      </w:rPr>
    </w:lvl>
    <w:lvl w:ilvl="3" w:tplc="04190001">
      <w:start w:val="1"/>
      <w:numFmt w:val="bullet"/>
      <w:lvlText w:val=""/>
      <w:lvlJc w:val="left"/>
      <w:pPr>
        <w:ind w:left="3532" w:hanging="360"/>
      </w:pPr>
      <w:rPr>
        <w:rFonts w:ascii="Symbol" w:hAnsi="Symbol" w:hint="default"/>
      </w:rPr>
    </w:lvl>
    <w:lvl w:ilvl="4" w:tplc="04190003">
      <w:start w:val="1"/>
      <w:numFmt w:val="bullet"/>
      <w:lvlText w:val="o"/>
      <w:lvlJc w:val="left"/>
      <w:pPr>
        <w:ind w:left="4252" w:hanging="360"/>
      </w:pPr>
      <w:rPr>
        <w:rFonts w:ascii="Courier New" w:hAnsi="Courier New" w:cs="Courier New" w:hint="default"/>
      </w:rPr>
    </w:lvl>
    <w:lvl w:ilvl="5" w:tplc="04190005">
      <w:start w:val="1"/>
      <w:numFmt w:val="bullet"/>
      <w:lvlText w:val=""/>
      <w:lvlJc w:val="left"/>
      <w:pPr>
        <w:ind w:left="4972" w:hanging="360"/>
      </w:pPr>
      <w:rPr>
        <w:rFonts w:ascii="Wingdings" w:hAnsi="Wingdings" w:hint="default"/>
      </w:rPr>
    </w:lvl>
    <w:lvl w:ilvl="6" w:tplc="04190001">
      <w:start w:val="1"/>
      <w:numFmt w:val="bullet"/>
      <w:lvlText w:val=""/>
      <w:lvlJc w:val="left"/>
      <w:pPr>
        <w:ind w:left="5692" w:hanging="360"/>
      </w:pPr>
      <w:rPr>
        <w:rFonts w:ascii="Symbol" w:hAnsi="Symbol" w:hint="default"/>
      </w:rPr>
    </w:lvl>
    <w:lvl w:ilvl="7" w:tplc="04190003">
      <w:start w:val="1"/>
      <w:numFmt w:val="bullet"/>
      <w:lvlText w:val="o"/>
      <w:lvlJc w:val="left"/>
      <w:pPr>
        <w:ind w:left="6412" w:hanging="360"/>
      </w:pPr>
      <w:rPr>
        <w:rFonts w:ascii="Courier New" w:hAnsi="Courier New" w:cs="Courier New" w:hint="default"/>
      </w:rPr>
    </w:lvl>
    <w:lvl w:ilvl="8" w:tplc="04190005">
      <w:start w:val="1"/>
      <w:numFmt w:val="bullet"/>
      <w:lvlText w:val=""/>
      <w:lvlJc w:val="left"/>
      <w:pPr>
        <w:ind w:left="7132" w:hanging="360"/>
      </w:pPr>
      <w:rPr>
        <w:rFonts w:ascii="Wingdings" w:hAnsi="Wingdings" w:hint="default"/>
      </w:rPr>
    </w:lvl>
  </w:abstractNum>
  <w:abstractNum w:abstractNumId="8" w15:restartNumberingAfterBreak="0">
    <w:nsid w:val="234845AA"/>
    <w:multiLevelType w:val="hybridMultilevel"/>
    <w:tmpl w:val="138430CE"/>
    <w:lvl w:ilvl="0" w:tplc="A41EC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987031"/>
    <w:multiLevelType w:val="multilevel"/>
    <w:tmpl w:val="C5E4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055C6"/>
    <w:multiLevelType w:val="hybridMultilevel"/>
    <w:tmpl w:val="C608C01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AD3760"/>
    <w:multiLevelType w:val="hybridMultilevel"/>
    <w:tmpl w:val="50A67350"/>
    <w:lvl w:ilvl="0" w:tplc="11121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CB672F5"/>
    <w:multiLevelType w:val="multilevel"/>
    <w:tmpl w:val="009E220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253FD"/>
    <w:multiLevelType w:val="hybridMultilevel"/>
    <w:tmpl w:val="C220FA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22D35DC"/>
    <w:multiLevelType w:val="multilevel"/>
    <w:tmpl w:val="D2B0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7169C"/>
    <w:multiLevelType w:val="hybridMultilevel"/>
    <w:tmpl w:val="4E92872C"/>
    <w:lvl w:ilvl="0" w:tplc="01BCF3B6">
      <w:start w:val="1"/>
      <w:numFmt w:val="decimal"/>
      <w:lvlText w:val="%1."/>
      <w:lvlJc w:val="left"/>
      <w:pPr>
        <w:tabs>
          <w:tab w:val="num" w:pos="885"/>
        </w:tabs>
        <w:ind w:left="885" w:hanging="360"/>
      </w:pPr>
      <w:rPr>
        <w:b/>
        <w:sz w:val="20"/>
        <w:szCs w:val="2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6" w15:restartNumberingAfterBreak="0">
    <w:nsid w:val="390E7CA4"/>
    <w:multiLevelType w:val="multilevel"/>
    <w:tmpl w:val="AACA9C42"/>
    <w:lvl w:ilvl="0">
      <w:start w:val="3"/>
      <w:numFmt w:val="decimal"/>
      <w:lvlText w:val="%1."/>
      <w:lvlJc w:val="left"/>
      <w:pPr>
        <w:ind w:left="450" w:hanging="450"/>
      </w:pPr>
      <w:rPr>
        <w:b/>
        <w:bCs/>
      </w:r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7" w15:restartNumberingAfterBreak="0">
    <w:nsid w:val="404149C5"/>
    <w:multiLevelType w:val="hybridMultilevel"/>
    <w:tmpl w:val="A2C84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7594549"/>
    <w:multiLevelType w:val="hybridMultilevel"/>
    <w:tmpl w:val="93E68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8D1496"/>
    <w:multiLevelType w:val="hybridMultilevel"/>
    <w:tmpl w:val="D55A9C5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5A901AA1"/>
    <w:multiLevelType w:val="hybridMultilevel"/>
    <w:tmpl w:val="565ED1D2"/>
    <w:lvl w:ilvl="0" w:tplc="8D9E762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B40608C"/>
    <w:multiLevelType w:val="multilevel"/>
    <w:tmpl w:val="2E8C0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6B2036"/>
    <w:multiLevelType w:val="hybridMultilevel"/>
    <w:tmpl w:val="F1E0B27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614528F"/>
    <w:multiLevelType w:val="hybridMultilevel"/>
    <w:tmpl w:val="1892E9F6"/>
    <w:lvl w:ilvl="0" w:tplc="58FAE3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9E548CF"/>
    <w:multiLevelType w:val="hybridMultilevel"/>
    <w:tmpl w:val="E948E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1C2F39"/>
    <w:multiLevelType w:val="hybridMultilevel"/>
    <w:tmpl w:val="976CB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E197E"/>
    <w:multiLevelType w:val="hybridMultilevel"/>
    <w:tmpl w:val="D310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1A57CD"/>
    <w:multiLevelType w:val="hybridMultilevel"/>
    <w:tmpl w:val="D27EC9BC"/>
    <w:lvl w:ilvl="0" w:tplc="BB762798">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5A75069"/>
    <w:multiLevelType w:val="hybridMultilevel"/>
    <w:tmpl w:val="1CF8D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364B4B"/>
    <w:multiLevelType w:val="hybridMultilevel"/>
    <w:tmpl w:val="94EA5D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570653"/>
    <w:multiLevelType w:val="hybridMultilevel"/>
    <w:tmpl w:val="4648A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6"/>
  </w:num>
  <w:num w:numId="3">
    <w:abstractNumId w:val="14"/>
  </w:num>
  <w:num w:numId="4">
    <w:abstractNumId w:val="1"/>
  </w:num>
  <w:num w:numId="5">
    <w:abstractNumId w:val="22"/>
  </w:num>
  <w:num w:numId="6">
    <w:abstractNumId w:val="12"/>
  </w:num>
  <w:num w:numId="7">
    <w:abstractNumId w:val="5"/>
  </w:num>
  <w:num w:numId="8">
    <w:abstractNumId w:val="15"/>
  </w:num>
  <w:num w:numId="9">
    <w:abstractNumId w:val="4"/>
  </w:num>
  <w:num w:numId="10">
    <w:abstractNumId w:val="21"/>
  </w:num>
  <w:num w:numId="11">
    <w:abstractNumId w:val="8"/>
  </w:num>
  <w:num w:numId="1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
  </w:num>
  <w:num w:numId="14">
    <w:abstractNumId w:val="18"/>
  </w:num>
  <w:num w:numId="15">
    <w:abstractNumId w:val="11"/>
  </w:num>
  <w:num w:numId="16">
    <w:abstractNumId w:val="17"/>
  </w:num>
  <w:num w:numId="17">
    <w:abstractNumId w:val="24"/>
  </w:num>
  <w:num w:numId="18">
    <w:abstractNumId w:val="23"/>
  </w:num>
  <w:num w:numId="19">
    <w:abstractNumId w:val="13"/>
  </w:num>
  <w:num w:numId="20">
    <w:abstractNumId w:val="29"/>
  </w:num>
  <w:num w:numId="21">
    <w:abstractNumId w:val="7"/>
  </w:num>
  <w:num w:numId="22">
    <w:abstractNumId w:val="3"/>
  </w:num>
  <w:num w:numId="23">
    <w:abstractNumId w:val="25"/>
  </w:num>
  <w:num w:numId="24">
    <w:abstractNumId w:val="19"/>
  </w:num>
  <w:num w:numId="25">
    <w:abstractNumId w:val="28"/>
  </w:num>
  <w:num w:numId="26">
    <w:abstractNumId w:val="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0"/>
  </w:num>
  <w:num w:numId="3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EC"/>
    <w:rsid w:val="000009DB"/>
    <w:rsid w:val="00001379"/>
    <w:rsid w:val="00001437"/>
    <w:rsid w:val="00001B61"/>
    <w:rsid w:val="0000232E"/>
    <w:rsid w:val="00002C86"/>
    <w:rsid w:val="0000394B"/>
    <w:rsid w:val="000043D7"/>
    <w:rsid w:val="00004FE6"/>
    <w:rsid w:val="00005006"/>
    <w:rsid w:val="000058B1"/>
    <w:rsid w:val="00005AB2"/>
    <w:rsid w:val="00006037"/>
    <w:rsid w:val="000066AA"/>
    <w:rsid w:val="00006704"/>
    <w:rsid w:val="000067A5"/>
    <w:rsid w:val="00006988"/>
    <w:rsid w:val="00007222"/>
    <w:rsid w:val="00007C07"/>
    <w:rsid w:val="000115A9"/>
    <w:rsid w:val="000119C8"/>
    <w:rsid w:val="00011CDB"/>
    <w:rsid w:val="00011F5A"/>
    <w:rsid w:val="000124C7"/>
    <w:rsid w:val="0001253A"/>
    <w:rsid w:val="00013290"/>
    <w:rsid w:val="00013724"/>
    <w:rsid w:val="00014532"/>
    <w:rsid w:val="00014691"/>
    <w:rsid w:val="0001470B"/>
    <w:rsid w:val="00014A78"/>
    <w:rsid w:val="00014E3D"/>
    <w:rsid w:val="000150D3"/>
    <w:rsid w:val="00015FF6"/>
    <w:rsid w:val="00016CCD"/>
    <w:rsid w:val="00016D5F"/>
    <w:rsid w:val="00017117"/>
    <w:rsid w:val="0001768C"/>
    <w:rsid w:val="0001780A"/>
    <w:rsid w:val="00020135"/>
    <w:rsid w:val="00020611"/>
    <w:rsid w:val="00020663"/>
    <w:rsid w:val="00020A19"/>
    <w:rsid w:val="00020CA2"/>
    <w:rsid w:val="00021127"/>
    <w:rsid w:val="000222E0"/>
    <w:rsid w:val="000223FA"/>
    <w:rsid w:val="00022953"/>
    <w:rsid w:val="000230C7"/>
    <w:rsid w:val="00023D1E"/>
    <w:rsid w:val="00023E3B"/>
    <w:rsid w:val="00024675"/>
    <w:rsid w:val="00024F87"/>
    <w:rsid w:val="00025417"/>
    <w:rsid w:val="00025C0C"/>
    <w:rsid w:val="00025DC5"/>
    <w:rsid w:val="00025DEC"/>
    <w:rsid w:val="0002630A"/>
    <w:rsid w:val="00027308"/>
    <w:rsid w:val="000277E9"/>
    <w:rsid w:val="00027E7B"/>
    <w:rsid w:val="0003062D"/>
    <w:rsid w:val="00030AD6"/>
    <w:rsid w:val="000311CF"/>
    <w:rsid w:val="00031AA4"/>
    <w:rsid w:val="00031ECB"/>
    <w:rsid w:val="000320B3"/>
    <w:rsid w:val="0003218C"/>
    <w:rsid w:val="00033484"/>
    <w:rsid w:val="000337A7"/>
    <w:rsid w:val="00033910"/>
    <w:rsid w:val="000344E7"/>
    <w:rsid w:val="000350DD"/>
    <w:rsid w:val="0003545D"/>
    <w:rsid w:val="00035DCE"/>
    <w:rsid w:val="00036633"/>
    <w:rsid w:val="00036AD9"/>
    <w:rsid w:val="00036E3C"/>
    <w:rsid w:val="000371B9"/>
    <w:rsid w:val="00040D99"/>
    <w:rsid w:val="000412DC"/>
    <w:rsid w:val="000416F4"/>
    <w:rsid w:val="000417C6"/>
    <w:rsid w:val="00042882"/>
    <w:rsid w:val="000428C4"/>
    <w:rsid w:val="00042974"/>
    <w:rsid w:val="00042C8A"/>
    <w:rsid w:val="00043414"/>
    <w:rsid w:val="00043CCC"/>
    <w:rsid w:val="00043D8F"/>
    <w:rsid w:val="00043ECE"/>
    <w:rsid w:val="000443B0"/>
    <w:rsid w:val="000449CC"/>
    <w:rsid w:val="00044C92"/>
    <w:rsid w:val="00044F98"/>
    <w:rsid w:val="0004505D"/>
    <w:rsid w:val="00045265"/>
    <w:rsid w:val="00045312"/>
    <w:rsid w:val="00045D57"/>
    <w:rsid w:val="000465AA"/>
    <w:rsid w:val="00046B41"/>
    <w:rsid w:val="00046C55"/>
    <w:rsid w:val="00046F4D"/>
    <w:rsid w:val="000472C7"/>
    <w:rsid w:val="0004765A"/>
    <w:rsid w:val="000476F6"/>
    <w:rsid w:val="0004776D"/>
    <w:rsid w:val="000478E4"/>
    <w:rsid w:val="00050A28"/>
    <w:rsid w:val="00050C25"/>
    <w:rsid w:val="00050D0D"/>
    <w:rsid w:val="00051717"/>
    <w:rsid w:val="00051A3B"/>
    <w:rsid w:val="00051C7C"/>
    <w:rsid w:val="00052670"/>
    <w:rsid w:val="00052BF5"/>
    <w:rsid w:val="00052D54"/>
    <w:rsid w:val="00052E92"/>
    <w:rsid w:val="00052F75"/>
    <w:rsid w:val="00053421"/>
    <w:rsid w:val="00054107"/>
    <w:rsid w:val="0005448D"/>
    <w:rsid w:val="000544CA"/>
    <w:rsid w:val="00054BD4"/>
    <w:rsid w:val="00054C80"/>
    <w:rsid w:val="00054D57"/>
    <w:rsid w:val="00055DC8"/>
    <w:rsid w:val="00056112"/>
    <w:rsid w:val="0005623B"/>
    <w:rsid w:val="00056BBC"/>
    <w:rsid w:val="00057238"/>
    <w:rsid w:val="00057911"/>
    <w:rsid w:val="00057F22"/>
    <w:rsid w:val="000604AF"/>
    <w:rsid w:val="00060904"/>
    <w:rsid w:val="00060A7F"/>
    <w:rsid w:val="00060B77"/>
    <w:rsid w:val="00060F4E"/>
    <w:rsid w:val="000619C8"/>
    <w:rsid w:val="00061A0D"/>
    <w:rsid w:val="00061E59"/>
    <w:rsid w:val="00061E7C"/>
    <w:rsid w:val="00062037"/>
    <w:rsid w:val="000622A0"/>
    <w:rsid w:val="0006266D"/>
    <w:rsid w:val="00062EC8"/>
    <w:rsid w:val="00063D20"/>
    <w:rsid w:val="00064051"/>
    <w:rsid w:val="00064126"/>
    <w:rsid w:val="000643F4"/>
    <w:rsid w:val="00064553"/>
    <w:rsid w:val="00064DBB"/>
    <w:rsid w:val="0006514D"/>
    <w:rsid w:val="0006562E"/>
    <w:rsid w:val="00065664"/>
    <w:rsid w:val="00065B74"/>
    <w:rsid w:val="00065FAB"/>
    <w:rsid w:val="0006682D"/>
    <w:rsid w:val="000677B6"/>
    <w:rsid w:val="00067A03"/>
    <w:rsid w:val="000701B6"/>
    <w:rsid w:val="0007038D"/>
    <w:rsid w:val="00070958"/>
    <w:rsid w:val="00071A77"/>
    <w:rsid w:val="000720FD"/>
    <w:rsid w:val="0007214F"/>
    <w:rsid w:val="00072E7F"/>
    <w:rsid w:val="000732E6"/>
    <w:rsid w:val="0007351C"/>
    <w:rsid w:val="00073D90"/>
    <w:rsid w:val="0007437B"/>
    <w:rsid w:val="00074911"/>
    <w:rsid w:val="000753C8"/>
    <w:rsid w:val="0007580B"/>
    <w:rsid w:val="0007611D"/>
    <w:rsid w:val="000764BE"/>
    <w:rsid w:val="00076565"/>
    <w:rsid w:val="0007680F"/>
    <w:rsid w:val="00076D95"/>
    <w:rsid w:val="00077463"/>
    <w:rsid w:val="000775FF"/>
    <w:rsid w:val="0008020B"/>
    <w:rsid w:val="000804FE"/>
    <w:rsid w:val="0008066F"/>
    <w:rsid w:val="00080C79"/>
    <w:rsid w:val="00080E9F"/>
    <w:rsid w:val="00080FE1"/>
    <w:rsid w:val="0008112F"/>
    <w:rsid w:val="0008129B"/>
    <w:rsid w:val="00081856"/>
    <w:rsid w:val="000837FA"/>
    <w:rsid w:val="000839C5"/>
    <w:rsid w:val="00083DBC"/>
    <w:rsid w:val="00084325"/>
    <w:rsid w:val="000846CC"/>
    <w:rsid w:val="00084767"/>
    <w:rsid w:val="00084818"/>
    <w:rsid w:val="000852C1"/>
    <w:rsid w:val="00085431"/>
    <w:rsid w:val="00085D8C"/>
    <w:rsid w:val="0008608A"/>
    <w:rsid w:val="00086142"/>
    <w:rsid w:val="000864C3"/>
    <w:rsid w:val="00086554"/>
    <w:rsid w:val="000866D9"/>
    <w:rsid w:val="00086794"/>
    <w:rsid w:val="00086A21"/>
    <w:rsid w:val="00086FBB"/>
    <w:rsid w:val="000873CC"/>
    <w:rsid w:val="00087ECA"/>
    <w:rsid w:val="00090A35"/>
    <w:rsid w:val="00090A5B"/>
    <w:rsid w:val="00090BC7"/>
    <w:rsid w:val="0009106B"/>
    <w:rsid w:val="0009123D"/>
    <w:rsid w:val="00091689"/>
    <w:rsid w:val="000917CC"/>
    <w:rsid w:val="000919D4"/>
    <w:rsid w:val="00092262"/>
    <w:rsid w:val="0009272F"/>
    <w:rsid w:val="00092C3A"/>
    <w:rsid w:val="00092E73"/>
    <w:rsid w:val="00092ED4"/>
    <w:rsid w:val="000936E7"/>
    <w:rsid w:val="00094866"/>
    <w:rsid w:val="0009488E"/>
    <w:rsid w:val="00094970"/>
    <w:rsid w:val="00095324"/>
    <w:rsid w:val="00096202"/>
    <w:rsid w:val="00096B33"/>
    <w:rsid w:val="00096EBB"/>
    <w:rsid w:val="0009785C"/>
    <w:rsid w:val="00097916"/>
    <w:rsid w:val="0009796C"/>
    <w:rsid w:val="00097B73"/>
    <w:rsid w:val="00097C4E"/>
    <w:rsid w:val="000A0281"/>
    <w:rsid w:val="000A05D6"/>
    <w:rsid w:val="000A1852"/>
    <w:rsid w:val="000A198E"/>
    <w:rsid w:val="000A1E50"/>
    <w:rsid w:val="000A2819"/>
    <w:rsid w:val="000A29F1"/>
    <w:rsid w:val="000A2CD9"/>
    <w:rsid w:val="000A2EBE"/>
    <w:rsid w:val="000A2FC5"/>
    <w:rsid w:val="000A335A"/>
    <w:rsid w:val="000A408A"/>
    <w:rsid w:val="000A4497"/>
    <w:rsid w:val="000A45A2"/>
    <w:rsid w:val="000A4AEB"/>
    <w:rsid w:val="000A50FE"/>
    <w:rsid w:val="000A517D"/>
    <w:rsid w:val="000A5238"/>
    <w:rsid w:val="000A55CD"/>
    <w:rsid w:val="000A5746"/>
    <w:rsid w:val="000A5988"/>
    <w:rsid w:val="000A5B10"/>
    <w:rsid w:val="000A5CC2"/>
    <w:rsid w:val="000A61E6"/>
    <w:rsid w:val="000A63F2"/>
    <w:rsid w:val="000A6CB4"/>
    <w:rsid w:val="000A6FA0"/>
    <w:rsid w:val="000A7623"/>
    <w:rsid w:val="000A7848"/>
    <w:rsid w:val="000A7920"/>
    <w:rsid w:val="000A7C7E"/>
    <w:rsid w:val="000A7D7E"/>
    <w:rsid w:val="000B058B"/>
    <w:rsid w:val="000B0DF2"/>
    <w:rsid w:val="000B1F1D"/>
    <w:rsid w:val="000B316B"/>
    <w:rsid w:val="000B3393"/>
    <w:rsid w:val="000B34CC"/>
    <w:rsid w:val="000B3959"/>
    <w:rsid w:val="000B3E0A"/>
    <w:rsid w:val="000B40B7"/>
    <w:rsid w:val="000B42A9"/>
    <w:rsid w:val="000B518C"/>
    <w:rsid w:val="000B5396"/>
    <w:rsid w:val="000B5451"/>
    <w:rsid w:val="000B5944"/>
    <w:rsid w:val="000B5EED"/>
    <w:rsid w:val="000B6898"/>
    <w:rsid w:val="000B6DE7"/>
    <w:rsid w:val="000B7291"/>
    <w:rsid w:val="000B77C7"/>
    <w:rsid w:val="000C077D"/>
    <w:rsid w:val="000C09AE"/>
    <w:rsid w:val="000C11E3"/>
    <w:rsid w:val="000C1FF5"/>
    <w:rsid w:val="000C22F9"/>
    <w:rsid w:val="000C240C"/>
    <w:rsid w:val="000C2B1A"/>
    <w:rsid w:val="000C361F"/>
    <w:rsid w:val="000C3BF6"/>
    <w:rsid w:val="000C3CC3"/>
    <w:rsid w:val="000C62B8"/>
    <w:rsid w:val="000C6EA6"/>
    <w:rsid w:val="000C7159"/>
    <w:rsid w:val="000C7E8C"/>
    <w:rsid w:val="000D0464"/>
    <w:rsid w:val="000D1ED8"/>
    <w:rsid w:val="000D1F49"/>
    <w:rsid w:val="000D25D9"/>
    <w:rsid w:val="000D3C82"/>
    <w:rsid w:val="000D3F70"/>
    <w:rsid w:val="000D4364"/>
    <w:rsid w:val="000D4BE6"/>
    <w:rsid w:val="000D51E4"/>
    <w:rsid w:val="000D6296"/>
    <w:rsid w:val="000D6E12"/>
    <w:rsid w:val="000D74FD"/>
    <w:rsid w:val="000D75E4"/>
    <w:rsid w:val="000D76A2"/>
    <w:rsid w:val="000D7FFC"/>
    <w:rsid w:val="000E0482"/>
    <w:rsid w:val="000E0755"/>
    <w:rsid w:val="000E10D2"/>
    <w:rsid w:val="000E13BF"/>
    <w:rsid w:val="000E143F"/>
    <w:rsid w:val="000E193C"/>
    <w:rsid w:val="000E1ED2"/>
    <w:rsid w:val="000E2194"/>
    <w:rsid w:val="000E2941"/>
    <w:rsid w:val="000E2C52"/>
    <w:rsid w:val="000E2EF0"/>
    <w:rsid w:val="000E2F27"/>
    <w:rsid w:val="000E3765"/>
    <w:rsid w:val="000E4220"/>
    <w:rsid w:val="000E4DF3"/>
    <w:rsid w:val="000E51A0"/>
    <w:rsid w:val="000E5F2E"/>
    <w:rsid w:val="000E6303"/>
    <w:rsid w:val="000E695B"/>
    <w:rsid w:val="000E69ED"/>
    <w:rsid w:val="000E7F97"/>
    <w:rsid w:val="000F0789"/>
    <w:rsid w:val="000F0E0A"/>
    <w:rsid w:val="000F16D4"/>
    <w:rsid w:val="000F1C63"/>
    <w:rsid w:val="000F1EFC"/>
    <w:rsid w:val="000F212E"/>
    <w:rsid w:val="000F25E7"/>
    <w:rsid w:val="000F2A73"/>
    <w:rsid w:val="000F2B13"/>
    <w:rsid w:val="000F3266"/>
    <w:rsid w:val="000F38A7"/>
    <w:rsid w:val="000F39C8"/>
    <w:rsid w:val="000F3EA0"/>
    <w:rsid w:val="000F5849"/>
    <w:rsid w:val="000F5A9A"/>
    <w:rsid w:val="000F6704"/>
    <w:rsid w:val="000F762F"/>
    <w:rsid w:val="000F78A8"/>
    <w:rsid w:val="00100128"/>
    <w:rsid w:val="001003BA"/>
    <w:rsid w:val="001004A7"/>
    <w:rsid w:val="00100BE0"/>
    <w:rsid w:val="00100E6E"/>
    <w:rsid w:val="00100F5D"/>
    <w:rsid w:val="001010EA"/>
    <w:rsid w:val="001014AE"/>
    <w:rsid w:val="001016FB"/>
    <w:rsid w:val="001022D8"/>
    <w:rsid w:val="00102A6B"/>
    <w:rsid w:val="00102F91"/>
    <w:rsid w:val="00103971"/>
    <w:rsid w:val="001042A1"/>
    <w:rsid w:val="00104AD1"/>
    <w:rsid w:val="00105127"/>
    <w:rsid w:val="00105429"/>
    <w:rsid w:val="00105BAD"/>
    <w:rsid w:val="00105C7E"/>
    <w:rsid w:val="00105E21"/>
    <w:rsid w:val="0010608A"/>
    <w:rsid w:val="0010675F"/>
    <w:rsid w:val="001069C5"/>
    <w:rsid w:val="00107244"/>
    <w:rsid w:val="00107454"/>
    <w:rsid w:val="00107A55"/>
    <w:rsid w:val="00107E25"/>
    <w:rsid w:val="00110693"/>
    <w:rsid w:val="001109E8"/>
    <w:rsid w:val="00110CF2"/>
    <w:rsid w:val="00110E1E"/>
    <w:rsid w:val="00110EAE"/>
    <w:rsid w:val="00111181"/>
    <w:rsid w:val="001118E1"/>
    <w:rsid w:val="001129D9"/>
    <w:rsid w:val="0011304F"/>
    <w:rsid w:val="0011320E"/>
    <w:rsid w:val="00113D7B"/>
    <w:rsid w:val="0011413D"/>
    <w:rsid w:val="00114211"/>
    <w:rsid w:val="00114449"/>
    <w:rsid w:val="0011446D"/>
    <w:rsid w:val="0011609E"/>
    <w:rsid w:val="001163C6"/>
    <w:rsid w:val="00116B63"/>
    <w:rsid w:val="00117775"/>
    <w:rsid w:val="00120343"/>
    <w:rsid w:val="00120612"/>
    <w:rsid w:val="00120624"/>
    <w:rsid w:val="00120BF4"/>
    <w:rsid w:val="001213D9"/>
    <w:rsid w:val="001215B6"/>
    <w:rsid w:val="00121DC6"/>
    <w:rsid w:val="001223DC"/>
    <w:rsid w:val="001224E5"/>
    <w:rsid w:val="00123233"/>
    <w:rsid w:val="00123531"/>
    <w:rsid w:val="00123EE7"/>
    <w:rsid w:val="00123F99"/>
    <w:rsid w:val="00124372"/>
    <w:rsid w:val="00124436"/>
    <w:rsid w:val="001245D3"/>
    <w:rsid w:val="00125168"/>
    <w:rsid w:val="001254A8"/>
    <w:rsid w:val="00125956"/>
    <w:rsid w:val="00125A21"/>
    <w:rsid w:val="00125AD1"/>
    <w:rsid w:val="00125CF9"/>
    <w:rsid w:val="0012698E"/>
    <w:rsid w:val="00126AB5"/>
    <w:rsid w:val="00126C9B"/>
    <w:rsid w:val="00127130"/>
    <w:rsid w:val="00127A21"/>
    <w:rsid w:val="00130F28"/>
    <w:rsid w:val="001313C7"/>
    <w:rsid w:val="00131FBB"/>
    <w:rsid w:val="0013202A"/>
    <w:rsid w:val="001321C6"/>
    <w:rsid w:val="00132B8C"/>
    <w:rsid w:val="00132BDE"/>
    <w:rsid w:val="001336F1"/>
    <w:rsid w:val="001346AF"/>
    <w:rsid w:val="00134D9E"/>
    <w:rsid w:val="00135130"/>
    <w:rsid w:val="00135337"/>
    <w:rsid w:val="00135E94"/>
    <w:rsid w:val="00136A49"/>
    <w:rsid w:val="00136FF9"/>
    <w:rsid w:val="0013721A"/>
    <w:rsid w:val="00137999"/>
    <w:rsid w:val="001409F7"/>
    <w:rsid w:val="00140E16"/>
    <w:rsid w:val="0014197E"/>
    <w:rsid w:val="00141C9B"/>
    <w:rsid w:val="001423D2"/>
    <w:rsid w:val="001436EF"/>
    <w:rsid w:val="00144088"/>
    <w:rsid w:val="0014469B"/>
    <w:rsid w:val="001449CA"/>
    <w:rsid w:val="00144E0B"/>
    <w:rsid w:val="00144E95"/>
    <w:rsid w:val="00145E74"/>
    <w:rsid w:val="001462B8"/>
    <w:rsid w:val="001462FF"/>
    <w:rsid w:val="001471D7"/>
    <w:rsid w:val="0014757C"/>
    <w:rsid w:val="00147812"/>
    <w:rsid w:val="00147813"/>
    <w:rsid w:val="00147F0C"/>
    <w:rsid w:val="00147FEF"/>
    <w:rsid w:val="0015000C"/>
    <w:rsid w:val="00150092"/>
    <w:rsid w:val="001502BA"/>
    <w:rsid w:val="00150C35"/>
    <w:rsid w:val="00150CC7"/>
    <w:rsid w:val="00150E95"/>
    <w:rsid w:val="001514E9"/>
    <w:rsid w:val="001523C1"/>
    <w:rsid w:val="001528D3"/>
    <w:rsid w:val="00152D12"/>
    <w:rsid w:val="001532E4"/>
    <w:rsid w:val="001535E9"/>
    <w:rsid w:val="001536B0"/>
    <w:rsid w:val="00153E52"/>
    <w:rsid w:val="00154006"/>
    <w:rsid w:val="0015448E"/>
    <w:rsid w:val="00155427"/>
    <w:rsid w:val="0015613E"/>
    <w:rsid w:val="00156831"/>
    <w:rsid w:val="00156A5D"/>
    <w:rsid w:val="00156CDB"/>
    <w:rsid w:val="0015789A"/>
    <w:rsid w:val="00157A38"/>
    <w:rsid w:val="001607C7"/>
    <w:rsid w:val="001615A0"/>
    <w:rsid w:val="001618BF"/>
    <w:rsid w:val="00163A07"/>
    <w:rsid w:val="00163C50"/>
    <w:rsid w:val="00163E47"/>
    <w:rsid w:val="0016481D"/>
    <w:rsid w:val="00165227"/>
    <w:rsid w:val="001657CC"/>
    <w:rsid w:val="00165DF4"/>
    <w:rsid w:val="00166D05"/>
    <w:rsid w:val="00167532"/>
    <w:rsid w:val="001679A2"/>
    <w:rsid w:val="0017003D"/>
    <w:rsid w:val="0017081E"/>
    <w:rsid w:val="00171085"/>
    <w:rsid w:val="001714BA"/>
    <w:rsid w:val="001718F2"/>
    <w:rsid w:val="00171D09"/>
    <w:rsid w:val="00172331"/>
    <w:rsid w:val="001723E7"/>
    <w:rsid w:val="001727D1"/>
    <w:rsid w:val="00173959"/>
    <w:rsid w:val="0017493B"/>
    <w:rsid w:val="00175228"/>
    <w:rsid w:val="00175520"/>
    <w:rsid w:val="001757DF"/>
    <w:rsid w:val="00176189"/>
    <w:rsid w:val="0017683B"/>
    <w:rsid w:val="00176D43"/>
    <w:rsid w:val="00177F9F"/>
    <w:rsid w:val="0018025A"/>
    <w:rsid w:val="00181A87"/>
    <w:rsid w:val="00181D83"/>
    <w:rsid w:val="001823FA"/>
    <w:rsid w:val="001826EE"/>
    <w:rsid w:val="00182CB9"/>
    <w:rsid w:val="00182F57"/>
    <w:rsid w:val="0018328A"/>
    <w:rsid w:val="001836CA"/>
    <w:rsid w:val="001837AD"/>
    <w:rsid w:val="00185056"/>
    <w:rsid w:val="001857C3"/>
    <w:rsid w:val="0018588C"/>
    <w:rsid w:val="00185C81"/>
    <w:rsid w:val="00186451"/>
    <w:rsid w:val="001869F4"/>
    <w:rsid w:val="00187285"/>
    <w:rsid w:val="0018734A"/>
    <w:rsid w:val="001875C5"/>
    <w:rsid w:val="00187A7D"/>
    <w:rsid w:val="00190747"/>
    <w:rsid w:val="00190CE6"/>
    <w:rsid w:val="00190D77"/>
    <w:rsid w:val="00190E43"/>
    <w:rsid w:val="0019111F"/>
    <w:rsid w:val="0019123A"/>
    <w:rsid w:val="00191AF7"/>
    <w:rsid w:val="001925D8"/>
    <w:rsid w:val="001927EB"/>
    <w:rsid w:val="0019297A"/>
    <w:rsid w:val="001929FE"/>
    <w:rsid w:val="00192C71"/>
    <w:rsid w:val="00192E16"/>
    <w:rsid w:val="00194062"/>
    <w:rsid w:val="00194628"/>
    <w:rsid w:val="00194729"/>
    <w:rsid w:val="00194DD1"/>
    <w:rsid w:val="00195DA3"/>
    <w:rsid w:val="00195EC8"/>
    <w:rsid w:val="00196078"/>
    <w:rsid w:val="001960CF"/>
    <w:rsid w:val="001962CB"/>
    <w:rsid w:val="00196A12"/>
    <w:rsid w:val="00196CFB"/>
    <w:rsid w:val="00196DFE"/>
    <w:rsid w:val="00196ED5"/>
    <w:rsid w:val="00197D6A"/>
    <w:rsid w:val="001A0486"/>
    <w:rsid w:val="001A06BD"/>
    <w:rsid w:val="001A0969"/>
    <w:rsid w:val="001A0A71"/>
    <w:rsid w:val="001A0F77"/>
    <w:rsid w:val="001A1D21"/>
    <w:rsid w:val="001A1F88"/>
    <w:rsid w:val="001A2282"/>
    <w:rsid w:val="001A27E5"/>
    <w:rsid w:val="001A28D5"/>
    <w:rsid w:val="001A36B8"/>
    <w:rsid w:val="001A36E2"/>
    <w:rsid w:val="001A3BDE"/>
    <w:rsid w:val="001A3C64"/>
    <w:rsid w:val="001A3FCA"/>
    <w:rsid w:val="001A5A2D"/>
    <w:rsid w:val="001A5B72"/>
    <w:rsid w:val="001A6697"/>
    <w:rsid w:val="001A6B13"/>
    <w:rsid w:val="001A6F3C"/>
    <w:rsid w:val="001A7001"/>
    <w:rsid w:val="001A736F"/>
    <w:rsid w:val="001A78FE"/>
    <w:rsid w:val="001A7B69"/>
    <w:rsid w:val="001A7E89"/>
    <w:rsid w:val="001B0CE1"/>
    <w:rsid w:val="001B0DDB"/>
    <w:rsid w:val="001B0E13"/>
    <w:rsid w:val="001B0E58"/>
    <w:rsid w:val="001B0F67"/>
    <w:rsid w:val="001B1338"/>
    <w:rsid w:val="001B13B8"/>
    <w:rsid w:val="001B21B9"/>
    <w:rsid w:val="001B22F9"/>
    <w:rsid w:val="001B3789"/>
    <w:rsid w:val="001B3CF3"/>
    <w:rsid w:val="001B426E"/>
    <w:rsid w:val="001B46B5"/>
    <w:rsid w:val="001B4AE6"/>
    <w:rsid w:val="001B4CD0"/>
    <w:rsid w:val="001B4D39"/>
    <w:rsid w:val="001B4FDA"/>
    <w:rsid w:val="001B516A"/>
    <w:rsid w:val="001B5D5A"/>
    <w:rsid w:val="001B6181"/>
    <w:rsid w:val="001B72FB"/>
    <w:rsid w:val="001B739F"/>
    <w:rsid w:val="001B757A"/>
    <w:rsid w:val="001B7E7E"/>
    <w:rsid w:val="001B7EE1"/>
    <w:rsid w:val="001C06F2"/>
    <w:rsid w:val="001C0BB8"/>
    <w:rsid w:val="001C0FAF"/>
    <w:rsid w:val="001C1BA0"/>
    <w:rsid w:val="001C1F79"/>
    <w:rsid w:val="001C26DA"/>
    <w:rsid w:val="001C275A"/>
    <w:rsid w:val="001C2957"/>
    <w:rsid w:val="001C2D5E"/>
    <w:rsid w:val="001C302A"/>
    <w:rsid w:val="001C35FD"/>
    <w:rsid w:val="001C3838"/>
    <w:rsid w:val="001C42DC"/>
    <w:rsid w:val="001C4E40"/>
    <w:rsid w:val="001C59AF"/>
    <w:rsid w:val="001C5C21"/>
    <w:rsid w:val="001C68B3"/>
    <w:rsid w:val="001C6C3D"/>
    <w:rsid w:val="001C6C7F"/>
    <w:rsid w:val="001C7257"/>
    <w:rsid w:val="001C73C0"/>
    <w:rsid w:val="001C77F9"/>
    <w:rsid w:val="001C7AF5"/>
    <w:rsid w:val="001C7B25"/>
    <w:rsid w:val="001C7C1E"/>
    <w:rsid w:val="001D016C"/>
    <w:rsid w:val="001D0881"/>
    <w:rsid w:val="001D0A75"/>
    <w:rsid w:val="001D0E69"/>
    <w:rsid w:val="001D0E9D"/>
    <w:rsid w:val="001D0FB0"/>
    <w:rsid w:val="001D12AB"/>
    <w:rsid w:val="001D1377"/>
    <w:rsid w:val="001D2044"/>
    <w:rsid w:val="001D22AE"/>
    <w:rsid w:val="001D240F"/>
    <w:rsid w:val="001D3099"/>
    <w:rsid w:val="001D3DB4"/>
    <w:rsid w:val="001D4097"/>
    <w:rsid w:val="001D40DE"/>
    <w:rsid w:val="001D424A"/>
    <w:rsid w:val="001D4F49"/>
    <w:rsid w:val="001D50E2"/>
    <w:rsid w:val="001D57A4"/>
    <w:rsid w:val="001D593A"/>
    <w:rsid w:val="001D6252"/>
    <w:rsid w:val="001D6518"/>
    <w:rsid w:val="001D6B60"/>
    <w:rsid w:val="001D7055"/>
    <w:rsid w:val="001D71F5"/>
    <w:rsid w:val="001D723F"/>
    <w:rsid w:val="001D73DF"/>
    <w:rsid w:val="001D79AE"/>
    <w:rsid w:val="001D7F9C"/>
    <w:rsid w:val="001E1A80"/>
    <w:rsid w:val="001E1C90"/>
    <w:rsid w:val="001E1D64"/>
    <w:rsid w:val="001E22F7"/>
    <w:rsid w:val="001E259B"/>
    <w:rsid w:val="001E33FE"/>
    <w:rsid w:val="001E34FE"/>
    <w:rsid w:val="001E3E5E"/>
    <w:rsid w:val="001E405D"/>
    <w:rsid w:val="001E4CE3"/>
    <w:rsid w:val="001E4FF6"/>
    <w:rsid w:val="001E6225"/>
    <w:rsid w:val="001E6728"/>
    <w:rsid w:val="001E6F50"/>
    <w:rsid w:val="001E7BE1"/>
    <w:rsid w:val="001E7E65"/>
    <w:rsid w:val="001F018B"/>
    <w:rsid w:val="001F079D"/>
    <w:rsid w:val="001F08BF"/>
    <w:rsid w:val="001F0F83"/>
    <w:rsid w:val="001F17DF"/>
    <w:rsid w:val="001F1CB4"/>
    <w:rsid w:val="001F2430"/>
    <w:rsid w:val="001F28F6"/>
    <w:rsid w:val="001F2B33"/>
    <w:rsid w:val="001F36BC"/>
    <w:rsid w:val="001F44DC"/>
    <w:rsid w:val="001F4534"/>
    <w:rsid w:val="001F4DBE"/>
    <w:rsid w:val="001F5354"/>
    <w:rsid w:val="001F5571"/>
    <w:rsid w:val="001F5EA7"/>
    <w:rsid w:val="001F602C"/>
    <w:rsid w:val="001F63BA"/>
    <w:rsid w:val="001F6483"/>
    <w:rsid w:val="001F68F6"/>
    <w:rsid w:val="001F6F71"/>
    <w:rsid w:val="001F74BF"/>
    <w:rsid w:val="001F75D7"/>
    <w:rsid w:val="00200599"/>
    <w:rsid w:val="00200833"/>
    <w:rsid w:val="00200A92"/>
    <w:rsid w:val="00200E14"/>
    <w:rsid w:val="00201475"/>
    <w:rsid w:val="00201CCE"/>
    <w:rsid w:val="00201F63"/>
    <w:rsid w:val="00202056"/>
    <w:rsid w:val="00202530"/>
    <w:rsid w:val="00202712"/>
    <w:rsid w:val="00202727"/>
    <w:rsid w:val="00202AA1"/>
    <w:rsid w:val="00203971"/>
    <w:rsid w:val="00203B1C"/>
    <w:rsid w:val="00203DD7"/>
    <w:rsid w:val="00203FB1"/>
    <w:rsid w:val="00204299"/>
    <w:rsid w:val="0020440D"/>
    <w:rsid w:val="002047A6"/>
    <w:rsid w:val="0020484F"/>
    <w:rsid w:val="00205091"/>
    <w:rsid w:val="002051D6"/>
    <w:rsid w:val="00206104"/>
    <w:rsid w:val="00206C1D"/>
    <w:rsid w:val="00206E28"/>
    <w:rsid w:val="00206FC4"/>
    <w:rsid w:val="00207043"/>
    <w:rsid w:val="0020765D"/>
    <w:rsid w:val="00211078"/>
    <w:rsid w:val="002114C0"/>
    <w:rsid w:val="00211585"/>
    <w:rsid w:val="002115BD"/>
    <w:rsid w:val="00211EF1"/>
    <w:rsid w:val="00213531"/>
    <w:rsid w:val="00213637"/>
    <w:rsid w:val="002136A5"/>
    <w:rsid w:val="00213D88"/>
    <w:rsid w:val="00214BF4"/>
    <w:rsid w:val="00214DFE"/>
    <w:rsid w:val="0021518A"/>
    <w:rsid w:val="00215997"/>
    <w:rsid w:val="00215E97"/>
    <w:rsid w:val="0021600C"/>
    <w:rsid w:val="002161DF"/>
    <w:rsid w:val="00216893"/>
    <w:rsid w:val="00217225"/>
    <w:rsid w:val="002175C2"/>
    <w:rsid w:val="0021781D"/>
    <w:rsid w:val="00217A10"/>
    <w:rsid w:val="00217AB7"/>
    <w:rsid w:val="0022065B"/>
    <w:rsid w:val="002206ED"/>
    <w:rsid w:val="00220D3F"/>
    <w:rsid w:val="00220DBE"/>
    <w:rsid w:val="00221C5A"/>
    <w:rsid w:val="00222AA8"/>
    <w:rsid w:val="00223B2B"/>
    <w:rsid w:val="00223C18"/>
    <w:rsid w:val="00224A0F"/>
    <w:rsid w:val="00225215"/>
    <w:rsid w:val="002261AE"/>
    <w:rsid w:val="0022690A"/>
    <w:rsid w:val="0022702C"/>
    <w:rsid w:val="00227286"/>
    <w:rsid w:val="002278DB"/>
    <w:rsid w:val="0022795B"/>
    <w:rsid w:val="00227D2B"/>
    <w:rsid w:val="00230559"/>
    <w:rsid w:val="00230726"/>
    <w:rsid w:val="00231C83"/>
    <w:rsid w:val="00231CD0"/>
    <w:rsid w:val="002320CD"/>
    <w:rsid w:val="0023444D"/>
    <w:rsid w:val="002346F9"/>
    <w:rsid w:val="00234D1F"/>
    <w:rsid w:val="00234DDE"/>
    <w:rsid w:val="00235713"/>
    <w:rsid w:val="00235A43"/>
    <w:rsid w:val="00235EA1"/>
    <w:rsid w:val="002360FF"/>
    <w:rsid w:val="00236335"/>
    <w:rsid w:val="002368B7"/>
    <w:rsid w:val="00236B97"/>
    <w:rsid w:val="00237ADD"/>
    <w:rsid w:val="00237BA7"/>
    <w:rsid w:val="00237E77"/>
    <w:rsid w:val="00240152"/>
    <w:rsid w:val="00240527"/>
    <w:rsid w:val="002415DE"/>
    <w:rsid w:val="00242D02"/>
    <w:rsid w:val="002433A4"/>
    <w:rsid w:val="002436BC"/>
    <w:rsid w:val="00244447"/>
    <w:rsid w:val="00244DB5"/>
    <w:rsid w:val="00245481"/>
    <w:rsid w:val="002456BF"/>
    <w:rsid w:val="00245B96"/>
    <w:rsid w:val="00245FA6"/>
    <w:rsid w:val="002464DF"/>
    <w:rsid w:val="0024699C"/>
    <w:rsid w:val="00247D23"/>
    <w:rsid w:val="00247F15"/>
    <w:rsid w:val="0025005B"/>
    <w:rsid w:val="00250707"/>
    <w:rsid w:val="00250983"/>
    <w:rsid w:val="00250B64"/>
    <w:rsid w:val="00250F37"/>
    <w:rsid w:val="002518E2"/>
    <w:rsid w:val="00251B27"/>
    <w:rsid w:val="00251D59"/>
    <w:rsid w:val="00251E08"/>
    <w:rsid w:val="00251ED8"/>
    <w:rsid w:val="002520A0"/>
    <w:rsid w:val="0025266A"/>
    <w:rsid w:val="00252802"/>
    <w:rsid w:val="00252A01"/>
    <w:rsid w:val="00252BEA"/>
    <w:rsid w:val="00253DA1"/>
    <w:rsid w:val="0025488B"/>
    <w:rsid w:val="00254DCC"/>
    <w:rsid w:val="00254F77"/>
    <w:rsid w:val="002551EB"/>
    <w:rsid w:val="002552E6"/>
    <w:rsid w:val="00255363"/>
    <w:rsid w:val="00255A82"/>
    <w:rsid w:val="00256152"/>
    <w:rsid w:val="0025639F"/>
    <w:rsid w:val="0025645A"/>
    <w:rsid w:val="002566A2"/>
    <w:rsid w:val="0025688A"/>
    <w:rsid w:val="00257C74"/>
    <w:rsid w:val="00257CE0"/>
    <w:rsid w:val="00257E01"/>
    <w:rsid w:val="00257E5B"/>
    <w:rsid w:val="00260EA8"/>
    <w:rsid w:val="0026146A"/>
    <w:rsid w:val="0026150D"/>
    <w:rsid w:val="00261941"/>
    <w:rsid w:val="00262471"/>
    <w:rsid w:val="00262B75"/>
    <w:rsid w:val="00262CD4"/>
    <w:rsid w:val="00262D5D"/>
    <w:rsid w:val="00262D99"/>
    <w:rsid w:val="00262FE3"/>
    <w:rsid w:val="00263E18"/>
    <w:rsid w:val="00264115"/>
    <w:rsid w:val="00264135"/>
    <w:rsid w:val="00264835"/>
    <w:rsid w:val="0026487F"/>
    <w:rsid w:val="00264974"/>
    <w:rsid w:val="00264D7C"/>
    <w:rsid w:val="0026557F"/>
    <w:rsid w:val="002660A7"/>
    <w:rsid w:val="002672D7"/>
    <w:rsid w:val="00267AFB"/>
    <w:rsid w:val="00270413"/>
    <w:rsid w:val="00270E3D"/>
    <w:rsid w:val="002715AC"/>
    <w:rsid w:val="00272071"/>
    <w:rsid w:val="002729F8"/>
    <w:rsid w:val="00272B36"/>
    <w:rsid w:val="00272F32"/>
    <w:rsid w:val="00273171"/>
    <w:rsid w:val="0027427E"/>
    <w:rsid w:val="00274AD8"/>
    <w:rsid w:val="00274B78"/>
    <w:rsid w:val="00277FB6"/>
    <w:rsid w:val="00280176"/>
    <w:rsid w:val="002807FE"/>
    <w:rsid w:val="00280818"/>
    <w:rsid w:val="00282277"/>
    <w:rsid w:val="00282300"/>
    <w:rsid w:val="00282919"/>
    <w:rsid w:val="00282E6E"/>
    <w:rsid w:val="002831A6"/>
    <w:rsid w:val="002836B3"/>
    <w:rsid w:val="00284FA4"/>
    <w:rsid w:val="0028507D"/>
    <w:rsid w:val="00285329"/>
    <w:rsid w:val="002853DB"/>
    <w:rsid w:val="002857A1"/>
    <w:rsid w:val="002858F2"/>
    <w:rsid w:val="0028654F"/>
    <w:rsid w:val="0028680C"/>
    <w:rsid w:val="002868D1"/>
    <w:rsid w:val="002868FC"/>
    <w:rsid w:val="00286988"/>
    <w:rsid w:val="0028737C"/>
    <w:rsid w:val="00287915"/>
    <w:rsid w:val="00287B23"/>
    <w:rsid w:val="00287BC0"/>
    <w:rsid w:val="00287FC4"/>
    <w:rsid w:val="002903D5"/>
    <w:rsid w:val="002904BD"/>
    <w:rsid w:val="00290AA7"/>
    <w:rsid w:val="002917FF"/>
    <w:rsid w:val="00291C73"/>
    <w:rsid w:val="00291E2C"/>
    <w:rsid w:val="002924BA"/>
    <w:rsid w:val="002932DD"/>
    <w:rsid w:val="00293F24"/>
    <w:rsid w:val="00294168"/>
    <w:rsid w:val="00294A0A"/>
    <w:rsid w:val="00294FA3"/>
    <w:rsid w:val="002950E3"/>
    <w:rsid w:val="002955CF"/>
    <w:rsid w:val="00295EA0"/>
    <w:rsid w:val="00295F05"/>
    <w:rsid w:val="0029630A"/>
    <w:rsid w:val="002963C3"/>
    <w:rsid w:val="00296917"/>
    <w:rsid w:val="00296950"/>
    <w:rsid w:val="002971CC"/>
    <w:rsid w:val="002975BF"/>
    <w:rsid w:val="00297BE2"/>
    <w:rsid w:val="00297CC5"/>
    <w:rsid w:val="00297F76"/>
    <w:rsid w:val="002A0E3F"/>
    <w:rsid w:val="002A0F4A"/>
    <w:rsid w:val="002A1086"/>
    <w:rsid w:val="002A2513"/>
    <w:rsid w:val="002A28DC"/>
    <w:rsid w:val="002A2A68"/>
    <w:rsid w:val="002A2EBD"/>
    <w:rsid w:val="002A308B"/>
    <w:rsid w:val="002A32E8"/>
    <w:rsid w:val="002A4305"/>
    <w:rsid w:val="002A4511"/>
    <w:rsid w:val="002A5041"/>
    <w:rsid w:val="002A6783"/>
    <w:rsid w:val="002A7067"/>
    <w:rsid w:val="002A72D7"/>
    <w:rsid w:val="002A72ED"/>
    <w:rsid w:val="002A79D5"/>
    <w:rsid w:val="002B02B2"/>
    <w:rsid w:val="002B0734"/>
    <w:rsid w:val="002B12FB"/>
    <w:rsid w:val="002B1B54"/>
    <w:rsid w:val="002B215D"/>
    <w:rsid w:val="002B2241"/>
    <w:rsid w:val="002B2BF5"/>
    <w:rsid w:val="002B2CB5"/>
    <w:rsid w:val="002B2D72"/>
    <w:rsid w:val="002B365E"/>
    <w:rsid w:val="002B4122"/>
    <w:rsid w:val="002B48C7"/>
    <w:rsid w:val="002B496D"/>
    <w:rsid w:val="002B4CF3"/>
    <w:rsid w:val="002B52D5"/>
    <w:rsid w:val="002B5453"/>
    <w:rsid w:val="002B548A"/>
    <w:rsid w:val="002B557C"/>
    <w:rsid w:val="002B595E"/>
    <w:rsid w:val="002B5C48"/>
    <w:rsid w:val="002B657B"/>
    <w:rsid w:val="002B7E9E"/>
    <w:rsid w:val="002C148A"/>
    <w:rsid w:val="002C1723"/>
    <w:rsid w:val="002C1C16"/>
    <w:rsid w:val="002C23CA"/>
    <w:rsid w:val="002C28B4"/>
    <w:rsid w:val="002C2F4B"/>
    <w:rsid w:val="002C34CB"/>
    <w:rsid w:val="002C39B7"/>
    <w:rsid w:val="002C45EF"/>
    <w:rsid w:val="002C4668"/>
    <w:rsid w:val="002C4F2D"/>
    <w:rsid w:val="002C55AA"/>
    <w:rsid w:val="002C56DD"/>
    <w:rsid w:val="002C5B02"/>
    <w:rsid w:val="002C6749"/>
    <w:rsid w:val="002C6AE2"/>
    <w:rsid w:val="002C7187"/>
    <w:rsid w:val="002C72A5"/>
    <w:rsid w:val="002C74EA"/>
    <w:rsid w:val="002C786E"/>
    <w:rsid w:val="002D0E56"/>
    <w:rsid w:val="002D1667"/>
    <w:rsid w:val="002D168C"/>
    <w:rsid w:val="002D23E7"/>
    <w:rsid w:val="002D275B"/>
    <w:rsid w:val="002D27FC"/>
    <w:rsid w:val="002D2F78"/>
    <w:rsid w:val="002D30EE"/>
    <w:rsid w:val="002D33C4"/>
    <w:rsid w:val="002D3DF7"/>
    <w:rsid w:val="002D40A2"/>
    <w:rsid w:val="002D41F4"/>
    <w:rsid w:val="002D587D"/>
    <w:rsid w:val="002D591E"/>
    <w:rsid w:val="002D63CF"/>
    <w:rsid w:val="002D71F6"/>
    <w:rsid w:val="002D73F5"/>
    <w:rsid w:val="002D7B61"/>
    <w:rsid w:val="002D7E2E"/>
    <w:rsid w:val="002E007F"/>
    <w:rsid w:val="002E035A"/>
    <w:rsid w:val="002E09CD"/>
    <w:rsid w:val="002E09E9"/>
    <w:rsid w:val="002E11FB"/>
    <w:rsid w:val="002E133B"/>
    <w:rsid w:val="002E177C"/>
    <w:rsid w:val="002E19AD"/>
    <w:rsid w:val="002E1F58"/>
    <w:rsid w:val="002E2498"/>
    <w:rsid w:val="002E2B99"/>
    <w:rsid w:val="002E2CFE"/>
    <w:rsid w:val="002E339D"/>
    <w:rsid w:val="002E387F"/>
    <w:rsid w:val="002E3CCE"/>
    <w:rsid w:val="002E3FA4"/>
    <w:rsid w:val="002E402E"/>
    <w:rsid w:val="002E42FD"/>
    <w:rsid w:val="002E43E0"/>
    <w:rsid w:val="002E44D9"/>
    <w:rsid w:val="002E5007"/>
    <w:rsid w:val="002E5CA5"/>
    <w:rsid w:val="002E61C6"/>
    <w:rsid w:val="002E64F0"/>
    <w:rsid w:val="002E6B5D"/>
    <w:rsid w:val="002F01AA"/>
    <w:rsid w:val="002F0745"/>
    <w:rsid w:val="002F0C05"/>
    <w:rsid w:val="002F0EE9"/>
    <w:rsid w:val="002F182F"/>
    <w:rsid w:val="002F1CAA"/>
    <w:rsid w:val="002F2B0E"/>
    <w:rsid w:val="002F3106"/>
    <w:rsid w:val="002F32A2"/>
    <w:rsid w:val="002F3A81"/>
    <w:rsid w:val="002F3B15"/>
    <w:rsid w:val="002F3E05"/>
    <w:rsid w:val="002F3F35"/>
    <w:rsid w:val="002F48DA"/>
    <w:rsid w:val="002F4BDA"/>
    <w:rsid w:val="002F5160"/>
    <w:rsid w:val="002F56F4"/>
    <w:rsid w:val="002F57FB"/>
    <w:rsid w:val="002F5BC9"/>
    <w:rsid w:val="002F5C6D"/>
    <w:rsid w:val="002F6C0E"/>
    <w:rsid w:val="002F7095"/>
    <w:rsid w:val="002F7961"/>
    <w:rsid w:val="0030079A"/>
    <w:rsid w:val="003007F0"/>
    <w:rsid w:val="003013AC"/>
    <w:rsid w:val="003014CD"/>
    <w:rsid w:val="00301FE9"/>
    <w:rsid w:val="003020FF"/>
    <w:rsid w:val="00302552"/>
    <w:rsid w:val="0030271F"/>
    <w:rsid w:val="00302A81"/>
    <w:rsid w:val="0030314D"/>
    <w:rsid w:val="003042A1"/>
    <w:rsid w:val="0030441B"/>
    <w:rsid w:val="003047A6"/>
    <w:rsid w:val="00304D89"/>
    <w:rsid w:val="00305FCF"/>
    <w:rsid w:val="00306321"/>
    <w:rsid w:val="0030639E"/>
    <w:rsid w:val="00306425"/>
    <w:rsid w:val="003065A1"/>
    <w:rsid w:val="003070F8"/>
    <w:rsid w:val="00307357"/>
    <w:rsid w:val="003076D0"/>
    <w:rsid w:val="00310309"/>
    <w:rsid w:val="00310748"/>
    <w:rsid w:val="00310916"/>
    <w:rsid w:val="00310EB6"/>
    <w:rsid w:val="00310F40"/>
    <w:rsid w:val="00311AAF"/>
    <w:rsid w:val="00311ECE"/>
    <w:rsid w:val="00312548"/>
    <w:rsid w:val="003128F5"/>
    <w:rsid w:val="003129BA"/>
    <w:rsid w:val="00312E9C"/>
    <w:rsid w:val="00312EEA"/>
    <w:rsid w:val="00313DC9"/>
    <w:rsid w:val="00313EBA"/>
    <w:rsid w:val="0031460C"/>
    <w:rsid w:val="00314D9E"/>
    <w:rsid w:val="00315352"/>
    <w:rsid w:val="003155DB"/>
    <w:rsid w:val="00315CE1"/>
    <w:rsid w:val="00315EA2"/>
    <w:rsid w:val="00316143"/>
    <w:rsid w:val="00316147"/>
    <w:rsid w:val="00316188"/>
    <w:rsid w:val="003161B3"/>
    <w:rsid w:val="00316771"/>
    <w:rsid w:val="00316EC3"/>
    <w:rsid w:val="0032046D"/>
    <w:rsid w:val="0032105B"/>
    <w:rsid w:val="003217D7"/>
    <w:rsid w:val="00321BE5"/>
    <w:rsid w:val="003221BF"/>
    <w:rsid w:val="0032345A"/>
    <w:rsid w:val="00323805"/>
    <w:rsid w:val="00323D25"/>
    <w:rsid w:val="003254E9"/>
    <w:rsid w:val="003265FF"/>
    <w:rsid w:val="0032670C"/>
    <w:rsid w:val="00326DE5"/>
    <w:rsid w:val="003273F0"/>
    <w:rsid w:val="0032751B"/>
    <w:rsid w:val="003275AC"/>
    <w:rsid w:val="003279C7"/>
    <w:rsid w:val="00327B2B"/>
    <w:rsid w:val="0033023F"/>
    <w:rsid w:val="0033042C"/>
    <w:rsid w:val="0033111E"/>
    <w:rsid w:val="00331316"/>
    <w:rsid w:val="00331A2D"/>
    <w:rsid w:val="00331C74"/>
    <w:rsid w:val="003326F0"/>
    <w:rsid w:val="00332894"/>
    <w:rsid w:val="00332A33"/>
    <w:rsid w:val="00332A4B"/>
    <w:rsid w:val="00332F80"/>
    <w:rsid w:val="0033398E"/>
    <w:rsid w:val="00333DFA"/>
    <w:rsid w:val="00333FCC"/>
    <w:rsid w:val="0033447C"/>
    <w:rsid w:val="00334E98"/>
    <w:rsid w:val="00334F00"/>
    <w:rsid w:val="0033511A"/>
    <w:rsid w:val="003353EB"/>
    <w:rsid w:val="003356BD"/>
    <w:rsid w:val="00335DA1"/>
    <w:rsid w:val="00335E3B"/>
    <w:rsid w:val="00336321"/>
    <w:rsid w:val="0033705D"/>
    <w:rsid w:val="00337C81"/>
    <w:rsid w:val="00340241"/>
    <w:rsid w:val="00340BAF"/>
    <w:rsid w:val="003418BD"/>
    <w:rsid w:val="00341A78"/>
    <w:rsid w:val="00341B9F"/>
    <w:rsid w:val="00341F98"/>
    <w:rsid w:val="00342A61"/>
    <w:rsid w:val="003442C8"/>
    <w:rsid w:val="00344584"/>
    <w:rsid w:val="003445FC"/>
    <w:rsid w:val="003448F7"/>
    <w:rsid w:val="003448F8"/>
    <w:rsid w:val="00344A36"/>
    <w:rsid w:val="00344AD1"/>
    <w:rsid w:val="00344BB4"/>
    <w:rsid w:val="00344FA3"/>
    <w:rsid w:val="003452BE"/>
    <w:rsid w:val="00345629"/>
    <w:rsid w:val="00345787"/>
    <w:rsid w:val="00345EC8"/>
    <w:rsid w:val="003465BE"/>
    <w:rsid w:val="00346997"/>
    <w:rsid w:val="003479A1"/>
    <w:rsid w:val="00350255"/>
    <w:rsid w:val="003502A9"/>
    <w:rsid w:val="003504E4"/>
    <w:rsid w:val="003506E1"/>
    <w:rsid w:val="003507B3"/>
    <w:rsid w:val="003511DF"/>
    <w:rsid w:val="00351818"/>
    <w:rsid w:val="00351E0A"/>
    <w:rsid w:val="0035258C"/>
    <w:rsid w:val="00352938"/>
    <w:rsid w:val="00353384"/>
    <w:rsid w:val="00353B5F"/>
    <w:rsid w:val="00354589"/>
    <w:rsid w:val="00354C24"/>
    <w:rsid w:val="00354E58"/>
    <w:rsid w:val="00354E5B"/>
    <w:rsid w:val="00355D73"/>
    <w:rsid w:val="00355E9B"/>
    <w:rsid w:val="00355ED8"/>
    <w:rsid w:val="0035628B"/>
    <w:rsid w:val="00356B7B"/>
    <w:rsid w:val="00356BEE"/>
    <w:rsid w:val="00357256"/>
    <w:rsid w:val="00357580"/>
    <w:rsid w:val="00357995"/>
    <w:rsid w:val="003600F2"/>
    <w:rsid w:val="00360716"/>
    <w:rsid w:val="00360C9D"/>
    <w:rsid w:val="00361715"/>
    <w:rsid w:val="00361734"/>
    <w:rsid w:val="003618F7"/>
    <w:rsid w:val="00362213"/>
    <w:rsid w:val="0036266F"/>
    <w:rsid w:val="003631DE"/>
    <w:rsid w:val="00363490"/>
    <w:rsid w:val="00363539"/>
    <w:rsid w:val="003636E4"/>
    <w:rsid w:val="0036379E"/>
    <w:rsid w:val="0036385D"/>
    <w:rsid w:val="003638A2"/>
    <w:rsid w:val="003640C1"/>
    <w:rsid w:val="00364462"/>
    <w:rsid w:val="00364571"/>
    <w:rsid w:val="003650DF"/>
    <w:rsid w:val="003654BF"/>
    <w:rsid w:val="003658AF"/>
    <w:rsid w:val="00365D45"/>
    <w:rsid w:val="0036616A"/>
    <w:rsid w:val="0036684C"/>
    <w:rsid w:val="00367B4E"/>
    <w:rsid w:val="00367D4A"/>
    <w:rsid w:val="003706B7"/>
    <w:rsid w:val="003711EA"/>
    <w:rsid w:val="003714BC"/>
    <w:rsid w:val="003715D3"/>
    <w:rsid w:val="003718A6"/>
    <w:rsid w:val="00371909"/>
    <w:rsid w:val="00371B4B"/>
    <w:rsid w:val="00372153"/>
    <w:rsid w:val="00372195"/>
    <w:rsid w:val="003726E5"/>
    <w:rsid w:val="003728A8"/>
    <w:rsid w:val="00373B34"/>
    <w:rsid w:val="00374A1D"/>
    <w:rsid w:val="00374AF6"/>
    <w:rsid w:val="00374B94"/>
    <w:rsid w:val="00374CA9"/>
    <w:rsid w:val="003756EA"/>
    <w:rsid w:val="00375996"/>
    <w:rsid w:val="00375A2E"/>
    <w:rsid w:val="003764E2"/>
    <w:rsid w:val="00376A2B"/>
    <w:rsid w:val="00376FC5"/>
    <w:rsid w:val="003776A5"/>
    <w:rsid w:val="003776F8"/>
    <w:rsid w:val="003779E6"/>
    <w:rsid w:val="00380826"/>
    <w:rsid w:val="00380C63"/>
    <w:rsid w:val="00380DC0"/>
    <w:rsid w:val="00381736"/>
    <w:rsid w:val="00382AE7"/>
    <w:rsid w:val="003834CE"/>
    <w:rsid w:val="00383641"/>
    <w:rsid w:val="00383680"/>
    <w:rsid w:val="00383CD2"/>
    <w:rsid w:val="00383F54"/>
    <w:rsid w:val="00384464"/>
    <w:rsid w:val="00384A5F"/>
    <w:rsid w:val="00384AC6"/>
    <w:rsid w:val="00384C1B"/>
    <w:rsid w:val="00384E04"/>
    <w:rsid w:val="00384F31"/>
    <w:rsid w:val="003854A4"/>
    <w:rsid w:val="00385580"/>
    <w:rsid w:val="00385652"/>
    <w:rsid w:val="0038577B"/>
    <w:rsid w:val="00386165"/>
    <w:rsid w:val="003864F1"/>
    <w:rsid w:val="00387123"/>
    <w:rsid w:val="0038735C"/>
    <w:rsid w:val="0038790C"/>
    <w:rsid w:val="0039169A"/>
    <w:rsid w:val="003917B5"/>
    <w:rsid w:val="00392048"/>
    <w:rsid w:val="0039286D"/>
    <w:rsid w:val="00392BA6"/>
    <w:rsid w:val="00392C1B"/>
    <w:rsid w:val="003934F0"/>
    <w:rsid w:val="0039449B"/>
    <w:rsid w:val="003957C6"/>
    <w:rsid w:val="0039659E"/>
    <w:rsid w:val="003973E8"/>
    <w:rsid w:val="003973EE"/>
    <w:rsid w:val="00397D79"/>
    <w:rsid w:val="003A01E2"/>
    <w:rsid w:val="003A069F"/>
    <w:rsid w:val="003A210F"/>
    <w:rsid w:val="003A24B5"/>
    <w:rsid w:val="003A3943"/>
    <w:rsid w:val="003A3F5A"/>
    <w:rsid w:val="003A3F85"/>
    <w:rsid w:val="003A42AB"/>
    <w:rsid w:val="003A4533"/>
    <w:rsid w:val="003A474E"/>
    <w:rsid w:val="003A49CE"/>
    <w:rsid w:val="003A4F32"/>
    <w:rsid w:val="003A57F0"/>
    <w:rsid w:val="003A5E72"/>
    <w:rsid w:val="003A6048"/>
    <w:rsid w:val="003A6DE8"/>
    <w:rsid w:val="003A7049"/>
    <w:rsid w:val="003A7269"/>
    <w:rsid w:val="003A75B7"/>
    <w:rsid w:val="003B08D2"/>
    <w:rsid w:val="003B092B"/>
    <w:rsid w:val="003B0C7E"/>
    <w:rsid w:val="003B0F56"/>
    <w:rsid w:val="003B12B0"/>
    <w:rsid w:val="003B12EF"/>
    <w:rsid w:val="003B155B"/>
    <w:rsid w:val="003B166D"/>
    <w:rsid w:val="003B177D"/>
    <w:rsid w:val="003B195E"/>
    <w:rsid w:val="003B2354"/>
    <w:rsid w:val="003B2759"/>
    <w:rsid w:val="003B3D78"/>
    <w:rsid w:val="003B3F04"/>
    <w:rsid w:val="003B4281"/>
    <w:rsid w:val="003B42A5"/>
    <w:rsid w:val="003B4544"/>
    <w:rsid w:val="003B4B10"/>
    <w:rsid w:val="003B4DF6"/>
    <w:rsid w:val="003B524B"/>
    <w:rsid w:val="003B52E5"/>
    <w:rsid w:val="003B5360"/>
    <w:rsid w:val="003B57C4"/>
    <w:rsid w:val="003B5C1F"/>
    <w:rsid w:val="003B6914"/>
    <w:rsid w:val="003B6D90"/>
    <w:rsid w:val="003B7011"/>
    <w:rsid w:val="003B724E"/>
    <w:rsid w:val="003B7332"/>
    <w:rsid w:val="003B798F"/>
    <w:rsid w:val="003B7A31"/>
    <w:rsid w:val="003B7B6F"/>
    <w:rsid w:val="003B7DE3"/>
    <w:rsid w:val="003C1679"/>
    <w:rsid w:val="003C1C8E"/>
    <w:rsid w:val="003C1F36"/>
    <w:rsid w:val="003C2EE5"/>
    <w:rsid w:val="003C34AF"/>
    <w:rsid w:val="003C35CB"/>
    <w:rsid w:val="003C3957"/>
    <w:rsid w:val="003C39C5"/>
    <w:rsid w:val="003C3A77"/>
    <w:rsid w:val="003C3AF7"/>
    <w:rsid w:val="003C3BC0"/>
    <w:rsid w:val="003C4655"/>
    <w:rsid w:val="003C4AEE"/>
    <w:rsid w:val="003C5505"/>
    <w:rsid w:val="003C5E4C"/>
    <w:rsid w:val="003C65D5"/>
    <w:rsid w:val="003C6685"/>
    <w:rsid w:val="003C6812"/>
    <w:rsid w:val="003C6F12"/>
    <w:rsid w:val="003C74C0"/>
    <w:rsid w:val="003C7A69"/>
    <w:rsid w:val="003C7EE1"/>
    <w:rsid w:val="003D0FA0"/>
    <w:rsid w:val="003D11B2"/>
    <w:rsid w:val="003D12F7"/>
    <w:rsid w:val="003D1633"/>
    <w:rsid w:val="003D1969"/>
    <w:rsid w:val="003D21C5"/>
    <w:rsid w:val="003D24BD"/>
    <w:rsid w:val="003D2EF3"/>
    <w:rsid w:val="003D2FC7"/>
    <w:rsid w:val="003D306A"/>
    <w:rsid w:val="003D3139"/>
    <w:rsid w:val="003D3206"/>
    <w:rsid w:val="003D39CE"/>
    <w:rsid w:val="003D3BA1"/>
    <w:rsid w:val="003D4746"/>
    <w:rsid w:val="003D4B19"/>
    <w:rsid w:val="003D4E9E"/>
    <w:rsid w:val="003D6A7B"/>
    <w:rsid w:val="003D6B4B"/>
    <w:rsid w:val="003D7644"/>
    <w:rsid w:val="003D7974"/>
    <w:rsid w:val="003E08F4"/>
    <w:rsid w:val="003E0AEF"/>
    <w:rsid w:val="003E0C07"/>
    <w:rsid w:val="003E0C41"/>
    <w:rsid w:val="003E101C"/>
    <w:rsid w:val="003E1344"/>
    <w:rsid w:val="003E26FA"/>
    <w:rsid w:val="003E29B0"/>
    <w:rsid w:val="003E3483"/>
    <w:rsid w:val="003E3510"/>
    <w:rsid w:val="003E42FF"/>
    <w:rsid w:val="003E43A5"/>
    <w:rsid w:val="003E4764"/>
    <w:rsid w:val="003E4A81"/>
    <w:rsid w:val="003E4E6B"/>
    <w:rsid w:val="003E4E76"/>
    <w:rsid w:val="003E5047"/>
    <w:rsid w:val="003E506E"/>
    <w:rsid w:val="003E5AD1"/>
    <w:rsid w:val="003E5BD3"/>
    <w:rsid w:val="003E5E69"/>
    <w:rsid w:val="003E5FB6"/>
    <w:rsid w:val="003E6F62"/>
    <w:rsid w:val="003E73F2"/>
    <w:rsid w:val="003F0596"/>
    <w:rsid w:val="003F07CE"/>
    <w:rsid w:val="003F11E4"/>
    <w:rsid w:val="003F19AB"/>
    <w:rsid w:val="003F1B72"/>
    <w:rsid w:val="003F2F28"/>
    <w:rsid w:val="003F31E4"/>
    <w:rsid w:val="003F39F8"/>
    <w:rsid w:val="003F41F5"/>
    <w:rsid w:val="003F48CA"/>
    <w:rsid w:val="003F5027"/>
    <w:rsid w:val="003F51AA"/>
    <w:rsid w:val="003F5CD0"/>
    <w:rsid w:val="003F62C7"/>
    <w:rsid w:val="003F65F0"/>
    <w:rsid w:val="003F66BB"/>
    <w:rsid w:val="003F7259"/>
    <w:rsid w:val="003F72A6"/>
    <w:rsid w:val="003F7CFF"/>
    <w:rsid w:val="003F7DCD"/>
    <w:rsid w:val="004002BC"/>
    <w:rsid w:val="004003F8"/>
    <w:rsid w:val="00400D1B"/>
    <w:rsid w:val="00401027"/>
    <w:rsid w:val="00401D19"/>
    <w:rsid w:val="00402690"/>
    <w:rsid w:val="004029B8"/>
    <w:rsid w:val="00402F46"/>
    <w:rsid w:val="004032AC"/>
    <w:rsid w:val="00403366"/>
    <w:rsid w:val="00403540"/>
    <w:rsid w:val="00403CB3"/>
    <w:rsid w:val="00404877"/>
    <w:rsid w:val="0040519C"/>
    <w:rsid w:val="00405BAF"/>
    <w:rsid w:val="00405CA1"/>
    <w:rsid w:val="00405EAE"/>
    <w:rsid w:val="00406173"/>
    <w:rsid w:val="00406263"/>
    <w:rsid w:val="0040676E"/>
    <w:rsid w:val="004072E5"/>
    <w:rsid w:val="004072F3"/>
    <w:rsid w:val="004073F1"/>
    <w:rsid w:val="00407801"/>
    <w:rsid w:val="004121A9"/>
    <w:rsid w:val="004126CC"/>
    <w:rsid w:val="00412F0C"/>
    <w:rsid w:val="00413729"/>
    <w:rsid w:val="00413BA3"/>
    <w:rsid w:val="00413CA5"/>
    <w:rsid w:val="004143B3"/>
    <w:rsid w:val="00414DDE"/>
    <w:rsid w:val="004158E4"/>
    <w:rsid w:val="00415EB7"/>
    <w:rsid w:val="004163B0"/>
    <w:rsid w:val="00416826"/>
    <w:rsid w:val="00416CAD"/>
    <w:rsid w:val="00416CED"/>
    <w:rsid w:val="004171F3"/>
    <w:rsid w:val="0042082F"/>
    <w:rsid w:val="00420873"/>
    <w:rsid w:val="0042090C"/>
    <w:rsid w:val="0042096A"/>
    <w:rsid w:val="00420C8A"/>
    <w:rsid w:val="004214BD"/>
    <w:rsid w:val="004215A8"/>
    <w:rsid w:val="00421ABE"/>
    <w:rsid w:val="00421C81"/>
    <w:rsid w:val="00422030"/>
    <w:rsid w:val="00422B54"/>
    <w:rsid w:val="00422F97"/>
    <w:rsid w:val="00423E24"/>
    <w:rsid w:val="004245E1"/>
    <w:rsid w:val="004250D3"/>
    <w:rsid w:val="0042525E"/>
    <w:rsid w:val="004254BE"/>
    <w:rsid w:val="00425625"/>
    <w:rsid w:val="00426379"/>
    <w:rsid w:val="00426C01"/>
    <w:rsid w:val="00426E3B"/>
    <w:rsid w:val="004270C9"/>
    <w:rsid w:val="004273C4"/>
    <w:rsid w:val="00427710"/>
    <w:rsid w:val="0043058D"/>
    <w:rsid w:val="00430E6C"/>
    <w:rsid w:val="00431203"/>
    <w:rsid w:val="00431EB2"/>
    <w:rsid w:val="004321C2"/>
    <w:rsid w:val="00432947"/>
    <w:rsid w:val="00432D65"/>
    <w:rsid w:val="00432E29"/>
    <w:rsid w:val="004334A7"/>
    <w:rsid w:val="00433D00"/>
    <w:rsid w:val="00434845"/>
    <w:rsid w:val="00434D7D"/>
    <w:rsid w:val="00435491"/>
    <w:rsid w:val="00435AD0"/>
    <w:rsid w:val="00435D28"/>
    <w:rsid w:val="004363F1"/>
    <w:rsid w:val="0043654F"/>
    <w:rsid w:val="0043718C"/>
    <w:rsid w:val="00437279"/>
    <w:rsid w:val="004378F9"/>
    <w:rsid w:val="00437DF0"/>
    <w:rsid w:val="00440533"/>
    <w:rsid w:val="004407B1"/>
    <w:rsid w:val="00440A7D"/>
    <w:rsid w:val="00440C61"/>
    <w:rsid w:val="00441A19"/>
    <w:rsid w:val="00441A96"/>
    <w:rsid w:val="00441F00"/>
    <w:rsid w:val="00442151"/>
    <w:rsid w:val="00442A2E"/>
    <w:rsid w:val="00442CD8"/>
    <w:rsid w:val="00442D15"/>
    <w:rsid w:val="004430F7"/>
    <w:rsid w:val="004441EE"/>
    <w:rsid w:val="0044442E"/>
    <w:rsid w:val="00444C23"/>
    <w:rsid w:val="0044519E"/>
    <w:rsid w:val="004467D3"/>
    <w:rsid w:val="00446CA0"/>
    <w:rsid w:val="00446D9B"/>
    <w:rsid w:val="004473C9"/>
    <w:rsid w:val="004477BD"/>
    <w:rsid w:val="00447A58"/>
    <w:rsid w:val="00447A67"/>
    <w:rsid w:val="00450498"/>
    <w:rsid w:val="00450537"/>
    <w:rsid w:val="00450604"/>
    <w:rsid w:val="00450E40"/>
    <w:rsid w:val="0045213A"/>
    <w:rsid w:val="004521B8"/>
    <w:rsid w:val="0045245B"/>
    <w:rsid w:val="00452C2C"/>
    <w:rsid w:val="00452DB5"/>
    <w:rsid w:val="0045306A"/>
    <w:rsid w:val="0045320E"/>
    <w:rsid w:val="00453223"/>
    <w:rsid w:val="00453268"/>
    <w:rsid w:val="004533FB"/>
    <w:rsid w:val="0045382F"/>
    <w:rsid w:val="004538F1"/>
    <w:rsid w:val="00453CAC"/>
    <w:rsid w:val="00454936"/>
    <w:rsid w:val="00454D09"/>
    <w:rsid w:val="00454D50"/>
    <w:rsid w:val="00455D11"/>
    <w:rsid w:val="00456446"/>
    <w:rsid w:val="00456A1A"/>
    <w:rsid w:val="00456EF0"/>
    <w:rsid w:val="00457340"/>
    <w:rsid w:val="0046039E"/>
    <w:rsid w:val="00460ADC"/>
    <w:rsid w:val="00461AAC"/>
    <w:rsid w:val="00461CBC"/>
    <w:rsid w:val="00461E69"/>
    <w:rsid w:val="00463192"/>
    <w:rsid w:val="00463592"/>
    <w:rsid w:val="00463AB6"/>
    <w:rsid w:val="00463F8E"/>
    <w:rsid w:val="00463FF1"/>
    <w:rsid w:val="00464AC7"/>
    <w:rsid w:val="00464C22"/>
    <w:rsid w:val="00464C72"/>
    <w:rsid w:val="004650C7"/>
    <w:rsid w:val="00465E62"/>
    <w:rsid w:val="004663AF"/>
    <w:rsid w:val="00466E8A"/>
    <w:rsid w:val="004670A0"/>
    <w:rsid w:val="00467125"/>
    <w:rsid w:val="004671AC"/>
    <w:rsid w:val="004678F7"/>
    <w:rsid w:val="00467B11"/>
    <w:rsid w:val="00467E6F"/>
    <w:rsid w:val="00470AA3"/>
    <w:rsid w:val="00470AA5"/>
    <w:rsid w:val="00470DCB"/>
    <w:rsid w:val="0047145A"/>
    <w:rsid w:val="0047180D"/>
    <w:rsid w:val="004719CE"/>
    <w:rsid w:val="004719D1"/>
    <w:rsid w:val="004722A9"/>
    <w:rsid w:val="00473151"/>
    <w:rsid w:val="00473529"/>
    <w:rsid w:val="004740A2"/>
    <w:rsid w:val="00474823"/>
    <w:rsid w:val="00475391"/>
    <w:rsid w:val="00475C2E"/>
    <w:rsid w:val="00476A00"/>
    <w:rsid w:val="004771DF"/>
    <w:rsid w:val="00477CC1"/>
    <w:rsid w:val="00477CE4"/>
    <w:rsid w:val="00477F8E"/>
    <w:rsid w:val="0048014D"/>
    <w:rsid w:val="00480B36"/>
    <w:rsid w:val="00480B58"/>
    <w:rsid w:val="00480C69"/>
    <w:rsid w:val="00480D03"/>
    <w:rsid w:val="00480DCF"/>
    <w:rsid w:val="00480F2A"/>
    <w:rsid w:val="00481368"/>
    <w:rsid w:val="00482132"/>
    <w:rsid w:val="0048214D"/>
    <w:rsid w:val="0048258E"/>
    <w:rsid w:val="00482631"/>
    <w:rsid w:val="00483149"/>
    <w:rsid w:val="00483E1C"/>
    <w:rsid w:val="00484872"/>
    <w:rsid w:val="004850FA"/>
    <w:rsid w:val="0048538E"/>
    <w:rsid w:val="00485B65"/>
    <w:rsid w:val="00485E6D"/>
    <w:rsid w:val="0048616E"/>
    <w:rsid w:val="0048674D"/>
    <w:rsid w:val="00486E6A"/>
    <w:rsid w:val="004870D5"/>
    <w:rsid w:val="0048717E"/>
    <w:rsid w:val="004902BC"/>
    <w:rsid w:val="0049079C"/>
    <w:rsid w:val="004912F4"/>
    <w:rsid w:val="004914BB"/>
    <w:rsid w:val="00491B12"/>
    <w:rsid w:val="004936EA"/>
    <w:rsid w:val="00493966"/>
    <w:rsid w:val="00493A24"/>
    <w:rsid w:val="004942F4"/>
    <w:rsid w:val="004948C3"/>
    <w:rsid w:val="00494BDB"/>
    <w:rsid w:val="00496B7E"/>
    <w:rsid w:val="00496CB2"/>
    <w:rsid w:val="00496DBB"/>
    <w:rsid w:val="00497103"/>
    <w:rsid w:val="004A00EE"/>
    <w:rsid w:val="004A0164"/>
    <w:rsid w:val="004A08C2"/>
    <w:rsid w:val="004A0E82"/>
    <w:rsid w:val="004A0E89"/>
    <w:rsid w:val="004A1073"/>
    <w:rsid w:val="004A1521"/>
    <w:rsid w:val="004A16E5"/>
    <w:rsid w:val="004A185A"/>
    <w:rsid w:val="004A1A3F"/>
    <w:rsid w:val="004A2085"/>
    <w:rsid w:val="004A20A1"/>
    <w:rsid w:val="004A29E5"/>
    <w:rsid w:val="004A31EA"/>
    <w:rsid w:val="004A3686"/>
    <w:rsid w:val="004A3751"/>
    <w:rsid w:val="004A3D41"/>
    <w:rsid w:val="004A44AB"/>
    <w:rsid w:val="004A48E9"/>
    <w:rsid w:val="004A4F3D"/>
    <w:rsid w:val="004A6049"/>
    <w:rsid w:val="004A78A9"/>
    <w:rsid w:val="004A79BC"/>
    <w:rsid w:val="004A7A1E"/>
    <w:rsid w:val="004B1108"/>
    <w:rsid w:val="004B20DB"/>
    <w:rsid w:val="004B23F0"/>
    <w:rsid w:val="004B26CB"/>
    <w:rsid w:val="004B2BCA"/>
    <w:rsid w:val="004B2ECD"/>
    <w:rsid w:val="004B308D"/>
    <w:rsid w:val="004B3095"/>
    <w:rsid w:val="004B3FF4"/>
    <w:rsid w:val="004B46E7"/>
    <w:rsid w:val="004B5024"/>
    <w:rsid w:val="004B503F"/>
    <w:rsid w:val="004B54BF"/>
    <w:rsid w:val="004B5752"/>
    <w:rsid w:val="004B5995"/>
    <w:rsid w:val="004B5BD1"/>
    <w:rsid w:val="004B5EA7"/>
    <w:rsid w:val="004B5FC4"/>
    <w:rsid w:val="004B609B"/>
    <w:rsid w:val="004B6B44"/>
    <w:rsid w:val="004B7EEB"/>
    <w:rsid w:val="004B7F1D"/>
    <w:rsid w:val="004C0184"/>
    <w:rsid w:val="004C0255"/>
    <w:rsid w:val="004C0C1F"/>
    <w:rsid w:val="004C0E31"/>
    <w:rsid w:val="004C1180"/>
    <w:rsid w:val="004C2634"/>
    <w:rsid w:val="004C26C4"/>
    <w:rsid w:val="004C301E"/>
    <w:rsid w:val="004C3212"/>
    <w:rsid w:val="004C42DF"/>
    <w:rsid w:val="004C4C9A"/>
    <w:rsid w:val="004C4EB0"/>
    <w:rsid w:val="004C4F7E"/>
    <w:rsid w:val="004C5031"/>
    <w:rsid w:val="004C5C49"/>
    <w:rsid w:val="004C5C93"/>
    <w:rsid w:val="004C62E4"/>
    <w:rsid w:val="004C6462"/>
    <w:rsid w:val="004C6952"/>
    <w:rsid w:val="004C6983"/>
    <w:rsid w:val="004C70E6"/>
    <w:rsid w:val="004C70F2"/>
    <w:rsid w:val="004C7BD1"/>
    <w:rsid w:val="004D0238"/>
    <w:rsid w:val="004D0CD8"/>
    <w:rsid w:val="004D1BE8"/>
    <w:rsid w:val="004D26F6"/>
    <w:rsid w:val="004D2A2F"/>
    <w:rsid w:val="004D2CA1"/>
    <w:rsid w:val="004D3311"/>
    <w:rsid w:val="004D3BB9"/>
    <w:rsid w:val="004D42E5"/>
    <w:rsid w:val="004D48F9"/>
    <w:rsid w:val="004D4BE7"/>
    <w:rsid w:val="004D531D"/>
    <w:rsid w:val="004D5539"/>
    <w:rsid w:val="004D56D1"/>
    <w:rsid w:val="004D5A3D"/>
    <w:rsid w:val="004D6096"/>
    <w:rsid w:val="004D6D9B"/>
    <w:rsid w:val="004D70E6"/>
    <w:rsid w:val="004D75C4"/>
    <w:rsid w:val="004D78C2"/>
    <w:rsid w:val="004E0125"/>
    <w:rsid w:val="004E03B9"/>
    <w:rsid w:val="004E0960"/>
    <w:rsid w:val="004E0E8E"/>
    <w:rsid w:val="004E1515"/>
    <w:rsid w:val="004E156E"/>
    <w:rsid w:val="004E1C3B"/>
    <w:rsid w:val="004E20C7"/>
    <w:rsid w:val="004E227E"/>
    <w:rsid w:val="004E26D2"/>
    <w:rsid w:val="004E33B1"/>
    <w:rsid w:val="004E347F"/>
    <w:rsid w:val="004E390D"/>
    <w:rsid w:val="004E3A47"/>
    <w:rsid w:val="004E41FB"/>
    <w:rsid w:val="004E4615"/>
    <w:rsid w:val="004E477E"/>
    <w:rsid w:val="004E51EC"/>
    <w:rsid w:val="004E5603"/>
    <w:rsid w:val="004E57DF"/>
    <w:rsid w:val="004E62A3"/>
    <w:rsid w:val="004E6406"/>
    <w:rsid w:val="004E6598"/>
    <w:rsid w:val="004E7B05"/>
    <w:rsid w:val="004E7CE0"/>
    <w:rsid w:val="004F0022"/>
    <w:rsid w:val="004F0365"/>
    <w:rsid w:val="004F0652"/>
    <w:rsid w:val="004F075F"/>
    <w:rsid w:val="004F0BCB"/>
    <w:rsid w:val="004F1266"/>
    <w:rsid w:val="004F24AF"/>
    <w:rsid w:val="004F26FA"/>
    <w:rsid w:val="004F2AB9"/>
    <w:rsid w:val="004F318F"/>
    <w:rsid w:val="004F32B1"/>
    <w:rsid w:val="004F3824"/>
    <w:rsid w:val="004F4123"/>
    <w:rsid w:val="004F4417"/>
    <w:rsid w:val="004F468B"/>
    <w:rsid w:val="004F4933"/>
    <w:rsid w:val="004F494A"/>
    <w:rsid w:val="004F4A6D"/>
    <w:rsid w:val="004F516D"/>
    <w:rsid w:val="004F57FB"/>
    <w:rsid w:val="004F5B09"/>
    <w:rsid w:val="004F6979"/>
    <w:rsid w:val="004F6E5F"/>
    <w:rsid w:val="004F7C63"/>
    <w:rsid w:val="005005D0"/>
    <w:rsid w:val="00500F89"/>
    <w:rsid w:val="005012FD"/>
    <w:rsid w:val="005018BE"/>
    <w:rsid w:val="005025FB"/>
    <w:rsid w:val="00502724"/>
    <w:rsid w:val="00502AEF"/>
    <w:rsid w:val="00503217"/>
    <w:rsid w:val="00503653"/>
    <w:rsid w:val="00503DCA"/>
    <w:rsid w:val="005042F1"/>
    <w:rsid w:val="0050461E"/>
    <w:rsid w:val="00504DC9"/>
    <w:rsid w:val="00504E66"/>
    <w:rsid w:val="00505070"/>
    <w:rsid w:val="00505318"/>
    <w:rsid w:val="005053E5"/>
    <w:rsid w:val="0050546D"/>
    <w:rsid w:val="00505C7B"/>
    <w:rsid w:val="00506035"/>
    <w:rsid w:val="00506117"/>
    <w:rsid w:val="005068DE"/>
    <w:rsid w:val="00507634"/>
    <w:rsid w:val="0050773B"/>
    <w:rsid w:val="00507D0A"/>
    <w:rsid w:val="0051034B"/>
    <w:rsid w:val="005104D4"/>
    <w:rsid w:val="0051064B"/>
    <w:rsid w:val="005108C7"/>
    <w:rsid w:val="00510C03"/>
    <w:rsid w:val="00510E88"/>
    <w:rsid w:val="005111E1"/>
    <w:rsid w:val="00511674"/>
    <w:rsid w:val="0051184D"/>
    <w:rsid w:val="005127F0"/>
    <w:rsid w:val="0051288D"/>
    <w:rsid w:val="005135FC"/>
    <w:rsid w:val="005138A1"/>
    <w:rsid w:val="00513CE1"/>
    <w:rsid w:val="00513CE7"/>
    <w:rsid w:val="00513EB4"/>
    <w:rsid w:val="005143DB"/>
    <w:rsid w:val="00514D10"/>
    <w:rsid w:val="00514FAF"/>
    <w:rsid w:val="00515AE7"/>
    <w:rsid w:val="00515B0A"/>
    <w:rsid w:val="00516795"/>
    <w:rsid w:val="00516F00"/>
    <w:rsid w:val="00516FE9"/>
    <w:rsid w:val="00517638"/>
    <w:rsid w:val="005205D3"/>
    <w:rsid w:val="005209E0"/>
    <w:rsid w:val="00520E1B"/>
    <w:rsid w:val="00521783"/>
    <w:rsid w:val="005217AE"/>
    <w:rsid w:val="00521A50"/>
    <w:rsid w:val="00521D12"/>
    <w:rsid w:val="00522118"/>
    <w:rsid w:val="005225D4"/>
    <w:rsid w:val="005227DE"/>
    <w:rsid w:val="00522BB5"/>
    <w:rsid w:val="00522BCD"/>
    <w:rsid w:val="00522CA1"/>
    <w:rsid w:val="00522D2E"/>
    <w:rsid w:val="00522FCF"/>
    <w:rsid w:val="00523004"/>
    <w:rsid w:val="005234DC"/>
    <w:rsid w:val="00523F19"/>
    <w:rsid w:val="005246C4"/>
    <w:rsid w:val="005247E0"/>
    <w:rsid w:val="00524818"/>
    <w:rsid w:val="005250D5"/>
    <w:rsid w:val="005251E5"/>
    <w:rsid w:val="00525709"/>
    <w:rsid w:val="00526DB8"/>
    <w:rsid w:val="00526F8C"/>
    <w:rsid w:val="005306E7"/>
    <w:rsid w:val="005311C7"/>
    <w:rsid w:val="005323D7"/>
    <w:rsid w:val="00532802"/>
    <w:rsid w:val="00532EB4"/>
    <w:rsid w:val="00532EBE"/>
    <w:rsid w:val="00532F1F"/>
    <w:rsid w:val="005332C1"/>
    <w:rsid w:val="0053362F"/>
    <w:rsid w:val="0053388A"/>
    <w:rsid w:val="00533AF6"/>
    <w:rsid w:val="00533FF8"/>
    <w:rsid w:val="005347B7"/>
    <w:rsid w:val="00534AFF"/>
    <w:rsid w:val="00534D5B"/>
    <w:rsid w:val="005358C3"/>
    <w:rsid w:val="00535A01"/>
    <w:rsid w:val="00535A06"/>
    <w:rsid w:val="00535F91"/>
    <w:rsid w:val="00536642"/>
    <w:rsid w:val="00536846"/>
    <w:rsid w:val="00536965"/>
    <w:rsid w:val="00536C00"/>
    <w:rsid w:val="00537EC2"/>
    <w:rsid w:val="00537F86"/>
    <w:rsid w:val="005409A5"/>
    <w:rsid w:val="00540EB0"/>
    <w:rsid w:val="00541532"/>
    <w:rsid w:val="0054162F"/>
    <w:rsid w:val="00541A4A"/>
    <w:rsid w:val="00541CE8"/>
    <w:rsid w:val="005422C5"/>
    <w:rsid w:val="00542385"/>
    <w:rsid w:val="0054296A"/>
    <w:rsid w:val="00543056"/>
    <w:rsid w:val="005441FF"/>
    <w:rsid w:val="00544949"/>
    <w:rsid w:val="005452AB"/>
    <w:rsid w:val="00545891"/>
    <w:rsid w:val="00545967"/>
    <w:rsid w:val="00545AFC"/>
    <w:rsid w:val="005474C0"/>
    <w:rsid w:val="0054769E"/>
    <w:rsid w:val="00547B8A"/>
    <w:rsid w:val="00550015"/>
    <w:rsid w:val="0055036E"/>
    <w:rsid w:val="00550C27"/>
    <w:rsid w:val="005516D2"/>
    <w:rsid w:val="00551AD4"/>
    <w:rsid w:val="00552C13"/>
    <w:rsid w:val="00552E80"/>
    <w:rsid w:val="00553418"/>
    <w:rsid w:val="005547B6"/>
    <w:rsid w:val="005547D4"/>
    <w:rsid w:val="005552F7"/>
    <w:rsid w:val="00555AB9"/>
    <w:rsid w:val="00555C58"/>
    <w:rsid w:val="00556389"/>
    <w:rsid w:val="00556F84"/>
    <w:rsid w:val="00557CA8"/>
    <w:rsid w:val="0056092F"/>
    <w:rsid w:val="00560FA3"/>
    <w:rsid w:val="00561680"/>
    <w:rsid w:val="00561B1D"/>
    <w:rsid w:val="005620A5"/>
    <w:rsid w:val="005622DB"/>
    <w:rsid w:val="005622E3"/>
    <w:rsid w:val="00562484"/>
    <w:rsid w:val="0056366C"/>
    <w:rsid w:val="0056388C"/>
    <w:rsid w:val="00563ADB"/>
    <w:rsid w:val="00564914"/>
    <w:rsid w:val="00564CF3"/>
    <w:rsid w:val="005656DB"/>
    <w:rsid w:val="0056599A"/>
    <w:rsid w:val="0056603E"/>
    <w:rsid w:val="0056661F"/>
    <w:rsid w:val="00567328"/>
    <w:rsid w:val="005673A9"/>
    <w:rsid w:val="0056782D"/>
    <w:rsid w:val="00567EA0"/>
    <w:rsid w:val="00570517"/>
    <w:rsid w:val="00570803"/>
    <w:rsid w:val="00570A81"/>
    <w:rsid w:val="00571253"/>
    <w:rsid w:val="00571364"/>
    <w:rsid w:val="00571770"/>
    <w:rsid w:val="0057205C"/>
    <w:rsid w:val="00572A45"/>
    <w:rsid w:val="00572B94"/>
    <w:rsid w:val="00572BDE"/>
    <w:rsid w:val="00573086"/>
    <w:rsid w:val="005734F5"/>
    <w:rsid w:val="005736E5"/>
    <w:rsid w:val="005738CF"/>
    <w:rsid w:val="00573E56"/>
    <w:rsid w:val="00574662"/>
    <w:rsid w:val="00574DA5"/>
    <w:rsid w:val="00575044"/>
    <w:rsid w:val="005754BF"/>
    <w:rsid w:val="00575BD6"/>
    <w:rsid w:val="00576BCC"/>
    <w:rsid w:val="005771ED"/>
    <w:rsid w:val="00577937"/>
    <w:rsid w:val="00581553"/>
    <w:rsid w:val="00581BA8"/>
    <w:rsid w:val="00582431"/>
    <w:rsid w:val="00583533"/>
    <w:rsid w:val="005839D3"/>
    <w:rsid w:val="00583B56"/>
    <w:rsid w:val="00583D04"/>
    <w:rsid w:val="00584456"/>
    <w:rsid w:val="00584535"/>
    <w:rsid w:val="00584813"/>
    <w:rsid w:val="00584CFF"/>
    <w:rsid w:val="00584F49"/>
    <w:rsid w:val="0058534C"/>
    <w:rsid w:val="0058551A"/>
    <w:rsid w:val="00585889"/>
    <w:rsid w:val="0058595E"/>
    <w:rsid w:val="00586BD4"/>
    <w:rsid w:val="00586D48"/>
    <w:rsid w:val="00587233"/>
    <w:rsid w:val="0058759E"/>
    <w:rsid w:val="00587AD1"/>
    <w:rsid w:val="00590F65"/>
    <w:rsid w:val="005913D4"/>
    <w:rsid w:val="005917CF"/>
    <w:rsid w:val="005919A1"/>
    <w:rsid w:val="00591DC9"/>
    <w:rsid w:val="00591ED2"/>
    <w:rsid w:val="005924A4"/>
    <w:rsid w:val="0059284E"/>
    <w:rsid w:val="005928AE"/>
    <w:rsid w:val="00592C9B"/>
    <w:rsid w:val="00592CE0"/>
    <w:rsid w:val="00592E46"/>
    <w:rsid w:val="00593006"/>
    <w:rsid w:val="00593A44"/>
    <w:rsid w:val="00593A60"/>
    <w:rsid w:val="00594FF9"/>
    <w:rsid w:val="0059557F"/>
    <w:rsid w:val="00596FCD"/>
    <w:rsid w:val="00597154"/>
    <w:rsid w:val="0059741E"/>
    <w:rsid w:val="005A02C8"/>
    <w:rsid w:val="005A14D3"/>
    <w:rsid w:val="005A16DA"/>
    <w:rsid w:val="005A1A67"/>
    <w:rsid w:val="005A1DBA"/>
    <w:rsid w:val="005A1E76"/>
    <w:rsid w:val="005A242D"/>
    <w:rsid w:val="005A2724"/>
    <w:rsid w:val="005A2A85"/>
    <w:rsid w:val="005A330F"/>
    <w:rsid w:val="005A3ED9"/>
    <w:rsid w:val="005A4255"/>
    <w:rsid w:val="005A456D"/>
    <w:rsid w:val="005A4688"/>
    <w:rsid w:val="005A4985"/>
    <w:rsid w:val="005A4EB3"/>
    <w:rsid w:val="005A50AA"/>
    <w:rsid w:val="005A5104"/>
    <w:rsid w:val="005A6473"/>
    <w:rsid w:val="005A664A"/>
    <w:rsid w:val="005A6B83"/>
    <w:rsid w:val="005A6D8E"/>
    <w:rsid w:val="005A749F"/>
    <w:rsid w:val="005A78A1"/>
    <w:rsid w:val="005A7AD4"/>
    <w:rsid w:val="005A7E80"/>
    <w:rsid w:val="005B03F7"/>
    <w:rsid w:val="005B12C3"/>
    <w:rsid w:val="005B12F1"/>
    <w:rsid w:val="005B13F8"/>
    <w:rsid w:val="005B1402"/>
    <w:rsid w:val="005B1563"/>
    <w:rsid w:val="005B29C0"/>
    <w:rsid w:val="005B2C6B"/>
    <w:rsid w:val="005B4112"/>
    <w:rsid w:val="005B414B"/>
    <w:rsid w:val="005B4966"/>
    <w:rsid w:val="005B4B92"/>
    <w:rsid w:val="005B4EC3"/>
    <w:rsid w:val="005B5100"/>
    <w:rsid w:val="005B5549"/>
    <w:rsid w:val="005B5660"/>
    <w:rsid w:val="005B5775"/>
    <w:rsid w:val="005B5B20"/>
    <w:rsid w:val="005B679C"/>
    <w:rsid w:val="005B686B"/>
    <w:rsid w:val="005B6AB8"/>
    <w:rsid w:val="005B7AD8"/>
    <w:rsid w:val="005C0159"/>
    <w:rsid w:val="005C0443"/>
    <w:rsid w:val="005C0F2B"/>
    <w:rsid w:val="005C0FCB"/>
    <w:rsid w:val="005C10E0"/>
    <w:rsid w:val="005C179A"/>
    <w:rsid w:val="005C1CA2"/>
    <w:rsid w:val="005C28D6"/>
    <w:rsid w:val="005C2A58"/>
    <w:rsid w:val="005C33C6"/>
    <w:rsid w:val="005C3C83"/>
    <w:rsid w:val="005C3D00"/>
    <w:rsid w:val="005C4421"/>
    <w:rsid w:val="005C45B0"/>
    <w:rsid w:val="005C4A3D"/>
    <w:rsid w:val="005C5181"/>
    <w:rsid w:val="005C5195"/>
    <w:rsid w:val="005C5274"/>
    <w:rsid w:val="005C5651"/>
    <w:rsid w:val="005C5D53"/>
    <w:rsid w:val="005C6C6D"/>
    <w:rsid w:val="005C7099"/>
    <w:rsid w:val="005C7A61"/>
    <w:rsid w:val="005D1B21"/>
    <w:rsid w:val="005D2B0D"/>
    <w:rsid w:val="005D300F"/>
    <w:rsid w:val="005D356F"/>
    <w:rsid w:val="005D383C"/>
    <w:rsid w:val="005D3E58"/>
    <w:rsid w:val="005D3E78"/>
    <w:rsid w:val="005D55A4"/>
    <w:rsid w:val="005D5B82"/>
    <w:rsid w:val="005D64A8"/>
    <w:rsid w:val="005D6BB5"/>
    <w:rsid w:val="005D71B9"/>
    <w:rsid w:val="005D74EC"/>
    <w:rsid w:val="005D76C1"/>
    <w:rsid w:val="005D777F"/>
    <w:rsid w:val="005D78BD"/>
    <w:rsid w:val="005E0220"/>
    <w:rsid w:val="005E07A7"/>
    <w:rsid w:val="005E1151"/>
    <w:rsid w:val="005E1853"/>
    <w:rsid w:val="005E1ABC"/>
    <w:rsid w:val="005E238D"/>
    <w:rsid w:val="005E2892"/>
    <w:rsid w:val="005E3329"/>
    <w:rsid w:val="005E3B70"/>
    <w:rsid w:val="005E41FA"/>
    <w:rsid w:val="005E4584"/>
    <w:rsid w:val="005E5E66"/>
    <w:rsid w:val="005E5E73"/>
    <w:rsid w:val="005E61E3"/>
    <w:rsid w:val="005E6A37"/>
    <w:rsid w:val="005E6C72"/>
    <w:rsid w:val="005E7A26"/>
    <w:rsid w:val="005F002E"/>
    <w:rsid w:val="005F09A4"/>
    <w:rsid w:val="005F0A49"/>
    <w:rsid w:val="005F13E2"/>
    <w:rsid w:val="005F1688"/>
    <w:rsid w:val="005F1717"/>
    <w:rsid w:val="005F20C0"/>
    <w:rsid w:val="005F20D7"/>
    <w:rsid w:val="005F2385"/>
    <w:rsid w:val="005F259B"/>
    <w:rsid w:val="005F2B79"/>
    <w:rsid w:val="005F2C0A"/>
    <w:rsid w:val="005F2CAD"/>
    <w:rsid w:val="005F32E3"/>
    <w:rsid w:val="005F3CA3"/>
    <w:rsid w:val="005F3D10"/>
    <w:rsid w:val="005F4570"/>
    <w:rsid w:val="005F4836"/>
    <w:rsid w:val="005F4B92"/>
    <w:rsid w:val="005F551E"/>
    <w:rsid w:val="005F56E4"/>
    <w:rsid w:val="005F5AC1"/>
    <w:rsid w:val="005F5F90"/>
    <w:rsid w:val="005F63F2"/>
    <w:rsid w:val="005F6613"/>
    <w:rsid w:val="005F70D6"/>
    <w:rsid w:val="005F75DE"/>
    <w:rsid w:val="005F7D00"/>
    <w:rsid w:val="006005C3"/>
    <w:rsid w:val="006007A1"/>
    <w:rsid w:val="0060137B"/>
    <w:rsid w:val="00601A25"/>
    <w:rsid w:val="0060203C"/>
    <w:rsid w:val="0060212D"/>
    <w:rsid w:val="006023AF"/>
    <w:rsid w:val="00602417"/>
    <w:rsid w:val="00602518"/>
    <w:rsid w:val="0060268D"/>
    <w:rsid w:val="006030E4"/>
    <w:rsid w:val="00603255"/>
    <w:rsid w:val="006032B7"/>
    <w:rsid w:val="006035B5"/>
    <w:rsid w:val="00603BDB"/>
    <w:rsid w:val="00603EF6"/>
    <w:rsid w:val="00604068"/>
    <w:rsid w:val="00604408"/>
    <w:rsid w:val="00604597"/>
    <w:rsid w:val="00605131"/>
    <w:rsid w:val="006062D5"/>
    <w:rsid w:val="00606614"/>
    <w:rsid w:val="006066E7"/>
    <w:rsid w:val="00606828"/>
    <w:rsid w:val="00606AF5"/>
    <w:rsid w:val="006073B3"/>
    <w:rsid w:val="006075AC"/>
    <w:rsid w:val="0060790F"/>
    <w:rsid w:val="00607C24"/>
    <w:rsid w:val="00607D57"/>
    <w:rsid w:val="0061035E"/>
    <w:rsid w:val="0061065B"/>
    <w:rsid w:val="00611DFC"/>
    <w:rsid w:val="0061242F"/>
    <w:rsid w:val="0061256A"/>
    <w:rsid w:val="00612B94"/>
    <w:rsid w:val="00612DEA"/>
    <w:rsid w:val="00612E1F"/>
    <w:rsid w:val="00613069"/>
    <w:rsid w:val="006131BA"/>
    <w:rsid w:val="006133BB"/>
    <w:rsid w:val="00613594"/>
    <w:rsid w:val="00613A14"/>
    <w:rsid w:val="00613BDD"/>
    <w:rsid w:val="0061422D"/>
    <w:rsid w:val="00614B99"/>
    <w:rsid w:val="006155D0"/>
    <w:rsid w:val="006158E8"/>
    <w:rsid w:val="00615D96"/>
    <w:rsid w:val="00616951"/>
    <w:rsid w:val="00616AD8"/>
    <w:rsid w:val="00616FA7"/>
    <w:rsid w:val="00617E73"/>
    <w:rsid w:val="00617ED1"/>
    <w:rsid w:val="00617F58"/>
    <w:rsid w:val="0062061B"/>
    <w:rsid w:val="006209A5"/>
    <w:rsid w:val="00621035"/>
    <w:rsid w:val="00621666"/>
    <w:rsid w:val="00621A7A"/>
    <w:rsid w:val="006222F3"/>
    <w:rsid w:val="0062294E"/>
    <w:rsid w:val="00623FE6"/>
    <w:rsid w:val="00624203"/>
    <w:rsid w:val="00624279"/>
    <w:rsid w:val="006245E4"/>
    <w:rsid w:val="00624B47"/>
    <w:rsid w:val="0062583A"/>
    <w:rsid w:val="00626370"/>
    <w:rsid w:val="0062667C"/>
    <w:rsid w:val="00627028"/>
    <w:rsid w:val="006271CE"/>
    <w:rsid w:val="00627288"/>
    <w:rsid w:val="00627611"/>
    <w:rsid w:val="0063104A"/>
    <w:rsid w:val="006312D6"/>
    <w:rsid w:val="00631321"/>
    <w:rsid w:val="00631F9E"/>
    <w:rsid w:val="00633354"/>
    <w:rsid w:val="006338D8"/>
    <w:rsid w:val="00634190"/>
    <w:rsid w:val="006350E6"/>
    <w:rsid w:val="006350F2"/>
    <w:rsid w:val="006354A7"/>
    <w:rsid w:val="006365FE"/>
    <w:rsid w:val="006370CD"/>
    <w:rsid w:val="00637262"/>
    <w:rsid w:val="0063764A"/>
    <w:rsid w:val="00637A5A"/>
    <w:rsid w:val="00637A5F"/>
    <w:rsid w:val="006407AF"/>
    <w:rsid w:val="00640AAA"/>
    <w:rsid w:val="00641464"/>
    <w:rsid w:val="00641723"/>
    <w:rsid w:val="0064191B"/>
    <w:rsid w:val="006429F1"/>
    <w:rsid w:val="00642D56"/>
    <w:rsid w:val="00643182"/>
    <w:rsid w:val="00643718"/>
    <w:rsid w:val="006444B9"/>
    <w:rsid w:val="00644562"/>
    <w:rsid w:val="0064532E"/>
    <w:rsid w:val="006459BC"/>
    <w:rsid w:val="00645A1B"/>
    <w:rsid w:val="0064676D"/>
    <w:rsid w:val="006479F5"/>
    <w:rsid w:val="00651669"/>
    <w:rsid w:val="00651D83"/>
    <w:rsid w:val="00652405"/>
    <w:rsid w:val="006524A7"/>
    <w:rsid w:val="0065257F"/>
    <w:rsid w:val="0065283F"/>
    <w:rsid w:val="006533BB"/>
    <w:rsid w:val="00653E81"/>
    <w:rsid w:val="00654454"/>
    <w:rsid w:val="00654571"/>
    <w:rsid w:val="0065490E"/>
    <w:rsid w:val="00654BAD"/>
    <w:rsid w:val="006553F4"/>
    <w:rsid w:val="006560D4"/>
    <w:rsid w:val="006563B9"/>
    <w:rsid w:val="006565AC"/>
    <w:rsid w:val="00656775"/>
    <w:rsid w:val="0065692B"/>
    <w:rsid w:val="00656D6A"/>
    <w:rsid w:val="00656E7D"/>
    <w:rsid w:val="006571DE"/>
    <w:rsid w:val="00657521"/>
    <w:rsid w:val="00660097"/>
    <w:rsid w:val="00661162"/>
    <w:rsid w:val="00661BAC"/>
    <w:rsid w:val="00661F16"/>
    <w:rsid w:val="006622CF"/>
    <w:rsid w:val="00662AEE"/>
    <w:rsid w:val="006632F6"/>
    <w:rsid w:val="00663367"/>
    <w:rsid w:val="0066357A"/>
    <w:rsid w:val="00663B23"/>
    <w:rsid w:val="00664573"/>
    <w:rsid w:val="006646EF"/>
    <w:rsid w:val="00664EC3"/>
    <w:rsid w:val="0066527F"/>
    <w:rsid w:val="0066544A"/>
    <w:rsid w:val="00665AF6"/>
    <w:rsid w:val="00665DCF"/>
    <w:rsid w:val="00665E17"/>
    <w:rsid w:val="0066625D"/>
    <w:rsid w:val="00666ADB"/>
    <w:rsid w:val="00666DA6"/>
    <w:rsid w:val="00667612"/>
    <w:rsid w:val="00670C03"/>
    <w:rsid w:val="00670C11"/>
    <w:rsid w:val="0067116A"/>
    <w:rsid w:val="00672478"/>
    <w:rsid w:val="00672B9C"/>
    <w:rsid w:val="006739A2"/>
    <w:rsid w:val="00675327"/>
    <w:rsid w:val="006755E4"/>
    <w:rsid w:val="0067573C"/>
    <w:rsid w:val="006757CB"/>
    <w:rsid w:val="00676193"/>
    <w:rsid w:val="0067645F"/>
    <w:rsid w:val="006764DB"/>
    <w:rsid w:val="00676787"/>
    <w:rsid w:val="00677755"/>
    <w:rsid w:val="00677F6F"/>
    <w:rsid w:val="006806DD"/>
    <w:rsid w:val="00680B99"/>
    <w:rsid w:val="00680BDF"/>
    <w:rsid w:val="00680F4C"/>
    <w:rsid w:val="006811B1"/>
    <w:rsid w:val="006811E0"/>
    <w:rsid w:val="006811F1"/>
    <w:rsid w:val="0068141E"/>
    <w:rsid w:val="00681528"/>
    <w:rsid w:val="0068229C"/>
    <w:rsid w:val="006824C5"/>
    <w:rsid w:val="0068252C"/>
    <w:rsid w:val="0068281C"/>
    <w:rsid w:val="00682AFE"/>
    <w:rsid w:val="00682E62"/>
    <w:rsid w:val="00683A7D"/>
    <w:rsid w:val="00683DB3"/>
    <w:rsid w:val="00683E03"/>
    <w:rsid w:val="006848A5"/>
    <w:rsid w:val="00686013"/>
    <w:rsid w:val="006864B5"/>
    <w:rsid w:val="00686ABB"/>
    <w:rsid w:val="00686B18"/>
    <w:rsid w:val="00686D3A"/>
    <w:rsid w:val="00686ED0"/>
    <w:rsid w:val="006875B4"/>
    <w:rsid w:val="00687C44"/>
    <w:rsid w:val="00687DE2"/>
    <w:rsid w:val="00687E1B"/>
    <w:rsid w:val="00690482"/>
    <w:rsid w:val="0069060D"/>
    <w:rsid w:val="00690C98"/>
    <w:rsid w:val="006911C9"/>
    <w:rsid w:val="00691A0B"/>
    <w:rsid w:val="00691C85"/>
    <w:rsid w:val="00693483"/>
    <w:rsid w:val="00693F74"/>
    <w:rsid w:val="00694290"/>
    <w:rsid w:val="00694925"/>
    <w:rsid w:val="00694BEB"/>
    <w:rsid w:val="00694F13"/>
    <w:rsid w:val="00694FAD"/>
    <w:rsid w:val="00695499"/>
    <w:rsid w:val="00695797"/>
    <w:rsid w:val="00695885"/>
    <w:rsid w:val="00696392"/>
    <w:rsid w:val="00696E57"/>
    <w:rsid w:val="00696F49"/>
    <w:rsid w:val="00697396"/>
    <w:rsid w:val="00697999"/>
    <w:rsid w:val="006A0160"/>
    <w:rsid w:val="006A05EA"/>
    <w:rsid w:val="006A087D"/>
    <w:rsid w:val="006A099A"/>
    <w:rsid w:val="006A0C9C"/>
    <w:rsid w:val="006A12E3"/>
    <w:rsid w:val="006A1756"/>
    <w:rsid w:val="006A1AEE"/>
    <w:rsid w:val="006A1FC9"/>
    <w:rsid w:val="006A20AB"/>
    <w:rsid w:val="006A425E"/>
    <w:rsid w:val="006A43EB"/>
    <w:rsid w:val="006A44B1"/>
    <w:rsid w:val="006A4605"/>
    <w:rsid w:val="006A47B4"/>
    <w:rsid w:val="006A4D27"/>
    <w:rsid w:val="006A4E01"/>
    <w:rsid w:val="006A5550"/>
    <w:rsid w:val="006A5747"/>
    <w:rsid w:val="006A57C2"/>
    <w:rsid w:val="006A6087"/>
    <w:rsid w:val="006A6AC1"/>
    <w:rsid w:val="006B0243"/>
    <w:rsid w:val="006B35FB"/>
    <w:rsid w:val="006B3742"/>
    <w:rsid w:val="006B3A9C"/>
    <w:rsid w:val="006B3D26"/>
    <w:rsid w:val="006B42A1"/>
    <w:rsid w:val="006B4355"/>
    <w:rsid w:val="006B4E26"/>
    <w:rsid w:val="006B52C1"/>
    <w:rsid w:val="006B5873"/>
    <w:rsid w:val="006B58A4"/>
    <w:rsid w:val="006B5F5F"/>
    <w:rsid w:val="006B6300"/>
    <w:rsid w:val="006B6827"/>
    <w:rsid w:val="006B6A66"/>
    <w:rsid w:val="006B6B95"/>
    <w:rsid w:val="006B75CD"/>
    <w:rsid w:val="006B7736"/>
    <w:rsid w:val="006B79C7"/>
    <w:rsid w:val="006B7D60"/>
    <w:rsid w:val="006C01C1"/>
    <w:rsid w:val="006C0366"/>
    <w:rsid w:val="006C13BB"/>
    <w:rsid w:val="006C1498"/>
    <w:rsid w:val="006C1CC0"/>
    <w:rsid w:val="006C2D53"/>
    <w:rsid w:val="006C2E63"/>
    <w:rsid w:val="006C2E81"/>
    <w:rsid w:val="006C486F"/>
    <w:rsid w:val="006C4C7A"/>
    <w:rsid w:val="006C4E13"/>
    <w:rsid w:val="006C4E97"/>
    <w:rsid w:val="006C5171"/>
    <w:rsid w:val="006C5782"/>
    <w:rsid w:val="006C5C16"/>
    <w:rsid w:val="006C6A5F"/>
    <w:rsid w:val="006C783E"/>
    <w:rsid w:val="006D0FDB"/>
    <w:rsid w:val="006D174D"/>
    <w:rsid w:val="006D1A89"/>
    <w:rsid w:val="006D1AD4"/>
    <w:rsid w:val="006D1B11"/>
    <w:rsid w:val="006D27F2"/>
    <w:rsid w:val="006D2E5A"/>
    <w:rsid w:val="006D3271"/>
    <w:rsid w:val="006D424A"/>
    <w:rsid w:val="006D4959"/>
    <w:rsid w:val="006D4B1A"/>
    <w:rsid w:val="006D5011"/>
    <w:rsid w:val="006D51C8"/>
    <w:rsid w:val="006D58A4"/>
    <w:rsid w:val="006D5C5E"/>
    <w:rsid w:val="006D6940"/>
    <w:rsid w:val="006D6991"/>
    <w:rsid w:val="006D6BF7"/>
    <w:rsid w:val="006D725A"/>
    <w:rsid w:val="006D7633"/>
    <w:rsid w:val="006E1A7F"/>
    <w:rsid w:val="006E1C86"/>
    <w:rsid w:val="006E2981"/>
    <w:rsid w:val="006E30D8"/>
    <w:rsid w:val="006E3293"/>
    <w:rsid w:val="006E3F97"/>
    <w:rsid w:val="006E3FBC"/>
    <w:rsid w:val="006E4737"/>
    <w:rsid w:val="006E4F80"/>
    <w:rsid w:val="006E50F3"/>
    <w:rsid w:val="006E51F1"/>
    <w:rsid w:val="006E5561"/>
    <w:rsid w:val="006E55CD"/>
    <w:rsid w:val="006E5C55"/>
    <w:rsid w:val="006E5F09"/>
    <w:rsid w:val="006E66AA"/>
    <w:rsid w:val="006E71D9"/>
    <w:rsid w:val="006E7D1B"/>
    <w:rsid w:val="006F06A0"/>
    <w:rsid w:val="006F11C6"/>
    <w:rsid w:val="006F1450"/>
    <w:rsid w:val="006F1E38"/>
    <w:rsid w:val="006F21C4"/>
    <w:rsid w:val="006F2CFC"/>
    <w:rsid w:val="006F2F41"/>
    <w:rsid w:val="006F3370"/>
    <w:rsid w:val="006F3405"/>
    <w:rsid w:val="006F3926"/>
    <w:rsid w:val="006F3AE7"/>
    <w:rsid w:val="006F45A5"/>
    <w:rsid w:val="006F5576"/>
    <w:rsid w:val="006F699E"/>
    <w:rsid w:val="006F7349"/>
    <w:rsid w:val="006F7AE2"/>
    <w:rsid w:val="00700093"/>
    <w:rsid w:val="00700D07"/>
    <w:rsid w:val="007010E9"/>
    <w:rsid w:val="0070140A"/>
    <w:rsid w:val="007016E9"/>
    <w:rsid w:val="00701829"/>
    <w:rsid w:val="00701D4C"/>
    <w:rsid w:val="00702723"/>
    <w:rsid w:val="00702B0C"/>
    <w:rsid w:val="00702CE2"/>
    <w:rsid w:val="00702F13"/>
    <w:rsid w:val="0070357B"/>
    <w:rsid w:val="00703648"/>
    <w:rsid w:val="007037E7"/>
    <w:rsid w:val="007040FB"/>
    <w:rsid w:val="00704121"/>
    <w:rsid w:val="00704D57"/>
    <w:rsid w:val="00704E83"/>
    <w:rsid w:val="00706008"/>
    <w:rsid w:val="007060DF"/>
    <w:rsid w:val="00706777"/>
    <w:rsid w:val="00706D98"/>
    <w:rsid w:val="007071A2"/>
    <w:rsid w:val="0070799B"/>
    <w:rsid w:val="00710BD6"/>
    <w:rsid w:val="007116F8"/>
    <w:rsid w:val="00711A4B"/>
    <w:rsid w:val="0071208E"/>
    <w:rsid w:val="007125F7"/>
    <w:rsid w:val="00712F92"/>
    <w:rsid w:val="00713400"/>
    <w:rsid w:val="00713762"/>
    <w:rsid w:val="00713952"/>
    <w:rsid w:val="0071404D"/>
    <w:rsid w:val="00714404"/>
    <w:rsid w:val="007147A6"/>
    <w:rsid w:val="00714E1D"/>
    <w:rsid w:val="007156B3"/>
    <w:rsid w:val="007158E7"/>
    <w:rsid w:val="00716148"/>
    <w:rsid w:val="00716346"/>
    <w:rsid w:val="00716872"/>
    <w:rsid w:val="00716BF6"/>
    <w:rsid w:val="007175D9"/>
    <w:rsid w:val="007209AE"/>
    <w:rsid w:val="007212F5"/>
    <w:rsid w:val="007218D5"/>
    <w:rsid w:val="00721E4C"/>
    <w:rsid w:val="00721F30"/>
    <w:rsid w:val="00721FC6"/>
    <w:rsid w:val="00722322"/>
    <w:rsid w:val="00722CB1"/>
    <w:rsid w:val="0072300E"/>
    <w:rsid w:val="00723326"/>
    <w:rsid w:val="00725320"/>
    <w:rsid w:val="00725491"/>
    <w:rsid w:val="007255D8"/>
    <w:rsid w:val="00725AA5"/>
    <w:rsid w:val="00725B16"/>
    <w:rsid w:val="00725EC7"/>
    <w:rsid w:val="0072641B"/>
    <w:rsid w:val="00726B4A"/>
    <w:rsid w:val="00726DD4"/>
    <w:rsid w:val="00727224"/>
    <w:rsid w:val="0072786E"/>
    <w:rsid w:val="00727A51"/>
    <w:rsid w:val="00727BF1"/>
    <w:rsid w:val="0073034C"/>
    <w:rsid w:val="00730601"/>
    <w:rsid w:val="00730D48"/>
    <w:rsid w:val="00731158"/>
    <w:rsid w:val="007318D0"/>
    <w:rsid w:val="00731966"/>
    <w:rsid w:val="00731DBB"/>
    <w:rsid w:val="00732C77"/>
    <w:rsid w:val="00732C82"/>
    <w:rsid w:val="0073314B"/>
    <w:rsid w:val="007337E7"/>
    <w:rsid w:val="00733F1A"/>
    <w:rsid w:val="00734D93"/>
    <w:rsid w:val="00735642"/>
    <w:rsid w:val="00735C8A"/>
    <w:rsid w:val="007362E0"/>
    <w:rsid w:val="00737609"/>
    <w:rsid w:val="00737654"/>
    <w:rsid w:val="0074009F"/>
    <w:rsid w:val="0074010C"/>
    <w:rsid w:val="00740ABA"/>
    <w:rsid w:val="00740CEE"/>
    <w:rsid w:val="00740EE4"/>
    <w:rsid w:val="00741F4A"/>
    <w:rsid w:val="00742140"/>
    <w:rsid w:val="00743066"/>
    <w:rsid w:val="0074330A"/>
    <w:rsid w:val="0074379B"/>
    <w:rsid w:val="007437AD"/>
    <w:rsid w:val="00743BCD"/>
    <w:rsid w:val="007450F7"/>
    <w:rsid w:val="007457C5"/>
    <w:rsid w:val="00745A14"/>
    <w:rsid w:val="00745C25"/>
    <w:rsid w:val="00745DF7"/>
    <w:rsid w:val="007463A6"/>
    <w:rsid w:val="00746687"/>
    <w:rsid w:val="00746F6D"/>
    <w:rsid w:val="007505AC"/>
    <w:rsid w:val="007505C3"/>
    <w:rsid w:val="007506D9"/>
    <w:rsid w:val="0075088F"/>
    <w:rsid w:val="007527BF"/>
    <w:rsid w:val="00753976"/>
    <w:rsid w:val="00753D9A"/>
    <w:rsid w:val="007540FD"/>
    <w:rsid w:val="0075442F"/>
    <w:rsid w:val="00754777"/>
    <w:rsid w:val="007548B3"/>
    <w:rsid w:val="00754C11"/>
    <w:rsid w:val="00754F53"/>
    <w:rsid w:val="0075508C"/>
    <w:rsid w:val="0075524A"/>
    <w:rsid w:val="007558D2"/>
    <w:rsid w:val="00755966"/>
    <w:rsid w:val="00755F32"/>
    <w:rsid w:val="00756081"/>
    <w:rsid w:val="00756E4D"/>
    <w:rsid w:val="00756FD0"/>
    <w:rsid w:val="0075762F"/>
    <w:rsid w:val="007578E0"/>
    <w:rsid w:val="00757E33"/>
    <w:rsid w:val="007603EE"/>
    <w:rsid w:val="0076052F"/>
    <w:rsid w:val="00760571"/>
    <w:rsid w:val="00760D22"/>
    <w:rsid w:val="00761436"/>
    <w:rsid w:val="00761996"/>
    <w:rsid w:val="00761D40"/>
    <w:rsid w:val="0076358D"/>
    <w:rsid w:val="00763854"/>
    <w:rsid w:val="00763BD3"/>
    <w:rsid w:val="0076424A"/>
    <w:rsid w:val="00764630"/>
    <w:rsid w:val="00764FC5"/>
    <w:rsid w:val="0076539A"/>
    <w:rsid w:val="00765822"/>
    <w:rsid w:val="00766317"/>
    <w:rsid w:val="00766A20"/>
    <w:rsid w:val="007702E2"/>
    <w:rsid w:val="007702ED"/>
    <w:rsid w:val="00770599"/>
    <w:rsid w:val="00770764"/>
    <w:rsid w:val="007709B0"/>
    <w:rsid w:val="007710DC"/>
    <w:rsid w:val="007711B5"/>
    <w:rsid w:val="00771769"/>
    <w:rsid w:val="00771C9B"/>
    <w:rsid w:val="00771D26"/>
    <w:rsid w:val="00771DBE"/>
    <w:rsid w:val="00771FF7"/>
    <w:rsid w:val="00772097"/>
    <w:rsid w:val="00772D28"/>
    <w:rsid w:val="00773DDE"/>
    <w:rsid w:val="0077604D"/>
    <w:rsid w:val="007766B1"/>
    <w:rsid w:val="00776D68"/>
    <w:rsid w:val="00777CF2"/>
    <w:rsid w:val="00777F18"/>
    <w:rsid w:val="007803EA"/>
    <w:rsid w:val="00781C8A"/>
    <w:rsid w:val="00781F32"/>
    <w:rsid w:val="00781F41"/>
    <w:rsid w:val="0078289B"/>
    <w:rsid w:val="007829DF"/>
    <w:rsid w:val="007835DE"/>
    <w:rsid w:val="0078360F"/>
    <w:rsid w:val="007844BB"/>
    <w:rsid w:val="00784D0C"/>
    <w:rsid w:val="0078564A"/>
    <w:rsid w:val="00785828"/>
    <w:rsid w:val="00785A59"/>
    <w:rsid w:val="007867C9"/>
    <w:rsid w:val="00786A20"/>
    <w:rsid w:val="00786E29"/>
    <w:rsid w:val="00786F38"/>
    <w:rsid w:val="00786F3C"/>
    <w:rsid w:val="00786F71"/>
    <w:rsid w:val="00787365"/>
    <w:rsid w:val="00787681"/>
    <w:rsid w:val="0078799B"/>
    <w:rsid w:val="00787A32"/>
    <w:rsid w:val="00787D85"/>
    <w:rsid w:val="00790EBA"/>
    <w:rsid w:val="00791021"/>
    <w:rsid w:val="007916B7"/>
    <w:rsid w:val="00791A57"/>
    <w:rsid w:val="007925A1"/>
    <w:rsid w:val="00792737"/>
    <w:rsid w:val="007927C7"/>
    <w:rsid w:val="0079283E"/>
    <w:rsid w:val="00792B16"/>
    <w:rsid w:val="00792B39"/>
    <w:rsid w:val="00792B9B"/>
    <w:rsid w:val="00792C41"/>
    <w:rsid w:val="00792D85"/>
    <w:rsid w:val="007936A0"/>
    <w:rsid w:val="00793D4A"/>
    <w:rsid w:val="00794B2D"/>
    <w:rsid w:val="00794C90"/>
    <w:rsid w:val="00794F73"/>
    <w:rsid w:val="00795E83"/>
    <w:rsid w:val="0079641B"/>
    <w:rsid w:val="00796961"/>
    <w:rsid w:val="00796CBB"/>
    <w:rsid w:val="00797129"/>
    <w:rsid w:val="0079759E"/>
    <w:rsid w:val="007977E5"/>
    <w:rsid w:val="00797869"/>
    <w:rsid w:val="00797B5F"/>
    <w:rsid w:val="00797D76"/>
    <w:rsid w:val="007A0035"/>
    <w:rsid w:val="007A0442"/>
    <w:rsid w:val="007A0549"/>
    <w:rsid w:val="007A08DC"/>
    <w:rsid w:val="007A08E2"/>
    <w:rsid w:val="007A0DBA"/>
    <w:rsid w:val="007A12BC"/>
    <w:rsid w:val="007A1B36"/>
    <w:rsid w:val="007A1BAF"/>
    <w:rsid w:val="007A2312"/>
    <w:rsid w:val="007A2363"/>
    <w:rsid w:val="007A28EF"/>
    <w:rsid w:val="007A3979"/>
    <w:rsid w:val="007A3AD4"/>
    <w:rsid w:val="007A3F36"/>
    <w:rsid w:val="007A40BD"/>
    <w:rsid w:val="007A4EA9"/>
    <w:rsid w:val="007A4EEE"/>
    <w:rsid w:val="007A5999"/>
    <w:rsid w:val="007A7065"/>
    <w:rsid w:val="007A7201"/>
    <w:rsid w:val="007A7503"/>
    <w:rsid w:val="007A75C0"/>
    <w:rsid w:val="007B03C0"/>
    <w:rsid w:val="007B0647"/>
    <w:rsid w:val="007B0A80"/>
    <w:rsid w:val="007B0C01"/>
    <w:rsid w:val="007B0F16"/>
    <w:rsid w:val="007B2096"/>
    <w:rsid w:val="007B2435"/>
    <w:rsid w:val="007B2CF8"/>
    <w:rsid w:val="007B34B5"/>
    <w:rsid w:val="007B357B"/>
    <w:rsid w:val="007B35BC"/>
    <w:rsid w:val="007B3670"/>
    <w:rsid w:val="007B380F"/>
    <w:rsid w:val="007B3CBC"/>
    <w:rsid w:val="007B462A"/>
    <w:rsid w:val="007B4C83"/>
    <w:rsid w:val="007B4E25"/>
    <w:rsid w:val="007B4F42"/>
    <w:rsid w:val="007B54BD"/>
    <w:rsid w:val="007B54BF"/>
    <w:rsid w:val="007B559A"/>
    <w:rsid w:val="007B5ECB"/>
    <w:rsid w:val="007B6310"/>
    <w:rsid w:val="007B63BE"/>
    <w:rsid w:val="007B7434"/>
    <w:rsid w:val="007C0715"/>
    <w:rsid w:val="007C0913"/>
    <w:rsid w:val="007C0E35"/>
    <w:rsid w:val="007C1812"/>
    <w:rsid w:val="007C2794"/>
    <w:rsid w:val="007C2960"/>
    <w:rsid w:val="007C496F"/>
    <w:rsid w:val="007C50A5"/>
    <w:rsid w:val="007C5509"/>
    <w:rsid w:val="007C550E"/>
    <w:rsid w:val="007C5583"/>
    <w:rsid w:val="007C5686"/>
    <w:rsid w:val="007C6337"/>
    <w:rsid w:val="007C6387"/>
    <w:rsid w:val="007C6673"/>
    <w:rsid w:val="007C6D47"/>
    <w:rsid w:val="007C72C0"/>
    <w:rsid w:val="007C72F8"/>
    <w:rsid w:val="007C76BA"/>
    <w:rsid w:val="007C7E9F"/>
    <w:rsid w:val="007D0208"/>
    <w:rsid w:val="007D02E6"/>
    <w:rsid w:val="007D05E9"/>
    <w:rsid w:val="007D0AC7"/>
    <w:rsid w:val="007D14F2"/>
    <w:rsid w:val="007D1700"/>
    <w:rsid w:val="007D190C"/>
    <w:rsid w:val="007D2AB5"/>
    <w:rsid w:val="007D2AF6"/>
    <w:rsid w:val="007D2BFC"/>
    <w:rsid w:val="007D2E74"/>
    <w:rsid w:val="007D2E99"/>
    <w:rsid w:val="007D35B9"/>
    <w:rsid w:val="007D4260"/>
    <w:rsid w:val="007D4AE5"/>
    <w:rsid w:val="007D56A9"/>
    <w:rsid w:val="007D6337"/>
    <w:rsid w:val="007D65E7"/>
    <w:rsid w:val="007D6CF8"/>
    <w:rsid w:val="007D752B"/>
    <w:rsid w:val="007D76FF"/>
    <w:rsid w:val="007D7899"/>
    <w:rsid w:val="007E01A9"/>
    <w:rsid w:val="007E03FE"/>
    <w:rsid w:val="007E05CB"/>
    <w:rsid w:val="007E06C3"/>
    <w:rsid w:val="007E06F7"/>
    <w:rsid w:val="007E091D"/>
    <w:rsid w:val="007E09EE"/>
    <w:rsid w:val="007E0BFF"/>
    <w:rsid w:val="007E0CCE"/>
    <w:rsid w:val="007E133B"/>
    <w:rsid w:val="007E141B"/>
    <w:rsid w:val="007E1506"/>
    <w:rsid w:val="007E1AAC"/>
    <w:rsid w:val="007E1F1C"/>
    <w:rsid w:val="007E2694"/>
    <w:rsid w:val="007E299A"/>
    <w:rsid w:val="007E2D29"/>
    <w:rsid w:val="007E2EB4"/>
    <w:rsid w:val="007E2F1C"/>
    <w:rsid w:val="007E2FE0"/>
    <w:rsid w:val="007E33F6"/>
    <w:rsid w:val="007E3A72"/>
    <w:rsid w:val="007E3AA4"/>
    <w:rsid w:val="007E494B"/>
    <w:rsid w:val="007E4F31"/>
    <w:rsid w:val="007E528B"/>
    <w:rsid w:val="007E5876"/>
    <w:rsid w:val="007E6D61"/>
    <w:rsid w:val="007E75C6"/>
    <w:rsid w:val="007E7EA2"/>
    <w:rsid w:val="007E7F87"/>
    <w:rsid w:val="007F0282"/>
    <w:rsid w:val="007F0BEF"/>
    <w:rsid w:val="007F0C80"/>
    <w:rsid w:val="007F1201"/>
    <w:rsid w:val="007F15F0"/>
    <w:rsid w:val="007F1D7B"/>
    <w:rsid w:val="007F2005"/>
    <w:rsid w:val="007F2745"/>
    <w:rsid w:val="007F282F"/>
    <w:rsid w:val="007F2C00"/>
    <w:rsid w:val="007F3738"/>
    <w:rsid w:val="007F3780"/>
    <w:rsid w:val="007F380A"/>
    <w:rsid w:val="007F3BE2"/>
    <w:rsid w:val="007F3E1E"/>
    <w:rsid w:val="007F4E9C"/>
    <w:rsid w:val="007F51A5"/>
    <w:rsid w:val="007F549E"/>
    <w:rsid w:val="007F54F8"/>
    <w:rsid w:val="007F5839"/>
    <w:rsid w:val="007F6342"/>
    <w:rsid w:val="007F6FCE"/>
    <w:rsid w:val="0080031A"/>
    <w:rsid w:val="00800AA2"/>
    <w:rsid w:val="00800D6D"/>
    <w:rsid w:val="00801A0E"/>
    <w:rsid w:val="00801C86"/>
    <w:rsid w:val="008029B9"/>
    <w:rsid w:val="008029BF"/>
    <w:rsid w:val="00802D1C"/>
    <w:rsid w:val="00802E90"/>
    <w:rsid w:val="00803334"/>
    <w:rsid w:val="00803F51"/>
    <w:rsid w:val="00804795"/>
    <w:rsid w:val="00805C25"/>
    <w:rsid w:val="00805D3D"/>
    <w:rsid w:val="00806BA4"/>
    <w:rsid w:val="008074E2"/>
    <w:rsid w:val="00807D16"/>
    <w:rsid w:val="00807E45"/>
    <w:rsid w:val="0081002E"/>
    <w:rsid w:val="00810707"/>
    <w:rsid w:val="00810995"/>
    <w:rsid w:val="00811751"/>
    <w:rsid w:val="0081186B"/>
    <w:rsid w:val="008120AF"/>
    <w:rsid w:val="008124E5"/>
    <w:rsid w:val="0081372D"/>
    <w:rsid w:val="008137F5"/>
    <w:rsid w:val="00813D44"/>
    <w:rsid w:val="00814563"/>
    <w:rsid w:val="00814668"/>
    <w:rsid w:val="00815490"/>
    <w:rsid w:val="0081576F"/>
    <w:rsid w:val="008157F0"/>
    <w:rsid w:val="00815928"/>
    <w:rsid w:val="008159B2"/>
    <w:rsid w:val="00815CE3"/>
    <w:rsid w:val="0081629C"/>
    <w:rsid w:val="0081686E"/>
    <w:rsid w:val="00816B75"/>
    <w:rsid w:val="00816E2B"/>
    <w:rsid w:val="008172BB"/>
    <w:rsid w:val="00817B3E"/>
    <w:rsid w:val="008203AF"/>
    <w:rsid w:val="00820A41"/>
    <w:rsid w:val="00820E6B"/>
    <w:rsid w:val="00821E9B"/>
    <w:rsid w:val="0082240C"/>
    <w:rsid w:val="008224A5"/>
    <w:rsid w:val="00822521"/>
    <w:rsid w:val="0082272C"/>
    <w:rsid w:val="0082291C"/>
    <w:rsid w:val="00824C9D"/>
    <w:rsid w:val="008253F0"/>
    <w:rsid w:val="008254D4"/>
    <w:rsid w:val="008263F1"/>
    <w:rsid w:val="00826A36"/>
    <w:rsid w:val="00826C4A"/>
    <w:rsid w:val="00827006"/>
    <w:rsid w:val="00830735"/>
    <w:rsid w:val="0083081A"/>
    <w:rsid w:val="0083103C"/>
    <w:rsid w:val="00831120"/>
    <w:rsid w:val="00831F45"/>
    <w:rsid w:val="00832AF8"/>
    <w:rsid w:val="00832E7E"/>
    <w:rsid w:val="00833111"/>
    <w:rsid w:val="00833128"/>
    <w:rsid w:val="0083313C"/>
    <w:rsid w:val="00833278"/>
    <w:rsid w:val="008334D6"/>
    <w:rsid w:val="008335D5"/>
    <w:rsid w:val="00834467"/>
    <w:rsid w:val="00834D22"/>
    <w:rsid w:val="00834D3D"/>
    <w:rsid w:val="008355DC"/>
    <w:rsid w:val="00836201"/>
    <w:rsid w:val="0083623B"/>
    <w:rsid w:val="00836824"/>
    <w:rsid w:val="00836A2D"/>
    <w:rsid w:val="00837772"/>
    <w:rsid w:val="008378E5"/>
    <w:rsid w:val="00837911"/>
    <w:rsid w:val="00837A8B"/>
    <w:rsid w:val="00837D5A"/>
    <w:rsid w:val="00837E93"/>
    <w:rsid w:val="00840354"/>
    <w:rsid w:val="00841711"/>
    <w:rsid w:val="008419A4"/>
    <w:rsid w:val="00842337"/>
    <w:rsid w:val="008435E5"/>
    <w:rsid w:val="00845140"/>
    <w:rsid w:val="00845178"/>
    <w:rsid w:val="00845890"/>
    <w:rsid w:val="00845DC8"/>
    <w:rsid w:val="00846380"/>
    <w:rsid w:val="0084655B"/>
    <w:rsid w:val="008465F6"/>
    <w:rsid w:val="0084677D"/>
    <w:rsid w:val="008472A8"/>
    <w:rsid w:val="008500D6"/>
    <w:rsid w:val="008502E7"/>
    <w:rsid w:val="0085057F"/>
    <w:rsid w:val="0085080C"/>
    <w:rsid w:val="008508B6"/>
    <w:rsid w:val="00850C86"/>
    <w:rsid w:val="00852305"/>
    <w:rsid w:val="0085329C"/>
    <w:rsid w:val="008540FC"/>
    <w:rsid w:val="00854476"/>
    <w:rsid w:val="0085481A"/>
    <w:rsid w:val="00854D8E"/>
    <w:rsid w:val="0085563E"/>
    <w:rsid w:val="008560BE"/>
    <w:rsid w:val="00856221"/>
    <w:rsid w:val="00856B6B"/>
    <w:rsid w:val="0086092B"/>
    <w:rsid w:val="00861074"/>
    <w:rsid w:val="008617D1"/>
    <w:rsid w:val="00861B4F"/>
    <w:rsid w:val="008627CA"/>
    <w:rsid w:val="00862E78"/>
    <w:rsid w:val="00863C57"/>
    <w:rsid w:val="0086440C"/>
    <w:rsid w:val="0086497C"/>
    <w:rsid w:val="00864C42"/>
    <w:rsid w:val="00864E2A"/>
    <w:rsid w:val="00864F11"/>
    <w:rsid w:val="008654DB"/>
    <w:rsid w:val="008659A5"/>
    <w:rsid w:val="00865A93"/>
    <w:rsid w:val="00865F4C"/>
    <w:rsid w:val="00867B55"/>
    <w:rsid w:val="00870543"/>
    <w:rsid w:val="0087060F"/>
    <w:rsid w:val="00870799"/>
    <w:rsid w:val="00870D3E"/>
    <w:rsid w:val="00870E1D"/>
    <w:rsid w:val="00871065"/>
    <w:rsid w:val="00871800"/>
    <w:rsid w:val="00872175"/>
    <w:rsid w:val="008726E6"/>
    <w:rsid w:val="00872BC6"/>
    <w:rsid w:val="00872D87"/>
    <w:rsid w:val="00873414"/>
    <w:rsid w:val="00873BBD"/>
    <w:rsid w:val="0087412D"/>
    <w:rsid w:val="008743A0"/>
    <w:rsid w:val="0087444F"/>
    <w:rsid w:val="00875121"/>
    <w:rsid w:val="008755E6"/>
    <w:rsid w:val="00875730"/>
    <w:rsid w:val="00876450"/>
    <w:rsid w:val="008767DD"/>
    <w:rsid w:val="0087687C"/>
    <w:rsid w:val="00876A43"/>
    <w:rsid w:val="00876CEB"/>
    <w:rsid w:val="008778F4"/>
    <w:rsid w:val="00877C7F"/>
    <w:rsid w:val="00877FB7"/>
    <w:rsid w:val="00880710"/>
    <w:rsid w:val="0088158C"/>
    <w:rsid w:val="00882139"/>
    <w:rsid w:val="00882575"/>
    <w:rsid w:val="00883782"/>
    <w:rsid w:val="00883DEA"/>
    <w:rsid w:val="00884175"/>
    <w:rsid w:val="008846EB"/>
    <w:rsid w:val="00884727"/>
    <w:rsid w:val="00884DB1"/>
    <w:rsid w:val="008857CA"/>
    <w:rsid w:val="00885DC5"/>
    <w:rsid w:val="00886071"/>
    <w:rsid w:val="008876B6"/>
    <w:rsid w:val="0088788C"/>
    <w:rsid w:val="00887D2A"/>
    <w:rsid w:val="00890378"/>
    <w:rsid w:val="0089045E"/>
    <w:rsid w:val="0089079B"/>
    <w:rsid w:val="0089181E"/>
    <w:rsid w:val="00891F3E"/>
    <w:rsid w:val="0089223C"/>
    <w:rsid w:val="00892354"/>
    <w:rsid w:val="008924FA"/>
    <w:rsid w:val="00892B9E"/>
    <w:rsid w:val="00892BED"/>
    <w:rsid w:val="00892E17"/>
    <w:rsid w:val="00892F49"/>
    <w:rsid w:val="0089300B"/>
    <w:rsid w:val="0089304D"/>
    <w:rsid w:val="00893AF1"/>
    <w:rsid w:val="00893DED"/>
    <w:rsid w:val="00894400"/>
    <w:rsid w:val="00894744"/>
    <w:rsid w:val="00894A16"/>
    <w:rsid w:val="00895916"/>
    <w:rsid w:val="0089697E"/>
    <w:rsid w:val="00897196"/>
    <w:rsid w:val="008972EA"/>
    <w:rsid w:val="008973EE"/>
    <w:rsid w:val="008975A8"/>
    <w:rsid w:val="008977C7"/>
    <w:rsid w:val="008978CF"/>
    <w:rsid w:val="00897987"/>
    <w:rsid w:val="00897B9F"/>
    <w:rsid w:val="008A07E7"/>
    <w:rsid w:val="008A1530"/>
    <w:rsid w:val="008A1AF0"/>
    <w:rsid w:val="008A1CF2"/>
    <w:rsid w:val="008A2804"/>
    <w:rsid w:val="008A4676"/>
    <w:rsid w:val="008A4770"/>
    <w:rsid w:val="008A49A1"/>
    <w:rsid w:val="008A4C57"/>
    <w:rsid w:val="008A4E19"/>
    <w:rsid w:val="008A4FAA"/>
    <w:rsid w:val="008A50A9"/>
    <w:rsid w:val="008A522F"/>
    <w:rsid w:val="008A54B9"/>
    <w:rsid w:val="008A591C"/>
    <w:rsid w:val="008A59BC"/>
    <w:rsid w:val="008A59F8"/>
    <w:rsid w:val="008A624C"/>
    <w:rsid w:val="008A627B"/>
    <w:rsid w:val="008A664C"/>
    <w:rsid w:val="008A6698"/>
    <w:rsid w:val="008A6914"/>
    <w:rsid w:val="008A6F4A"/>
    <w:rsid w:val="008A6FFA"/>
    <w:rsid w:val="008A70A0"/>
    <w:rsid w:val="008A7384"/>
    <w:rsid w:val="008B0087"/>
    <w:rsid w:val="008B06A1"/>
    <w:rsid w:val="008B0798"/>
    <w:rsid w:val="008B0D2A"/>
    <w:rsid w:val="008B12E3"/>
    <w:rsid w:val="008B1F9A"/>
    <w:rsid w:val="008B2454"/>
    <w:rsid w:val="008B273D"/>
    <w:rsid w:val="008B36D7"/>
    <w:rsid w:val="008B3B20"/>
    <w:rsid w:val="008B3E0E"/>
    <w:rsid w:val="008B4470"/>
    <w:rsid w:val="008B4D54"/>
    <w:rsid w:val="008B50B6"/>
    <w:rsid w:val="008B6084"/>
    <w:rsid w:val="008B6373"/>
    <w:rsid w:val="008B6398"/>
    <w:rsid w:val="008B6B4F"/>
    <w:rsid w:val="008B6F07"/>
    <w:rsid w:val="008B6FEC"/>
    <w:rsid w:val="008B7944"/>
    <w:rsid w:val="008C0FB8"/>
    <w:rsid w:val="008C1875"/>
    <w:rsid w:val="008C1CC4"/>
    <w:rsid w:val="008C1F3D"/>
    <w:rsid w:val="008C2561"/>
    <w:rsid w:val="008C2628"/>
    <w:rsid w:val="008C28BD"/>
    <w:rsid w:val="008C32B8"/>
    <w:rsid w:val="008C3310"/>
    <w:rsid w:val="008C3339"/>
    <w:rsid w:val="008C38C1"/>
    <w:rsid w:val="008C3907"/>
    <w:rsid w:val="008C3A5E"/>
    <w:rsid w:val="008C3D5F"/>
    <w:rsid w:val="008C3EE9"/>
    <w:rsid w:val="008C460B"/>
    <w:rsid w:val="008C4BE1"/>
    <w:rsid w:val="008C600E"/>
    <w:rsid w:val="008C60F0"/>
    <w:rsid w:val="008C6123"/>
    <w:rsid w:val="008C7480"/>
    <w:rsid w:val="008C755F"/>
    <w:rsid w:val="008C759F"/>
    <w:rsid w:val="008C7705"/>
    <w:rsid w:val="008C784D"/>
    <w:rsid w:val="008C7C9A"/>
    <w:rsid w:val="008D0482"/>
    <w:rsid w:val="008D06AE"/>
    <w:rsid w:val="008D11F3"/>
    <w:rsid w:val="008D12D8"/>
    <w:rsid w:val="008D179C"/>
    <w:rsid w:val="008D1EF7"/>
    <w:rsid w:val="008D2D0F"/>
    <w:rsid w:val="008D3499"/>
    <w:rsid w:val="008D3B56"/>
    <w:rsid w:val="008D44BB"/>
    <w:rsid w:val="008D469E"/>
    <w:rsid w:val="008D4AF5"/>
    <w:rsid w:val="008D52D9"/>
    <w:rsid w:val="008D55B0"/>
    <w:rsid w:val="008D58AE"/>
    <w:rsid w:val="008D5D98"/>
    <w:rsid w:val="008D6148"/>
    <w:rsid w:val="008D63D9"/>
    <w:rsid w:val="008D6576"/>
    <w:rsid w:val="008D718B"/>
    <w:rsid w:val="008D7A96"/>
    <w:rsid w:val="008E0667"/>
    <w:rsid w:val="008E0A36"/>
    <w:rsid w:val="008E0AD7"/>
    <w:rsid w:val="008E1579"/>
    <w:rsid w:val="008E1636"/>
    <w:rsid w:val="008E177E"/>
    <w:rsid w:val="008E1ECC"/>
    <w:rsid w:val="008E21A1"/>
    <w:rsid w:val="008E296C"/>
    <w:rsid w:val="008E3FB2"/>
    <w:rsid w:val="008E411A"/>
    <w:rsid w:val="008E486A"/>
    <w:rsid w:val="008E4C58"/>
    <w:rsid w:val="008E5750"/>
    <w:rsid w:val="008E57FD"/>
    <w:rsid w:val="008E5858"/>
    <w:rsid w:val="008E750A"/>
    <w:rsid w:val="008E7929"/>
    <w:rsid w:val="008E7B64"/>
    <w:rsid w:val="008F0141"/>
    <w:rsid w:val="008F0369"/>
    <w:rsid w:val="008F1447"/>
    <w:rsid w:val="008F1F18"/>
    <w:rsid w:val="008F1F8C"/>
    <w:rsid w:val="008F2016"/>
    <w:rsid w:val="008F2A62"/>
    <w:rsid w:val="008F2EC6"/>
    <w:rsid w:val="008F32D8"/>
    <w:rsid w:val="008F3838"/>
    <w:rsid w:val="008F3863"/>
    <w:rsid w:val="008F3C33"/>
    <w:rsid w:val="008F423B"/>
    <w:rsid w:val="008F43A3"/>
    <w:rsid w:val="008F45C6"/>
    <w:rsid w:val="008F4956"/>
    <w:rsid w:val="008F5C8E"/>
    <w:rsid w:val="008F5EBD"/>
    <w:rsid w:val="008F6AAD"/>
    <w:rsid w:val="008F6B85"/>
    <w:rsid w:val="008F6C42"/>
    <w:rsid w:val="008F71B3"/>
    <w:rsid w:val="008F71EB"/>
    <w:rsid w:val="008F7510"/>
    <w:rsid w:val="008F7AF6"/>
    <w:rsid w:val="008F7BA9"/>
    <w:rsid w:val="008F7BBE"/>
    <w:rsid w:val="008F7F2E"/>
    <w:rsid w:val="0090049B"/>
    <w:rsid w:val="00900AC5"/>
    <w:rsid w:val="00900BEF"/>
    <w:rsid w:val="00900C87"/>
    <w:rsid w:val="00900D10"/>
    <w:rsid w:val="00900E16"/>
    <w:rsid w:val="009011A1"/>
    <w:rsid w:val="00901E66"/>
    <w:rsid w:val="009027B1"/>
    <w:rsid w:val="0090281C"/>
    <w:rsid w:val="00902A7D"/>
    <w:rsid w:val="00902C3F"/>
    <w:rsid w:val="00903071"/>
    <w:rsid w:val="009034F8"/>
    <w:rsid w:val="00903670"/>
    <w:rsid w:val="009039B9"/>
    <w:rsid w:val="00903A19"/>
    <w:rsid w:val="00904026"/>
    <w:rsid w:val="009047E4"/>
    <w:rsid w:val="00904B99"/>
    <w:rsid w:val="009051AB"/>
    <w:rsid w:val="0090585D"/>
    <w:rsid w:val="00905ED2"/>
    <w:rsid w:val="009061F6"/>
    <w:rsid w:val="00906544"/>
    <w:rsid w:val="00906644"/>
    <w:rsid w:val="0090678E"/>
    <w:rsid w:val="009068D6"/>
    <w:rsid w:val="0090766F"/>
    <w:rsid w:val="00907831"/>
    <w:rsid w:val="00907AB8"/>
    <w:rsid w:val="00907AE1"/>
    <w:rsid w:val="00907E19"/>
    <w:rsid w:val="0091036E"/>
    <w:rsid w:val="0091080B"/>
    <w:rsid w:val="00911B81"/>
    <w:rsid w:val="00911F7E"/>
    <w:rsid w:val="00912111"/>
    <w:rsid w:val="009127B8"/>
    <w:rsid w:val="00912D7F"/>
    <w:rsid w:val="00912DBF"/>
    <w:rsid w:val="00912E70"/>
    <w:rsid w:val="00913573"/>
    <w:rsid w:val="00914CE4"/>
    <w:rsid w:val="009151F5"/>
    <w:rsid w:val="009156CD"/>
    <w:rsid w:val="00916280"/>
    <w:rsid w:val="00916728"/>
    <w:rsid w:val="00916B2E"/>
    <w:rsid w:val="00916C74"/>
    <w:rsid w:val="0091711E"/>
    <w:rsid w:val="00917387"/>
    <w:rsid w:val="00917860"/>
    <w:rsid w:val="00920CB8"/>
    <w:rsid w:val="00921A1D"/>
    <w:rsid w:val="00921E97"/>
    <w:rsid w:val="00922D24"/>
    <w:rsid w:val="00922E41"/>
    <w:rsid w:val="00923A59"/>
    <w:rsid w:val="0092410A"/>
    <w:rsid w:val="009241F4"/>
    <w:rsid w:val="009249C0"/>
    <w:rsid w:val="00924CEF"/>
    <w:rsid w:val="00924D95"/>
    <w:rsid w:val="00924DE4"/>
    <w:rsid w:val="00925033"/>
    <w:rsid w:val="00925DB6"/>
    <w:rsid w:val="009270F0"/>
    <w:rsid w:val="00927344"/>
    <w:rsid w:val="00927D6A"/>
    <w:rsid w:val="00930820"/>
    <w:rsid w:val="009310FB"/>
    <w:rsid w:val="00931321"/>
    <w:rsid w:val="00931AC6"/>
    <w:rsid w:val="00931FAB"/>
    <w:rsid w:val="0093202D"/>
    <w:rsid w:val="00932244"/>
    <w:rsid w:val="0093375A"/>
    <w:rsid w:val="009346AB"/>
    <w:rsid w:val="00934946"/>
    <w:rsid w:val="00934ABE"/>
    <w:rsid w:val="0093509F"/>
    <w:rsid w:val="009354EC"/>
    <w:rsid w:val="0093572A"/>
    <w:rsid w:val="00935A99"/>
    <w:rsid w:val="00935C71"/>
    <w:rsid w:val="009363C6"/>
    <w:rsid w:val="00936434"/>
    <w:rsid w:val="00937309"/>
    <w:rsid w:val="00937325"/>
    <w:rsid w:val="00937811"/>
    <w:rsid w:val="00937960"/>
    <w:rsid w:val="00937E60"/>
    <w:rsid w:val="00940BBC"/>
    <w:rsid w:val="00941031"/>
    <w:rsid w:val="0094113B"/>
    <w:rsid w:val="00941322"/>
    <w:rsid w:val="009414F4"/>
    <w:rsid w:val="00941837"/>
    <w:rsid w:val="00941D08"/>
    <w:rsid w:val="00941F58"/>
    <w:rsid w:val="009427A5"/>
    <w:rsid w:val="00942D41"/>
    <w:rsid w:val="00943110"/>
    <w:rsid w:val="00944380"/>
    <w:rsid w:val="00944466"/>
    <w:rsid w:val="00944ABE"/>
    <w:rsid w:val="009452AF"/>
    <w:rsid w:val="009454C5"/>
    <w:rsid w:val="0094563B"/>
    <w:rsid w:val="009456A5"/>
    <w:rsid w:val="009458BB"/>
    <w:rsid w:val="009460B5"/>
    <w:rsid w:val="009461F2"/>
    <w:rsid w:val="00946547"/>
    <w:rsid w:val="009468B1"/>
    <w:rsid w:val="00947C2B"/>
    <w:rsid w:val="00947D43"/>
    <w:rsid w:val="00947D93"/>
    <w:rsid w:val="009507F2"/>
    <w:rsid w:val="009513CF"/>
    <w:rsid w:val="00951B9C"/>
    <w:rsid w:val="00952623"/>
    <w:rsid w:val="0095298A"/>
    <w:rsid w:val="0095328D"/>
    <w:rsid w:val="00953C16"/>
    <w:rsid w:val="00953CC3"/>
    <w:rsid w:val="00953EEC"/>
    <w:rsid w:val="00954119"/>
    <w:rsid w:val="00954289"/>
    <w:rsid w:val="00954D10"/>
    <w:rsid w:val="00956791"/>
    <w:rsid w:val="00956792"/>
    <w:rsid w:val="00956BAA"/>
    <w:rsid w:val="00957B90"/>
    <w:rsid w:val="00957BAC"/>
    <w:rsid w:val="00957D93"/>
    <w:rsid w:val="00960085"/>
    <w:rsid w:val="009603AC"/>
    <w:rsid w:val="00960D00"/>
    <w:rsid w:val="00962E06"/>
    <w:rsid w:val="00962EEA"/>
    <w:rsid w:val="00962F89"/>
    <w:rsid w:val="009634FF"/>
    <w:rsid w:val="00963862"/>
    <w:rsid w:val="00963DFE"/>
    <w:rsid w:val="00964553"/>
    <w:rsid w:val="00965029"/>
    <w:rsid w:val="009652F0"/>
    <w:rsid w:val="00965D11"/>
    <w:rsid w:val="009668B5"/>
    <w:rsid w:val="00966F3E"/>
    <w:rsid w:val="00966F65"/>
    <w:rsid w:val="00966F69"/>
    <w:rsid w:val="00967178"/>
    <w:rsid w:val="009673B3"/>
    <w:rsid w:val="0096781F"/>
    <w:rsid w:val="00967D17"/>
    <w:rsid w:val="00967D26"/>
    <w:rsid w:val="00967E68"/>
    <w:rsid w:val="009708F4"/>
    <w:rsid w:val="00970A1D"/>
    <w:rsid w:val="0097171F"/>
    <w:rsid w:val="00972571"/>
    <w:rsid w:val="00972856"/>
    <w:rsid w:val="00972B34"/>
    <w:rsid w:val="009730DF"/>
    <w:rsid w:val="00973E3A"/>
    <w:rsid w:val="00974775"/>
    <w:rsid w:val="00974A83"/>
    <w:rsid w:val="00974B9C"/>
    <w:rsid w:val="00974D88"/>
    <w:rsid w:val="00975225"/>
    <w:rsid w:val="009752D0"/>
    <w:rsid w:val="00975D63"/>
    <w:rsid w:val="00975EB0"/>
    <w:rsid w:val="00976077"/>
    <w:rsid w:val="00976943"/>
    <w:rsid w:val="009770B2"/>
    <w:rsid w:val="009773D1"/>
    <w:rsid w:val="00977C2A"/>
    <w:rsid w:val="00977FA1"/>
    <w:rsid w:val="0098017E"/>
    <w:rsid w:val="009804FB"/>
    <w:rsid w:val="00980B07"/>
    <w:rsid w:val="00980B94"/>
    <w:rsid w:val="00980C16"/>
    <w:rsid w:val="009816D2"/>
    <w:rsid w:val="009825A6"/>
    <w:rsid w:val="009827A3"/>
    <w:rsid w:val="00982A21"/>
    <w:rsid w:val="00983139"/>
    <w:rsid w:val="00983608"/>
    <w:rsid w:val="0098381E"/>
    <w:rsid w:val="009839B0"/>
    <w:rsid w:val="00983DE1"/>
    <w:rsid w:val="009844F9"/>
    <w:rsid w:val="00984BA0"/>
    <w:rsid w:val="00984BFE"/>
    <w:rsid w:val="009853EB"/>
    <w:rsid w:val="00985F9E"/>
    <w:rsid w:val="00986A45"/>
    <w:rsid w:val="00987068"/>
    <w:rsid w:val="00987742"/>
    <w:rsid w:val="009878B4"/>
    <w:rsid w:val="00990667"/>
    <w:rsid w:val="00991507"/>
    <w:rsid w:val="00991B66"/>
    <w:rsid w:val="00991D84"/>
    <w:rsid w:val="00992414"/>
    <w:rsid w:val="009932C9"/>
    <w:rsid w:val="0099395B"/>
    <w:rsid w:val="0099403D"/>
    <w:rsid w:val="0099498C"/>
    <w:rsid w:val="00994A2A"/>
    <w:rsid w:val="00994DA6"/>
    <w:rsid w:val="00995A98"/>
    <w:rsid w:val="00996092"/>
    <w:rsid w:val="0099626F"/>
    <w:rsid w:val="00996681"/>
    <w:rsid w:val="009966AE"/>
    <w:rsid w:val="00996A4C"/>
    <w:rsid w:val="00996A7A"/>
    <w:rsid w:val="00996AC4"/>
    <w:rsid w:val="00997BB8"/>
    <w:rsid w:val="009A0012"/>
    <w:rsid w:val="009A018C"/>
    <w:rsid w:val="009A03C8"/>
    <w:rsid w:val="009A04B1"/>
    <w:rsid w:val="009A04B4"/>
    <w:rsid w:val="009A0DB2"/>
    <w:rsid w:val="009A1143"/>
    <w:rsid w:val="009A11B0"/>
    <w:rsid w:val="009A11B4"/>
    <w:rsid w:val="009A1319"/>
    <w:rsid w:val="009A2564"/>
    <w:rsid w:val="009A2B60"/>
    <w:rsid w:val="009A2B86"/>
    <w:rsid w:val="009A3F9D"/>
    <w:rsid w:val="009A4476"/>
    <w:rsid w:val="009A4810"/>
    <w:rsid w:val="009A4960"/>
    <w:rsid w:val="009A4D4F"/>
    <w:rsid w:val="009A4EB2"/>
    <w:rsid w:val="009A5301"/>
    <w:rsid w:val="009A5D95"/>
    <w:rsid w:val="009A6E4B"/>
    <w:rsid w:val="009A71BD"/>
    <w:rsid w:val="009B08BB"/>
    <w:rsid w:val="009B0A61"/>
    <w:rsid w:val="009B0EBE"/>
    <w:rsid w:val="009B0ECD"/>
    <w:rsid w:val="009B140C"/>
    <w:rsid w:val="009B166C"/>
    <w:rsid w:val="009B264E"/>
    <w:rsid w:val="009B2683"/>
    <w:rsid w:val="009B28A4"/>
    <w:rsid w:val="009B2968"/>
    <w:rsid w:val="009B2FC9"/>
    <w:rsid w:val="009B3389"/>
    <w:rsid w:val="009B3EED"/>
    <w:rsid w:val="009B5782"/>
    <w:rsid w:val="009B57BA"/>
    <w:rsid w:val="009B6111"/>
    <w:rsid w:val="009B6617"/>
    <w:rsid w:val="009B720A"/>
    <w:rsid w:val="009B7D4E"/>
    <w:rsid w:val="009C03A8"/>
    <w:rsid w:val="009C0831"/>
    <w:rsid w:val="009C0F21"/>
    <w:rsid w:val="009C10D6"/>
    <w:rsid w:val="009C15C0"/>
    <w:rsid w:val="009C1D40"/>
    <w:rsid w:val="009C2245"/>
    <w:rsid w:val="009C275F"/>
    <w:rsid w:val="009C304E"/>
    <w:rsid w:val="009C3E5C"/>
    <w:rsid w:val="009C4184"/>
    <w:rsid w:val="009C4387"/>
    <w:rsid w:val="009C472E"/>
    <w:rsid w:val="009C4B31"/>
    <w:rsid w:val="009C4C9B"/>
    <w:rsid w:val="009C4D9D"/>
    <w:rsid w:val="009C4DFB"/>
    <w:rsid w:val="009C4E06"/>
    <w:rsid w:val="009C51C7"/>
    <w:rsid w:val="009C5DC7"/>
    <w:rsid w:val="009C67AF"/>
    <w:rsid w:val="009C6E5F"/>
    <w:rsid w:val="009C73DA"/>
    <w:rsid w:val="009C7842"/>
    <w:rsid w:val="009C79EE"/>
    <w:rsid w:val="009D0529"/>
    <w:rsid w:val="009D0758"/>
    <w:rsid w:val="009D2CDD"/>
    <w:rsid w:val="009D2F20"/>
    <w:rsid w:val="009D3A1C"/>
    <w:rsid w:val="009D3C89"/>
    <w:rsid w:val="009D462C"/>
    <w:rsid w:val="009D4759"/>
    <w:rsid w:val="009D5407"/>
    <w:rsid w:val="009D5571"/>
    <w:rsid w:val="009D5848"/>
    <w:rsid w:val="009D5A2E"/>
    <w:rsid w:val="009D5B2B"/>
    <w:rsid w:val="009D5E2D"/>
    <w:rsid w:val="009D6047"/>
    <w:rsid w:val="009D65E0"/>
    <w:rsid w:val="009D73F4"/>
    <w:rsid w:val="009D7B23"/>
    <w:rsid w:val="009D7B79"/>
    <w:rsid w:val="009D7F3F"/>
    <w:rsid w:val="009E0450"/>
    <w:rsid w:val="009E0567"/>
    <w:rsid w:val="009E0F3D"/>
    <w:rsid w:val="009E17FA"/>
    <w:rsid w:val="009E1D6C"/>
    <w:rsid w:val="009E2530"/>
    <w:rsid w:val="009E2A26"/>
    <w:rsid w:val="009E3221"/>
    <w:rsid w:val="009E35AD"/>
    <w:rsid w:val="009E3618"/>
    <w:rsid w:val="009E3BE8"/>
    <w:rsid w:val="009E3E7F"/>
    <w:rsid w:val="009E3FA4"/>
    <w:rsid w:val="009E42F9"/>
    <w:rsid w:val="009E45FE"/>
    <w:rsid w:val="009E4CFB"/>
    <w:rsid w:val="009E4F43"/>
    <w:rsid w:val="009E51A0"/>
    <w:rsid w:val="009E5E6F"/>
    <w:rsid w:val="009E5F95"/>
    <w:rsid w:val="009E6E24"/>
    <w:rsid w:val="009E6E49"/>
    <w:rsid w:val="009E6E90"/>
    <w:rsid w:val="009E6ECD"/>
    <w:rsid w:val="009E754D"/>
    <w:rsid w:val="009E7903"/>
    <w:rsid w:val="009F0009"/>
    <w:rsid w:val="009F0961"/>
    <w:rsid w:val="009F0D5E"/>
    <w:rsid w:val="009F112C"/>
    <w:rsid w:val="009F174D"/>
    <w:rsid w:val="009F17E5"/>
    <w:rsid w:val="009F1816"/>
    <w:rsid w:val="009F1913"/>
    <w:rsid w:val="009F1B7D"/>
    <w:rsid w:val="009F1C1B"/>
    <w:rsid w:val="009F1D61"/>
    <w:rsid w:val="009F1D79"/>
    <w:rsid w:val="009F1DAB"/>
    <w:rsid w:val="009F1FD5"/>
    <w:rsid w:val="009F201A"/>
    <w:rsid w:val="009F22E3"/>
    <w:rsid w:val="009F249D"/>
    <w:rsid w:val="009F28C0"/>
    <w:rsid w:val="009F2F6A"/>
    <w:rsid w:val="009F3486"/>
    <w:rsid w:val="009F3658"/>
    <w:rsid w:val="009F3ED2"/>
    <w:rsid w:val="009F4F3B"/>
    <w:rsid w:val="009F569D"/>
    <w:rsid w:val="009F5991"/>
    <w:rsid w:val="009F5BA8"/>
    <w:rsid w:val="009F5D26"/>
    <w:rsid w:val="009F6155"/>
    <w:rsid w:val="009F7138"/>
    <w:rsid w:val="009F73A3"/>
    <w:rsid w:val="009F7658"/>
    <w:rsid w:val="009F7DF5"/>
    <w:rsid w:val="00A01112"/>
    <w:rsid w:val="00A01372"/>
    <w:rsid w:val="00A017F4"/>
    <w:rsid w:val="00A01BFF"/>
    <w:rsid w:val="00A023D9"/>
    <w:rsid w:val="00A02AB0"/>
    <w:rsid w:val="00A02B4E"/>
    <w:rsid w:val="00A03C27"/>
    <w:rsid w:val="00A040DE"/>
    <w:rsid w:val="00A042FC"/>
    <w:rsid w:val="00A0482F"/>
    <w:rsid w:val="00A04FA0"/>
    <w:rsid w:val="00A0514F"/>
    <w:rsid w:val="00A05233"/>
    <w:rsid w:val="00A06054"/>
    <w:rsid w:val="00A06479"/>
    <w:rsid w:val="00A06555"/>
    <w:rsid w:val="00A06749"/>
    <w:rsid w:val="00A067F5"/>
    <w:rsid w:val="00A1072B"/>
    <w:rsid w:val="00A10836"/>
    <w:rsid w:val="00A114AD"/>
    <w:rsid w:val="00A11734"/>
    <w:rsid w:val="00A11766"/>
    <w:rsid w:val="00A11822"/>
    <w:rsid w:val="00A11EEF"/>
    <w:rsid w:val="00A11F0E"/>
    <w:rsid w:val="00A12372"/>
    <w:rsid w:val="00A1251C"/>
    <w:rsid w:val="00A1275F"/>
    <w:rsid w:val="00A1293C"/>
    <w:rsid w:val="00A12CA8"/>
    <w:rsid w:val="00A12D60"/>
    <w:rsid w:val="00A137DF"/>
    <w:rsid w:val="00A138E9"/>
    <w:rsid w:val="00A13A12"/>
    <w:rsid w:val="00A13CF8"/>
    <w:rsid w:val="00A142FB"/>
    <w:rsid w:val="00A1447F"/>
    <w:rsid w:val="00A14494"/>
    <w:rsid w:val="00A14581"/>
    <w:rsid w:val="00A145BC"/>
    <w:rsid w:val="00A150A6"/>
    <w:rsid w:val="00A155BD"/>
    <w:rsid w:val="00A15B2E"/>
    <w:rsid w:val="00A16387"/>
    <w:rsid w:val="00A16E39"/>
    <w:rsid w:val="00A17158"/>
    <w:rsid w:val="00A175DE"/>
    <w:rsid w:val="00A17FEB"/>
    <w:rsid w:val="00A20BB6"/>
    <w:rsid w:val="00A2157E"/>
    <w:rsid w:val="00A218A1"/>
    <w:rsid w:val="00A21D82"/>
    <w:rsid w:val="00A21FEF"/>
    <w:rsid w:val="00A2241D"/>
    <w:rsid w:val="00A224E5"/>
    <w:rsid w:val="00A2283C"/>
    <w:rsid w:val="00A22A76"/>
    <w:rsid w:val="00A22F03"/>
    <w:rsid w:val="00A240A1"/>
    <w:rsid w:val="00A24B75"/>
    <w:rsid w:val="00A24F77"/>
    <w:rsid w:val="00A25CEF"/>
    <w:rsid w:val="00A26283"/>
    <w:rsid w:val="00A2632C"/>
    <w:rsid w:val="00A267E7"/>
    <w:rsid w:val="00A26F5C"/>
    <w:rsid w:val="00A27878"/>
    <w:rsid w:val="00A27DA6"/>
    <w:rsid w:val="00A301DB"/>
    <w:rsid w:val="00A30220"/>
    <w:rsid w:val="00A31867"/>
    <w:rsid w:val="00A318D1"/>
    <w:rsid w:val="00A31C97"/>
    <w:rsid w:val="00A32225"/>
    <w:rsid w:val="00A32294"/>
    <w:rsid w:val="00A3266B"/>
    <w:rsid w:val="00A32F76"/>
    <w:rsid w:val="00A33741"/>
    <w:rsid w:val="00A338D3"/>
    <w:rsid w:val="00A339CB"/>
    <w:rsid w:val="00A3409A"/>
    <w:rsid w:val="00A34C90"/>
    <w:rsid w:val="00A3565C"/>
    <w:rsid w:val="00A35F6D"/>
    <w:rsid w:val="00A36118"/>
    <w:rsid w:val="00A36C5D"/>
    <w:rsid w:val="00A36D8D"/>
    <w:rsid w:val="00A376D5"/>
    <w:rsid w:val="00A37C9F"/>
    <w:rsid w:val="00A405FE"/>
    <w:rsid w:val="00A40B21"/>
    <w:rsid w:val="00A416D9"/>
    <w:rsid w:val="00A41CCA"/>
    <w:rsid w:val="00A41EC1"/>
    <w:rsid w:val="00A4231A"/>
    <w:rsid w:val="00A4361D"/>
    <w:rsid w:val="00A436A7"/>
    <w:rsid w:val="00A43900"/>
    <w:rsid w:val="00A43A95"/>
    <w:rsid w:val="00A43AFE"/>
    <w:rsid w:val="00A442DD"/>
    <w:rsid w:val="00A446A0"/>
    <w:rsid w:val="00A44E49"/>
    <w:rsid w:val="00A452EF"/>
    <w:rsid w:val="00A456E2"/>
    <w:rsid w:val="00A45D4A"/>
    <w:rsid w:val="00A461FE"/>
    <w:rsid w:val="00A467FF"/>
    <w:rsid w:val="00A46C3C"/>
    <w:rsid w:val="00A473EF"/>
    <w:rsid w:val="00A503EC"/>
    <w:rsid w:val="00A50760"/>
    <w:rsid w:val="00A50A47"/>
    <w:rsid w:val="00A50DD9"/>
    <w:rsid w:val="00A511D8"/>
    <w:rsid w:val="00A5121B"/>
    <w:rsid w:val="00A51413"/>
    <w:rsid w:val="00A51BD4"/>
    <w:rsid w:val="00A52455"/>
    <w:rsid w:val="00A528FC"/>
    <w:rsid w:val="00A52BFD"/>
    <w:rsid w:val="00A532EF"/>
    <w:rsid w:val="00A53C7D"/>
    <w:rsid w:val="00A54E56"/>
    <w:rsid w:val="00A54FD9"/>
    <w:rsid w:val="00A55206"/>
    <w:rsid w:val="00A5529E"/>
    <w:rsid w:val="00A554A0"/>
    <w:rsid w:val="00A555BA"/>
    <w:rsid w:val="00A55C9E"/>
    <w:rsid w:val="00A564D9"/>
    <w:rsid w:val="00A56D2D"/>
    <w:rsid w:val="00A57BB7"/>
    <w:rsid w:val="00A57D62"/>
    <w:rsid w:val="00A60197"/>
    <w:rsid w:val="00A604A3"/>
    <w:rsid w:val="00A6052B"/>
    <w:rsid w:val="00A60A74"/>
    <w:rsid w:val="00A60C69"/>
    <w:rsid w:val="00A61B5E"/>
    <w:rsid w:val="00A62038"/>
    <w:rsid w:val="00A62BC4"/>
    <w:rsid w:val="00A62F0D"/>
    <w:rsid w:val="00A6430A"/>
    <w:rsid w:val="00A647DD"/>
    <w:rsid w:val="00A64868"/>
    <w:rsid w:val="00A64CA8"/>
    <w:rsid w:val="00A65B40"/>
    <w:rsid w:val="00A660AF"/>
    <w:rsid w:val="00A661DD"/>
    <w:rsid w:val="00A663D6"/>
    <w:rsid w:val="00A67775"/>
    <w:rsid w:val="00A67857"/>
    <w:rsid w:val="00A7009D"/>
    <w:rsid w:val="00A70140"/>
    <w:rsid w:val="00A70302"/>
    <w:rsid w:val="00A705AE"/>
    <w:rsid w:val="00A7089F"/>
    <w:rsid w:val="00A70A53"/>
    <w:rsid w:val="00A70AA1"/>
    <w:rsid w:val="00A70DB0"/>
    <w:rsid w:val="00A7166F"/>
    <w:rsid w:val="00A71773"/>
    <w:rsid w:val="00A71988"/>
    <w:rsid w:val="00A71BC9"/>
    <w:rsid w:val="00A720A7"/>
    <w:rsid w:val="00A72471"/>
    <w:rsid w:val="00A724A4"/>
    <w:rsid w:val="00A73397"/>
    <w:rsid w:val="00A73B9B"/>
    <w:rsid w:val="00A73BF9"/>
    <w:rsid w:val="00A74F87"/>
    <w:rsid w:val="00A75A44"/>
    <w:rsid w:val="00A75B09"/>
    <w:rsid w:val="00A75F85"/>
    <w:rsid w:val="00A76364"/>
    <w:rsid w:val="00A7663B"/>
    <w:rsid w:val="00A76BAC"/>
    <w:rsid w:val="00A76D12"/>
    <w:rsid w:val="00A76DF7"/>
    <w:rsid w:val="00A7754D"/>
    <w:rsid w:val="00A77B60"/>
    <w:rsid w:val="00A80307"/>
    <w:rsid w:val="00A8083D"/>
    <w:rsid w:val="00A81696"/>
    <w:rsid w:val="00A81AE4"/>
    <w:rsid w:val="00A82D20"/>
    <w:rsid w:val="00A83005"/>
    <w:rsid w:val="00A83204"/>
    <w:rsid w:val="00A83B71"/>
    <w:rsid w:val="00A83FA9"/>
    <w:rsid w:val="00A84576"/>
    <w:rsid w:val="00A84BD9"/>
    <w:rsid w:val="00A84CEC"/>
    <w:rsid w:val="00A8541C"/>
    <w:rsid w:val="00A854D9"/>
    <w:rsid w:val="00A8565D"/>
    <w:rsid w:val="00A85DC1"/>
    <w:rsid w:val="00A85DDA"/>
    <w:rsid w:val="00A86488"/>
    <w:rsid w:val="00A867B7"/>
    <w:rsid w:val="00A86F9C"/>
    <w:rsid w:val="00A879FF"/>
    <w:rsid w:val="00A90658"/>
    <w:rsid w:val="00A90A78"/>
    <w:rsid w:val="00A91036"/>
    <w:rsid w:val="00A91246"/>
    <w:rsid w:val="00A913A7"/>
    <w:rsid w:val="00A919A3"/>
    <w:rsid w:val="00A91D1B"/>
    <w:rsid w:val="00A93A85"/>
    <w:rsid w:val="00A93ED2"/>
    <w:rsid w:val="00A93EE7"/>
    <w:rsid w:val="00A9416B"/>
    <w:rsid w:val="00A9416C"/>
    <w:rsid w:val="00A94223"/>
    <w:rsid w:val="00A955CB"/>
    <w:rsid w:val="00A9603B"/>
    <w:rsid w:val="00A961B9"/>
    <w:rsid w:val="00A9632B"/>
    <w:rsid w:val="00A96470"/>
    <w:rsid w:val="00A96B85"/>
    <w:rsid w:val="00A96F56"/>
    <w:rsid w:val="00A970E5"/>
    <w:rsid w:val="00A97412"/>
    <w:rsid w:val="00A97C74"/>
    <w:rsid w:val="00AA00D2"/>
    <w:rsid w:val="00AA0798"/>
    <w:rsid w:val="00AA0CFE"/>
    <w:rsid w:val="00AA0DE9"/>
    <w:rsid w:val="00AA0FCB"/>
    <w:rsid w:val="00AA0FDD"/>
    <w:rsid w:val="00AA1067"/>
    <w:rsid w:val="00AA1306"/>
    <w:rsid w:val="00AA1F3F"/>
    <w:rsid w:val="00AA2EEB"/>
    <w:rsid w:val="00AA3845"/>
    <w:rsid w:val="00AA3BDF"/>
    <w:rsid w:val="00AA50E8"/>
    <w:rsid w:val="00AA5D5F"/>
    <w:rsid w:val="00AA61B6"/>
    <w:rsid w:val="00AA685F"/>
    <w:rsid w:val="00AA6955"/>
    <w:rsid w:val="00AA6BB9"/>
    <w:rsid w:val="00AA6C36"/>
    <w:rsid w:val="00AA74A9"/>
    <w:rsid w:val="00AA7602"/>
    <w:rsid w:val="00AA7A56"/>
    <w:rsid w:val="00AA7BF8"/>
    <w:rsid w:val="00AA7C1D"/>
    <w:rsid w:val="00AB11A5"/>
    <w:rsid w:val="00AB132E"/>
    <w:rsid w:val="00AB13A6"/>
    <w:rsid w:val="00AB151F"/>
    <w:rsid w:val="00AB1A2D"/>
    <w:rsid w:val="00AB1A4D"/>
    <w:rsid w:val="00AB1E84"/>
    <w:rsid w:val="00AB21B7"/>
    <w:rsid w:val="00AB28E6"/>
    <w:rsid w:val="00AB2DE1"/>
    <w:rsid w:val="00AB333F"/>
    <w:rsid w:val="00AB3B79"/>
    <w:rsid w:val="00AB4159"/>
    <w:rsid w:val="00AB444D"/>
    <w:rsid w:val="00AB4A69"/>
    <w:rsid w:val="00AB4CBA"/>
    <w:rsid w:val="00AB4CDB"/>
    <w:rsid w:val="00AB6204"/>
    <w:rsid w:val="00AB644F"/>
    <w:rsid w:val="00AB64E3"/>
    <w:rsid w:val="00AB6F2C"/>
    <w:rsid w:val="00AB6FBE"/>
    <w:rsid w:val="00AB727D"/>
    <w:rsid w:val="00AB76E5"/>
    <w:rsid w:val="00AB7E63"/>
    <w:rsid w:val="00AC024C"/>
    <w:rsid w:val="00AC02CF"/>
    <w:rsid w:val="00AC03EF"/>
    <w:rsid w:val="00AC042F"/>
    <w:rsid w:val="00AC0458"/>
    <w:rsid w:val="00AC0597"/>
    <w:rsid w:val="00AC0CAA"/>
    <w:rsid w:val="00AC1036"/>
    <w:rsid w:val="00AC136C"/>
    <w:rsid w:val="00AC1B7F"/>
    <w:rsid w:val="00AC1FA7"/>
    <w:rsid w:val="00AC22D0"/>
    <w:rsid w:val="00AC2414"/>
    <w:rsid w:val="00AC3131"/>
    <w:rsid w:val="00AC36E2"/>
    <w:rsid w:val="00AC4D2B"/>
    <w:rsid w:val="00AC4D34"/>
    <w:rsid w:val="00AC5E95"/>
    <w:rsid w:val="00AC6877"/>
    <w:rsid w:val="00AC745D"/>
    <w:rsid w:val="00AC76AB"/>
    <w:rsid w:val="00AC79AB"/>
    <w:rsid w:val="00AC7F96"/>
    <w:rsid w:val="00AD023A"/>
    <w:rsid w:val="00AD043F"/>
    <w:rsid w:val="00AD0A38"/>
    <w:rsid w:val="00AD0EA0"/>
    <w:rsid w:val="00AD1715"/>
    <w:rsid w:val="00AD1C37"/>
    <w:rsid w:val="00AD1D64"/>
    <w:rsid w:val="00AD222C"/>
    <w:rsid w:val="00AD29E2"/>
    <w:rsid w:val="00AD2F96"/>
    <w:rsid w:val="00AD360A"/>
    <w:rsid w:val="00AD3AAE"/>
    <w:rsid w:val="00AD3D59"/>
    <w:rsid w:val="00AD3F90"/>
    <w:rsid w:val="00AD4D14"/>
    <w:rsid w:val="00AD542B"/>
    <w:rsid w:val="00AD57E6"/>
    <w:rsid w:val="00AD580A"/>
    <w:rsid w:val="00AD5BF7"/>
    <w:rsid w:val="00AD5D62"/>
    <w:rsid w:val="00AD5F33"/>
    <w:rsid w:val="00AD5FA0"/>
    <w:rsid w:val="00AD64B5"/>
    <w:rsid w:val="00AD72CE"/>
    <w:rsid w:val="00AD72FE"/>
    <w:rsid w:val="00AD7918"/>
    <w:rsid w:val="00AE0053"/>
    <w:rsid w:val="00AE1E99"/>
    <w:rsid w:val="00AE1FF7"/>
    <w:rsid w:val="00AE20C0"/>
    <w:rsid w:val="00AE2182"/>
    <w:rsid w:val="00AE256C"/>
    <w:rsid w:val="00AE2E18"/>
    <w:rsid w:val="00AE365F"/>
    <w:rsid w:val="00AE369C"/>
    <w:rsid w:val="00AE3FCA"/>
    <w:rsid w:val="00AE4D95"/>
    <w:rsid w:val="00AE51A9"/>
    <w:rsid w:val="00AE5FDB"/>
    <w:rsid w:val="00AE76CA"/>
    <w:rsid w:val="00AE775D"/>
    <w:rsid w:val="00AF0925"/>
    <w:rsid w:val="00AF0EF2"/>
    <w:rsid w:val="00AF11A7"/>
    <w:rsid w:val="00AF1537"/>
    <w:rsid w:val="00AF270E"/>
    <w:rsid w:val="00AF281C"/>
    <w:rsid w:val="00AF2CCF"/>
    <w:rsid w:val="00AF4AB7"/>
    <w:rsid w:val="00AF4CF2"/>
    <w:rsid w:val="00AF5221"/>
    <w:rsid w:val="00AF5998"/>
    <w:rsid w:val="00AF5E2D"/>
    <w:rsid w:val="00AF5FEC"/>
    <w:rsid w:val="00AF604A"/>
    <w:rsid w:val="00AF65E9"/>
    <w:rsid w:val="00AF6CD9"/>
    <w:rsid w:val="00AF6D87"/>
    <w:rsid w:val="00AF7204"/>
    <w:rsid w:val="00AF74D5"/>
    <w:rsid w:val="00AF761A"/>
    <w:rsid w:val="00AF7B13"/>
    <w:rsid w:val="00AF7B23"/>
    <w:rsid w:val="00B00038"/>
    <w:rsid w:val="00B002CE"/>
    <w:rsid w:val="00B003A1"/>
    <w:rsid w:val="00B00A2A"/>
    <w:rsid w:val="00B00C09"/>
    <w:rsid w:val="00B0100F"/>
    <w:rsid w:val="00B017C2"/>
    <w:rsid w:val="00B019C7"/>
    <w:rsid w:val="00B01C7D"/>
    <w:rsid w:val="00B01D96"/>
    <w:rsid w:val="00B0240F"/>
    <w:rsid w:val="00B026CF"/>
    <w:rsid w:val="00B026D5"/>
    <w:rsid w:val="00B0297F"/>
    <w:rsid w:val="00B02E39"/>
    <w:rsid w:val="00B02E6C"/>
    <w:rsid w:val="00B031CA"/>
    <w:rsid w:val="00B0339C"/>
    <w:rsid w:val="00B036BE"/>
    <w:rsid w:val="00B03A14"/>
    <w:rsid w:val="00B046F1"/>
    <w:rsid w:val="00B0537E"/>
    <w:rsid w:val="00B070AA"/>
    <w:rsid w:val="00B07D95"/>
    <w:rsid w:val="00B101FC"/>
    <w:rsid w:val="00B10B75"/>
    <w:rsid w:val="00B111C4"/>
    <w:rsid w:val="00B11468"/>
    <w:rsid w:val="00B1178F"/>
    <w:rsid w:val="00B1193A"/>
    <w:rsid w:val="00B11DE8"/>
    <w:rsid w:val="00B123A6"/>
    <w:rsid w:val="00B12F8F"/>
    <w:rsid w:val="00B134CE"/>
    <w:rsid w:val="00B13523"/>
    <w:rsid w:val="00B139DA"/>
    <w:rsid w:val="00B13A5F"/>
    <w:rsid w:val="00B13AE7"/>
    <w:rsid w:val="00B13BCA"/>
    <w:rsid w:val="00B13F23"/>
    <w:rsid w:val="00B1444D"/>
    <w:rsid w:val="00B147AB"/>
    <w:rsid w:val="00B14C81"/>
    <w:rsid w:val="00B1594D"/>
    <w:rsid w:val="00B1604E"/>
    <w:rsid w:val="00B1611D"/>
    <w:rsid w:val="00B168CD"/>
    <w:rsid w:val="00B16F4F"/>
    <w:rsid w:val="00B20C8F"/>
    <w:rsid w:val="00B21222"/>
    <w:rsid w:val="00B21622"/>
    <w:rsid w:val="00B2182B"/>
    <w:rsid w:val="00B22571"/>
    <w:rsid w:val="00B22F40"/>
    <w:rsid w:val="00B23022"/>
    <w:rsid w:val="00B23195"/>
    <w:rsid w:val="00B25319"/>
    <w:rsid w:val="00B2631E"/>
    <w:rsid w:val="00B2636B"/>
    <w:rsid w:val="00B269EA"/>
    <w:rsid w:val="00B2718E"/>
    <w:rsid w:val="00B272CE"/>
    <w:rsid w:val="00B27591"/>
    <w:rsid w:val="00B277BC"/>
    <w:rsid w:val="00B31C16"/>
    <w:rsid w:val="00B31C30"/>
    <w:rsid w:val="00B325FE"/>
    <w:rsid w:val="00B338B8"/>
    <w:rsid w:val="00B338CE"/>
    <w:rsid w:val="00B33B7A"/>
    <w:rsid w:val="00B33D05"/>
    <w:rsid w:val="00B33DFE"/>
    <w:rsid w:val="00B3419E"/>
    <w:rsid w:val="00B34229"/>
    <w:rsid w:val="00B34D6E"/>
    <w:rsid w:val="00B34E39"/>
    <w:rsid w:val="00B35478"/>
    <w:rsid w:val="00B358B0"/>
    <w:rsid w:val="00B3606D"/>
    <w:rsid w:val="00B368B9"/>
    <w:rsid w:val="00B36B91"/>
    <w:rsid w:val="00B36D66"/>
    <w:rsid w:val="00B37250"/>
    <w:rsid w:val="00B37437"/>
    <w:rsid w:val="00B378FB"/>
    <w:rsid w:val="00B401A5"/>
    <w:rsid w:val="00B41515"/>
    <w:rsid w:val="00B4178B"/>
    <w:rsid w:val="00B41BC0"/>
    <w:rsid w:val="00B41EBE"/>
    <w:rsid w:val="00B424D5"/>
    <w:rsid w:val="00B42CD5"/>
    <w:rsid w:val="00B42E73"/>
    <w:rsid w:val="00B42F16"/>
    <w:rsid w:val="00B4312F"/>
    <w:rsid w:val="00B43552"/>
    <w:rsid w:val="00B43951"/>
    <w:rsid w:val="00B43DD3"/>
    <w:rsid w:val="00B445A0"/>
    <w:rsid w:val="00B4460A"/>
    <w:rsid w:val="00B4461F"/>
    <w:rsid w:val="00B447DC"/>
    <w:rsid w:val="00B45440"/>
    <w:rsid w:val="00B45733"/>
    <w:rsid w:val="00B4740A"/>
    <w:rsid w:val="00B4744E"/>
    <w:rsid w:val="00B475D6"/>
    <w:rsid w:val="00B47A36"/>
    <w:rsid w:val="00B47BC7"/>
    <w:rsid w:val="00B47C86"/>
    <w:rsid w:val="00B50986"/>
    <w:rsid w:val="00B51459"/>
    <w:rsid w:val="00B519B5"/>
    <w:rsid w:val="00B51B57"/>
    <w:rsid w:val="00B51C98"/>
    <w:rsid w:val="00B52204"/>
    <w:rsid w:val="00B52349"/>
    <w:rsid w:val="00B529AB"/>
    <w:rsid w:val="00B536A2"/>
    <w:rsid w:val="00B543DE"/>
    <w:rsid w:val="00B5463A"/>
    <w:rsid w:val="00B548B2"/>
    <w:rsid w:val="00B5499C"/>
    <w:rsid w:val="00B54DFC"/>
    <w:rsid w:val="00B54EE1"/>
    <w:rsid w:val="00B552F6"/>
    <w:rsid w:val="00B55E3E"/>
    <w:rsid w:val="00B56C8F"/>
    <w:rsid w:val="00B5759F"/>
    <w:rsid w:val="00B5774A"/>
    <w:rsid w:val="00B577A7"/>
    <w:rsid w:val="00B57EE2"/>
    <w:rsid w:val="00B606BD"/>
    <w:rsid w:val="00B61642"/>
    <w:rsid w:val="00B61B7D"/>
    <w:rsid w:val="00B6215A"/>
    <w:rsid w:val="00B6269B"/>
    <w:rsid w:val="00B637B9"/>
    <w:rsid w:val="00B63803"/>
    <w:rsid w:val="00B63C22"/>
    <w:rsid w:val="00B641F2"/>
    <w:rsid w:val="00B650F9"/>
    <w:rsid w:val="00B6518C"/>
    <w:rsid w:val="00B651B8"/>
    <w:rsid w:val="00B65678"/>
    <w:rsid w:val="00B65A98"/>
    <w:rsid w:val="00B66463"/>
    <w:rsid w:val="00B664EB"/>
    <w:rsid w:val="00B669F6"/>
    <w:rsid w:val="00B66F48"/>
    <w:rsid w:val="00B67759"/>
    <w:rsid w:val="00B67C5D"/>
    <w:rsid w:val="00B7026C"/>
    <w:rsid w:val="00B713E0"/>
    <w:rsid w:val="00B71435"/>
    <w:rsid w:val="00B719DD"/>
    <w:rsid w:val="00B71B27"/>
    <w:rsid w:val="00B71ECA"/>
    <w:rsid w:val="00B732B6"/>
    <w:rsid w:val="00B73449"/>
    <w:rsid w:val="00B7346B"/>
    <w:rsid w:val="00B7379A"/>
    <w:rsid w:val="00B73C9E"/>
    <w:rsid w:val="00B74C48"/>
    <w:rsid w:val="00B75275"/>
    <w:rsid w:val="00B75C05"/>
    <w:rsid w:val="00B75CED"/>
    <w:rsid w:val="00B75FBF"/>
    <w:rsid w:val="00B76667"/>
    <w:rsid w:val="00B77304"/>
    <w:rsid w:val="00B77A3D"/>
    <w:rsid w:val="00B77DBF"/>
    <w:rsid w:val="00B77FF7"/>
    <w:rsid w:val="00B80313"/>
    <w:rsid w:val="00B8039D"/>
    <w:rsid w:val="00B815CA"/>
    <w:rsid w:val="00B81B4C"/>
    <w:rsid w:val="00B81EBB"/>
    <w:rsid w:val="00B8200D"/>
    <w:rsid w:val="00B82864"/>
    <w:rsid w:val="00B8300B"/>
    <w:rsid w:val="00B83135"/>
    <w:rsid w:val="00B83649"/>
    <w:rsid w:val="00B8392E"/>
    <w:rsid w:val="00B8399E"/>
    <w:rsid w:val="00B840FB"/>
    <w:rsid w:val="00B84F10"/>
    <w:rsid w:val="00B85042"/>
    <w:rsid w:val="00B85550"/>
    <w:rsid w:val="00B85679"/>
    <w:rsid w:val="00B85D80"/>
    <w:rsid w:val="00B85F9B"/>
    <w:rsid w:val="00B86185"/>
    <w:rsid w:val="00B863C2"/>
    <w:rsid w:val="00B86B24"/>
    <w:rsid w:val="00B8728E"/>
    <w:rsid w:val="00B87754"/>
    <w:rsid w:val="00B877CE"/>
    <w:rsid w:val="00B87E88"/>
    <w:rsid w:val="00B87EDC"/>
    <w:rsid w:val="00B87F12"/>
    <w:rsid w:val="00B9053A"/>
    <w:rsid w:val="00B90D68"/>
    <w:rsid w:val="00B910DC"/>
    <w:rsid w:val="00B910DD"/>
    <w:rsid w:val="00B9170A"/>
    <w:rsid w:val="00B91746"/>
    <w:rsid w:val="00B91DE0"/>
    <w:rsid w:val="00B92636"/>
    <w:rsid w:val="00B92B29"/>
    <w:rsid w:val="00B92B95"/>
    <w:rsid w:val="00B92C92"/>
    <w:rsid w:val="00B92FFA"/>
    <w:rsid w:val="00B931A5"/>
    <w:rsid w:val="00B941A7"/>
    <w:rsid w:val="00B950CB"/>
    <w:rsid w:val="00B95154"/>
    <w:rsid w:val="00B953B7"/>
    <w:rsid w:val="00B954ED"/>
    <w:rsid w:val="00B96047"/>
    <w:rsid w:val="00B965DB"/>
    <w:rsid w:val="00B96694"/>
    <w:rsid w:val="00B96B1C"/>
    <w:rsid w:val="00B9708B"/>
    <w:rsid w:val="00B9730E"/>
    <w:rsid w:val="00B97459"/>
    <w:rsid w:val="00B97DF3"/>
    <w:rsid w:val="00BA0373"/>
    <w:rsid w:val="00BA0894"/>
    <w:rsid w:val="00BA18AC"/>
    <w:rsid w:val="00BA1EF6"/>
    <w:rsid w:val="00BA1EFA"/>
    <w:rsid w:val="00BA4004"/>
    <w:rsid w:val="00BA4287"/>
    <w:rsid w:val="00BA4640"/>
    <w:rsid w:val="00BA4B7E"/>
    <w:rsid w:val="00BA4E98"/>
    <w:rsid w:val="00BA6410"/>
    <w:rsid w:val="00BA6613"/>
    <w:rsid w:val="00BA699E"/>
    <w:rsid w:val="00BA6D83"/>
    <w:rsid w:val="00BA7456"/>
    <w:rsid w:val="00BA7554"/>
    <w:rsid w:val="00BA78DF"/>
    <w:rsid w:val="00BB002E"/>
    <w:rsid w:val="00BB04A1"/>
    <w:rsid w:val="00BB061F"/>
    <w:rsid w:val="00BB215E"/>
    <w:rsid w:val="00BB223A"/>
    <w:rsid w:val="00BB27A9"/>
    <w:rsid w:val="00BB2944"/>
    <w:rsid w:val="00BB2CED"/>
    <w:rsid w:val="00BB3729"/>
    <w:rsid w:val="00BB3A32"/>
    <w:rsid w:val="00BB4057"/>
    <w:rsid w:val="00BB426C"/>
    <w:rsid w:val="00BB4EBC"/>
    <w:rsid w:val="00BB4F44"/>
    <w:rsid w:val="00BB628F"/>
    <w:rsid w:val="00BB69E0"/>
    <w:rsid w:val="00BB7611"/>
    <w:rsid w:val="00BC0842"/>
    <w:rsid w:val="00BC14EF"/>
    <w:rsid w:val="00BC24F6"/>
    <w:rsid w:val="00BC2C72"/>
    <w:rsid w:val="00BC2F4F"/>
    <w:rsid w:val="00BC319A"/>
    <w:rsid w:val="00BC332F"/>
    <w:rsid w:val="00BC3E4F"/>
    <w:rsid w:val="00BC3FAB"/>
    <w:rsid w:val="00BC4185"/>
    <w:rsid w:val="00BC42AF"/>
    <w:rsid w:val="00BC434C"/>
    <w:rsid w:val="00BC44B3"/>
    <w:rsid w:val="00BC527E"/>
    <w:rsid w:val="00BC5D7F"/>
    <w:rsid w:val="00BC6682"/>
    <w:rsid w:val="00BC6E81"/>
    <w:rsid w:val="00BC7579"/>
    <w:rsid w:val="00BC77BB"/>
    <w:rsid w:val="00BC7882"/>
    <w:rsid w:val="00BD0179"/>
    <w:rsid w:val="00BD0FB0"/>
    <w:rsid w:val="00BD1960"/>
    <w:rsid w:val="00BD2C9E"/>
    <w:rsid w:val="00BD2CB3"/>
    <w:rsid w:val="00BD30F3"/>
    <w:rsid w:val="00BD38C1"/>
    <w:rsid w:val="00BD3CDE"/>
    <w:rsid w:val="00BD42CD"/>
    <w:rsid w:val="00BD45CC"/>
    <w:rsid w:val="00BD46DA"/>
    <w:rsid w:val="00BD4C7D"/>
    <w:rsid w:val="00BD5385"/>
    <w:rsid w:val="00BD5E4B"/>
    <w:rsid w:val="00BD61D8"/>
    <w:rsid w:val="00BD6265"/>
    <w:rsid w:val="00BD6B3A"/>
    <w:rsid w:val="00BD6EB7"/>
    <w:rsid w:val="00BD7064"/>
    <w:rsid w:val="00BD7192"/>
    <w:rsid w:val="00BD746D"/>
    <w:rsid w:val="00BE029F"/>
    <w:rsid w:val="00BE0C4C"/>
    <w:rsid w:val="00BE0CB8"/>
    <w:rsid w:val="00BE0E0F"/>
    <w:rsid w:val="00BE0EE8"/>
    <w:rsid w:val="00BE10A4"/>
    <w:rsid w:val="00BE13AB"/>
    <w:rsid w:val="00BE1983"/>
    <w:rsid w:val="00BE1EBB"/>
    <w:rsid w:val="00BE2013"/>
    <w:rsid w:val="00BE20A1"/>
    <w:rsid w:val="00BE2607"/>
    <w:rsid w:val="00BE2C4E"/>
    <w:rsid w:val="00BE36F5"/>
    <w:rsid w:val="00BE42C2"/>
    <w:rsid w:val="00BE4E8E"/>
    <w:rsid w:val="00BE588D"/>
    <w:rsid w:val="00BE68CC"/>
    <w:rsid w:val="00BE694A"/>
    <w:rsid w:val="00BE74A5"/>
    <w:rsid w:val="00BE75DE"/>
    <w:rsid w:val="00BE7DFC"/>
    <w:rsid w:val="00BF1173"/>
    <w:rsid w:val="00BF1363"/>
    <w:rsid w:val="00BF19FF"/>
    <w:rsid w:val="00BF1E2F"/>
    <w:rsid w:val="00BF2D96"/>
    <w:rsid w:val="00BF2F60"/>
    <w:rsid w:val="00BF304F"/>
    <w:rsid w:val="00BF3365"/>
    <w:rsid w:val="00BF3F77"/>
    <w:rsid w:val="00BF4561"/>
    <w:rsid w:val="00BF4570"/>
    <w:rsid w:val="00BF4EF3"/>
    <w:rsid w:val="00BF5A5E"/>
    <w:rsid w:val="00BF5F70"/>
    <w:rsid w:val="00BF618C"/>
    <w:rsid w:val="00BF63EC"/>
    <w:rsid w:val="00BF65FA"/>
    <w:rsid w:val="00BF67C3"/>
    <w:rsid w:val="00BF6B77"/>
    <w:rsid w:val="00BF6D77"/>
    <w:rsid w:val="00BF77C5"/>
    <w:rsid w:val="00BF7A5E"/>
    <w:rsid w:val="00C00D65"/>
    <w:rsid w:val="00C00FED"/>
    <w:rsid w:val="00C01C44"/>
    <w:rsid w:val="00C01D5D"/>
    <w:rsid w:val="00C0208F"/>
    <w:rsid w:val="00C02566"/>
    <w:rsid w:val="00C029F4"/>
    <w:rsid w:val="00C02CF9"/>
    <w:rsid w:val="00C02FC8"/>
    <w:rsid w:val="00C03176"/>
    <w:rsid w:val="00C03F25"/>
    <w:rsid w:val="00C03F7D"/>
    <w:rsid w:val="00C03F7E"/>
    <w:rsid w:val="00C03F99"/>
    <w:rsid w:val="00C0497D"/>
    <w:rsid w:val="00C04DA7"/>
    <w:rsid w:val="00C06408"/>
    <w:rsid w:val="00C10110"/>
    <w:rsid w:val="00C117E0"/>
    <w:rsid w:val="00C11A63"/>
    <w:rsid w:val="00C11D07"/>
    <w:rsid w:val="00C135E2"/>
    <w:rsid w:val="00C1379C"/>
    <w:rsid w:val="00C137B3"/>
    <w:rsid w:val="00C13AF7"/>
    <w:rsid w:val="00C13C53"/>
    <w:rsid w:val="00C13F6A"/>
    <w:rsid w:val="00C142A3"/>
    <w:rsid w:val="00C145DC"/>
    <w:rsid w:val="00C14931"/>
    <w:rsid w:val="00C15575"/>
    <w:rsid w:val="00C15640"/>
    <w:rsid w:val="00C15800"/>
    <w:rsid w:val="00C15CB5"/>
    <w:rsid w:val="00C15E5C"/>
    <w:rsid w:val="00C167D2"/>
    <w:rsid w:val="00C16C93"/>
    <w:rsid w:val="00C17F09"/>
    <w:rsid w:val="00C20DA9"/>
    <w:rsid w:val="00C2109F"/>
    <w:rsid w:val="00C214F8"/>
    <w:rsid w:val="00C215CE"/>
    <w:rsid w:val="00C21A05"/>
    <w:rsid w:val="00C21B5C"/>
    <w:rsid w:val="00C21BA2"/>
    <w:rsid w:val="00C224AF"/>
    <w:rsid w:val="00C22A6B"/>
    <w:rsid w:val="00C22B7D"/>
    <w:rsid w:val="00C22DC3"/>
    <w:rsid w:val="00C23115"/>
    <w:rsid w:val="00C2350E"/>
    <w:rsid w:val="00C24199"/>
    <w:rsid w:val="00C244FD"/>
    <w:rsid w:val="00C246BA"/>
    <w:rsid w:val="00C248AE"/>
    <w:rsid w:val="00C24CEC"/>
    <w:rsid w:val="00C250C7"/>
    <w:rsid w:val="00C250DB"/>
    <w:rsid w:val="00C259A0"/>
    <w:rsid w:val="00C26419"/>
    <w:rsid w:val="00C2675B"/>
    <w:rsid w:val="00C26EF4"/>
    <w:rsid w:val="00C26FB4"/>
    <w:rsid w:val="00C274E6"/>
    <w:rsid w:val="00C2777B"/>
    <w:rsid w:val="00C278DB"/>
    <w:rsid w:val="00C30191"/>
    <w:rsid w:val="00C30214"/>
    <w:rsid w:val="00C303B2"/>
    <w:rsid w:val="00C30822"/>
    <w:rsid w:val="00C30988"/>
    <w:rsid w:val="00C30A5E"/>
    <w:rsid w:val="00C30E54"/>
    <w:rsid w:val="00C31176"/>
    <w:rsid w:val="00C315DB"/>
    <w:rsid w:val="00C3189A"/>
    <w:rsid w:val="00C321EB"/>
    <w:rsid w:val="00C32982"/>
    <w:rsid w:val="00C32EE9"/>
    <w:rsid w:val="00C33327"/>
    <w:rsid w:val="00C339D3"/>
    <w:rsid w:val="00C36F5A"/>
    <w:rsid w:val="00C37155"/>
    <w:rsid w:val="00C37227"/>
    <w:rsid w:val="00C41157"/>
    <w:rsid w:val="00C417B7"/>
    <w:rsid w:val="00C4289F"/>
    <w:rsid w:val="00C4454B"/>
    <w:rsid w:val="00C445FD"/>
    <w:rsid w:val="00C44633"/>
    <w:rsid w:val="00C44795"/>
    <w:rsid w:val="00C45901"/>
    <w:rsid w:val="00C462DC"/>
    <w:rsid w:val="00C46351"/>
    <w:rsid w:val="00C463A4"/>
    <w:rsid w:val="00C46A62"/>
    <w:rsid w:val="00C46D4F"/>
    <w:rsid w:val="00C471D4"/>
    <w:rsid w:val="00C476BA"/>
    <w:rsid w:val="00C5106B"/>
    <w:rsid w:val="00C51432"/>
    <w:rsid w:val="00C514BF"/>
    <w:rsid w:val="00C5204A"/>
    <w:rsid w:val="00C522DB"/>
    <w:rsid w:val="00C52486"/>
    <w:rsid w:val="00C524B2"/>
    <w:rsid w:val="00C5364B"/>
    <w:rsid w:val="00C5426D"/>
    <w:rsid w:val="00C545F8"/>
    <w:rsid w:val="00C546C9"/>
    <w:rsid w:val="00C548B9"/>
    <w:rsid w:val="00C54E84"/>
    <w:rsid w:val="00C55917"/>
    <w:rsid w:val="00C55B7F"/>
    <w:rsid w:val="00C55C3E"/>
    <w:rsid w:val="00C55E47"/>
    <w:rsid w:val="00C57628"/>
    <w:rsid w:val="00C57B80"/>
    <w:rsid w:val="00C57BCE"/>
    <w:rsid w:val="00C607B5"/>
    <w:rsid w:val="00C61105"/>
    <w:rsid w:val="00C6218B"/>
    <w:rsid w:val="00C622BC"/>
    <w:rsid w:val="00C629C3"/>
    <w:rsid w:val="00C62BC3"/>
    <w:rsid w:val="00C63097"/>
    <w:rsid w:val="00C63416"/>
    <w:rsid w:val="00C63428"/>
    <w:rsid w:val="00C6356D"/>
    <w:rsid w:val="00C64168"/>
    <w:rsid w:val="00C643DA"/>
    <w:rsid w:val="00C64B56"/>
    <w:rsid w:val="00C64BB0"/>
    <w:rsid w:val="00C64F91"/>
    <w:rsid w:val="00C6568B"/>
    <w:rsid w:val="00C659F4"/>
    <w:rsid w:val="00C6620F"/>
    <w:rsid w:val="00C66469"/>
    <w:rsid w:val="00C66CE6"/>
    <w:rsid w:val="00C66E4F"/>
    <w:rsid w:val="00C67592"/>
    <w:rsid w:val="00C67700"/>
    <w:rsid w:val="00C6798E"/>
    <w:rsid w:val="00C67C72"/>
    <w:rsid w:val="00C67DF8"/>
    <w:rsid w:val="00C71928"/>
    <w:rsid w:val="00C71A2C"/>
    <w:rsid w:val="00C71C04"/>
    <w:rsid w:val="00C72613"/>
    <w:rsid w:val="00C728C2"/>
    <w:rsid w:val="00C72AFE"/>
    <w:rsid w:val="00C72C25"/>
    <w:rsid w:val="00C72F09"/>
    <w:rsid w:val="00C736BA"/>
    <w:rsid w:val="00C738F2"/>
    <w:rsid w:val="00C73E2D"/>
    <w:rsid w:val="00C73F90"/>
    <w:rsid w:val="00C74EB3"/>
    <w:rsid w:val="00C7501C"/>
    <w:rsid w:val="00C75463"/>
    <w:rsid w:val="00C75A5E"/>
    <w:rsid w:val="00C76020"/>
    <w:rsid w:val="00C76056"/>
    <w:rsid w:val="00C76904"/>
    <w:rsid w:val="00C76E56"/>
    <w:rsid w:val="00C77050"/>
    <w:rsid w:val="00C7730F"/>
    <w:rsid w:val="00C77B92"/>
    <w:rsid w:val="00C807C4"/>
    <w:rsid w:val="00C810A2"/>
    <w:rsid w:val="00C81417"/>
    <w:rsid w:val="00C8199E"/>
    <w:rsid w:val="00C8234D"/>
    <w:rsid w:val="00C82550"/>
    <w:rsid w:val="00C8306E"/>
    <w:rsid w:val="00C83604"/>
    <w:rsid w:val="00C8363B"/>
    <w:rsid w:val="00C84120"/>
    <w:rsid w:val="00C84616"/>
    <w:rsid w:val="00C84646"/>
    <w:rsid w:val="00C85618"/>
    <w:rsid w:val="00C856E3"/>
    <w:rsid w:val="00C8620E"/>
    <w:rsid w:val="00C863DA"/>
    <w:rsid w:val="00C8645A"/>
    <w:rsid w:val="00C8679D"/>
    <w:rsid w:val="00C90390"/>
    <w:rsid w:val="00C904CD"/>
    <w:rsid w:val="00C9096A"/>
    <w:rsid w:val="00C90F64"/>
    <w:rsid w:val="00C91051"/>
    <w:rsid w:val="00C91261"/>
    <w:rsid w:val="00C9134B"/>
    <w:rsid w:val="00C91642"/>
    <w:rsid w:val="00C923D2"/>
    <w:rsid w:val="00C9256A"/>
    <w:rsid w:val="00C92998"/>
    <w:rsid w:val="00C92E36"/>
    <w:rsid w:val="00C937E7"/>
    <w:rsid w:val="00C939D5"/>
    <w:rsid w:val="00C940EF"/>
    <w:rsid w:val="00C94FD5"/>
    <w:rsid w:val="00C95418"/>
    <w:rsid w:val="00C9606D"/>
    <w:rsid w:val="00C9609E"/>
    <w:rsid w:val="00C965E3"/>
    <w:rsid w:val="00C96E50"/>
    <w:rsid w:val="00C971B1"/>
    <w:rsid w:val="00C9766B"/>
    <w:rsid w:val="00CA057C"/>
    <w:rsid w:val="00CA0814"/>
    <w:rsid w:val="00CA0E35"/>
    <w:rsid w:val="00CA0EC6"/>
    <w:rsid w:val="00CA0F1F"/>
    <w:rsid w:val="00CA105C"/>
    <w:rsid w:val="00CA2529"/>
    <w:rsid w:val="00CA27BB"/>
    <w:rsid w:val="00CA28A0"/>
    <w:rsid w:val="00CA28AC"/>
    <w:rsid w:val="00CA34AC"/>
    <w:rsid w:val="00CA351F"/>
    <w:rsid w:val="00CA3611"/>
    <w:rsid w:val="00CA3694"/>
    <w:rsid w:val="00CA39E6"/>
    <w:rsid w:val="00CA3A89"/>
    <w:rsid w:val="00CA3C23"/>
    <w:rsid w:val="00CA3E02"/>
    <w:rsid w:val="00CA4169"/>
    <w:rsid w:val="00CA488B"/>
    <w:rsid w:val="00CA4BE5"/>
    <w:rsid w:val="00CA4E38"/>
    <w:rsid w:val="00CA59A4"/>
    <w:rsid w:val="00CA619A"/>
    <w:rsid w:val="00CA65A8"/>
    <w:rsid w:val="00CA6689"/>
    <w:rsid w:val="00CA67A9"/>
    <w:rsid w:val="00CA6D74"/>
    <w:rsid w:val="00CA7203"/>
    <w:rsid w:val="00CA7E36"/>
    <w:rsid w:val="00CB088E"/>
    <w:rsid w:val="00CB0BBF"/>
    <w:rsid w:val="00CB0F1C"/>
    <w:rsid w:val="00CB131A"/>
    <w:rsid w:val="00CB1326"/>
    <w:rsid w:val="00CB13F6"/>
    <w:rsid w:val="00CB1BEF"/>
    <w:rsid w:val="00CB1D02"/>
    <w:rsid w:val="00CB1F28"/>
    <w:rsid w:val="00CB2A8B"/>
    <w:rsid w:val="00CB2B3F"/>
    <w:rsid w:val="00CB2E05"/>
    <w:rsid w:val="00CB307B"/>
    <w:rsid w:val="00CB33D6"/>
    <w:rsid w:val="00CB4902"/>
    <w:rsid w:val="00CB4EAC"/>
    <w:rsid w:val="00CB52CE"/>
    <w:rsid w:val="00CB550F"/>
    <w:rsid w:val="00CB5B5B"/>
    <w:rsid w:val="00CB5EB6"/>
    <w:rsid w:val="00CB6549"/>
    <w:rsid w:val="00CB6AF6"/>
    <w:rsid w:val="00CC05A1"/>
    <w:rsid w:val="00CC0654"/>
    <w:rsid w:val="00CC0854"/>
    <w:rsid w:val="00CC0C31"/>
    <w:rsid w:val="00CC11DB"/>
    <w:rsid w:val="00CC1351"/>
    <w:rsid w:val="00CC1752"/>
    <w:rsid w:val="00CC1FBC"/>
    <w:rsid w:val="00CC260F"/>
    <w:rsid w:val="00CC30D2"/>
    <w:rsid w:val="00CC3B29"/>
    <w:rsid w:val="00CC3FEA"/>
    <w:rsid w:val="00CC4A24"/>
    <w:rsid w:val="00CC4DA7"/>
    <w:rsid w:val="00CC5808"/>
    <w:rsid w:val="00CC581E"/>
    <w:rsid w:val="00CC622B"/>
    <w:rsid w:val="00CC6B2B"/>
    <w:rsid w:val="00CC6CF8"/>
    <w:rsid w:val="00CC6D73"/>
    <w:rsid w:val="00CC6DE5"/>
    <w:rsid w:val="00CC6F61"/>
    <w:rsid w:val="00CC78DB"/>
    <w:rsid w:val="00CC7C70"/>
    <w:rsid w:val="00CC7CEB"/>
    <w:rsid w:val="00CD0C1F"/>
    <w:rsid w:val="00CD0CB7"/>
    <w:rsid w:val="00CD0DB4"/>
    <w:rsid w:val="00CD1DBC"/>
    <w:rsid w:val="00CD2C20"/>
    <w:rsid w:val="00CD30E7"/>
    <w:rsid w:val="00CD332D"/>
    <w:rsid w:val="00CD349F"/>
    <w:rsid w:val="00CD36FB"/>
    <w:rsid w:val="00CD3753"/>
    <w:rsid w:val="00CD3951"/>
    <w:rsid w:val="00CD3AA5"/>
    <w:rsid w:val="00CD3B74"/>
    <w:rsid w:val="00CD3E67"/>
    <w:rsid w:val="00CD4170"/>
    <w:rsid w:val="00CD4FEC"/>
    <w:rsid w:val="00CD55A1"/>
    <w:rsid w:val="00CD55A9"/>
    <w:rsid w:val="00CD56E6"/>
    <w:rsid w:val="00CD58CB"/>
    <w:rsid w:val="00CD5D3F"/>
    <w:rsid w:val="00CD682C"/>
    <w:rsid w:val="00CD6F8B"/>
    <w:rsid w:val="00CD7276"/>
    <w:rsid w:val="00CD783F"/>
    <w:rsid w:val="00CD7D6C"/>
    <w:rsid w:val="00CD7F07"/>
    <w:rsid w:val="00CE062A"/>
    <w:rsid w:val="00CE065D"/>
    <w:rsid w:val="00CE074D"/>
    <w:rsid w:val="00CE0F71"/>
    <w:rsid w:val="00CE158C"/>
    <w:rsid w:val="00CE16BE"/>
    <w:rsid w:val="00CE19DA"/>
    <w:rsid w:val="00CE207A"/>
    <w:rsid w:val="00CE26BC"/>
    <w:rsid w:val="00CE2D23"/>
    <w:rsid w:val="00CE3CBF"/>
    <w:rsid w:val="00CE4131"/>
    <w:rsid w:val="00CE41A0"/>
    <w:rsid w:val="00CE49D5"/>
    <w:rsid w:val="00CE4B7B"/>
    <w:rsid w:val="00CE4BA5"/>
    <w:rsid w:val="00CE4C7A"/>
    <w:rsid w:val="00CE5538"/>
    <w:rsid w:val="00CE584F"/>
    <w:rsid w:val="00CE5A90"/>
    <w:rsid w:val="00CE60FF"/>
    <w:rsid w:val="00CE6C89"/>
    <w:rsid w:val="00CE7046"/>
    <w:rsid w:val="00CE75A4"/>
    <w:rsid w:val="00CF081B"/>
    <w:rsid w:val="00CF0D9C"/>
    <w:rsid w:val="00CF157F"/>
    <w:rsid w:val="00CF158E"/>
    <w:rsid w:val="00CF18DA"/>
    <w:rsid w:val="00CF1954"/>
    <w:rsid w:val="00CF231B"/>
    <w:rsid w:val="00CF256D"/>
    <w:rsid w:val="00CF2CDF"/>
    <w:rsid w:val="00CF3896"/>
    <w:rsid w:val="00CF3AE1"/>
    <w:rsid w:val="00CF4CCC"/>
    <w:rsid w:val="00CF4E76"/>
    <w:rsid w:val="00CF5377"/>
    <w:rsid w:val="00CF5804"/>
    <w:rsid w:val="00CF580D"/>
    <w:rsid w:val="00CF5B1B"/>
    <w:rsid w:val="00CF6319"/>
    <w:rsid w:val="00CF6A58"/>
    <w:rsid w:val="00CF6D8E"/>
    <w:rsid w:val="00CF7487"/>
    <w:rsid w:val="00CF756E"/>
    <w:rsid w:val="00CF7C5F"/>
    <w:rsid w:val="00CF7F4C"/>
    <w:rsid w:val="00CF7F95"/>
    <w:rsid w:val="00D00502"/>
    <w:rsid w:val="00D005FB"/>
    <w:rsid w:val="00D009D1"/>
    <w:rsid w:val="00D00A51"/>
    <w:rsid w:val="00D00C34"/>
    <w:rsid w:val="00D00F63"/>
    <w:rsid w:val="00D0179A"/>
    <w:rsid w:val="00D029E3"/>
    <w:rsid w:val="00D02A97"/>
    <w:rsid w:val="00D033F4"/>
    <w:rsid w:val="00D0381F"/>
    <w:rsid w:val="00D04019"/>
    <w:rsid w:val="00D044D6"/>
    <w:rsid w:val="00D0458E"/>
    <w:rsid w:val="00D0499C"/>
    <w:rsid w:val="00D04F7F"/>
    <w:rsid w:val="00D05062"/>
    <w:rsid w:val="00D050D3"/>
    <w:rsid w:val="00D05345"/>
    <w:rsid w:val="00D0572B"/>
    <w:rsid w:val="00D0590E"/>
    <w:rsid w:val="00D05CC5"/>
    <w:rsid w:val="00D05E20"/>
    <w:rsid w:val="00D06157"/>
    <w:rsid w:val="00D067B4"/>
    <w:rsid w:val="00D06951"/>
    <w:rsid w:val="00D06D31"/>
    <w:rsid w:val="00D07117"/>
    <w:rsid w:val="00D07C56"/>
    <w:rsid w:val="00D07D4B"/>
    <w:rsid w:val="00D103AA"/>
    <w:rsid w:val="00D10996"/>
    <w:rsid w:val="00D10CE6"/>
    <w:rsid w:val="00D11173"/>
    <w:rsid w:val="00D11783"/>
    <w:rsid w:val="00D117B6"/>
    <w:rsid w:val="00D11B0C"/>
    <w:rsid w:val="00D11C47"/>
    <w:rsid w:val="00D11F47"/>
    <w:rsid w:val="00D128FD"/>
    <w:rsid w:val="00D13B40"/>
    <w:rsid w:val="00D147FC"/>
    <w:rsid w:val="00D14816"/>
    <w:rsid w:val="00D14A22"/>
    <w:rsid w:val="00D14C29"/>
    <w:rsid w:val="00D14D9F"/>
    <w:rsid w:val="00D14E82"/>
    <w:rsid w:val="00D15051"/>
    <w:rsid w:val="00D15286"/>
    <w:rsid w:val="00D1544B"/>
    <w:rsid w:val="00D156E9"/>
    <w:rsid w:val="00D15B02"/>
    <w:rsid w:val="00D15CBD"/>
    <w:rsid w:val="00D15D7F"/>
    <w:rsid w:val="00D16356"/>
    <w:rsid w:val="00D169CA"/>
    <w:rsid w:val="00D16ABF"/>
    <w:rsid w:val="00D16BD3"/>
    <w:rsid w:val="00D16D91"/>
    <w:rsid w:val="00D174AD"/>
    <w:rsid w:val="00D178E7"/>
    <w:rsid w:val="00D17910"/>
    <w:rsid w:val="00D17926"/>
    <w:rsid w:val="00D17CE6"/>
    <w:rsid w:val="00D204DD"/>
    <w:rsid w:val="00D2070C"/>
    <w:rsid w:val="00D20BE7"/>
    <w:rsid w:val="00D22D15"/>
    <w:rsid w:val="00D233C5"/>
    <w:rsid w:val="00D23955"/>
    <w:rsid w:val="00D240B1"/>
    <w:rsid w:val="00D24751"/>
    <w:rsid w:val="00D24906"/>
    <w:rsid w:val="00D24990"/>
    <w:rsid w:val="00D24D49"/>
    <w:rsid w:val="00D24E71"/>
    <w:rsid w:val="00D25181"/>
    <w:rsid w:val="00D25476"/>
    <w:rsid w:val="00D25E3A"/>
    <w:rsid w:val="00D26C11"/>
    <w:rsid w:val="00D26EAB"/>
    <w:rsid w:val="00D2709E"/>
    <w:rsid w:val="00D273DA"/>
    <w:rsid w:val="00D27CC6"/>
    <w:rsid w:val="00D27D32"/>
    <w:rsid w:val="00D3082B"/>
    <w:rsid w:val="00D30831"/>
    <w:rsid w:val="00D3194B"/>
    <w:rsid w:val="00D31AE7"/>
    <w:rsid w:val="00D31C52"/>
    <w:rsid w:val="00D31EFD"/>
    <w:rsid w:val="00D32952"/>
    <w:rsid w:val="00D32ADF"/>
    <w:rsid w:val="00D33387"/>
    <w:rsid w:val="00D336DE"/>
    <w:rsid w:val="00D3396C"/>
    <w:rsid w:val="00D340DF"/>
    <w:rsid w:val="00D34160"/>
    <w:rsid w:val="00D343E3"/>
    <w:rsid w:val="00D35D21"/>
    <w:rsid w:val="00D360F6"/>
    <w:rsid w:val="00D37697"/>
    <w:rsid w:val="00D37C6A"/>
    <w:rsid w:val="00D40373"/>
    <w:rsid w:val="00D40BA8"/>
    <w:rsid w:val="00D416A1"/>
    <w:rsid w:val="00D4170F"/>
    <w:rsid w:val="00D4174F"/>
    <w:rsid w:val="00D41891"/>
    <w:rsid w:val="00D42385"/>
    <w:rsid w:val="00D4252B"/>
    <w:rsid w:val="00D42BBF"/>
    <w:rsid w:val="00D4353E"/>
    <w:rsid w:val="00D439CB"/>
    <w:rsid w:val="00D44585"/>
    <w:rsid w:val="00D44708"/>
    <w:rsid w:val="00D4512B"/>
    <w:rsid w:val="00D45B53"/>
    <w:rsid w:val="00D45C5F"/>
    <w:rsid w:val="00D4662A"/>
    <w:rsid w:val="00D47148"/>
    <w:rsid w:val="00D473B6"/>
    <w:rsid w:val="00D475A3"/>
    <w:rsid w:val="00D47647"/>
    <w:rsid w:val="00D47703"/>
    <w:rsid w:val="00D510FF"/>
    <w:rsid w:val="00D51F70"/>
    <w:rsid w:val="00D53A4A"/>
    <w:rsid w:val="00D53D83"/>
    <w:rsid w:val="00D542DD"/>
    <w:rsid w:val="00D54D1A"/>
    <w:rsid w:val="00D553C2"/>
    <w:rsid w:val="00D55646"/>
    <w:rsid w:val="00D55BAF"/>
    <w:rsid w:val="00D560A3"/>
    <w:rsid w:val="00D5668F"/>
    <w:rsid w:val="00D57CFF"/>
    <w:rsid w:val="00D57D08"/>
    <w:rsid w:val="00D6050D"/>
    <w:rsid w:val="00D6092D"/>
    <w:rsid w:val="00D6110C"/>
    <w:rsid w:val="00D61B79"/>
    <w:rsid w:val="00D61CD7"/>
    <w:rsid w:val="00D61E5B"/>
    <w:rsid w:val="00D623BB"/>
    <w:rsid w:val="00D6267B"/>
    <w:rsid w:val="00D62785"/>
    <w:rsid w:val="00D62C30"/>
    <w:rsid w:val="00D62C44"/>
    <w:rsid w:val="00D62D18"/>
    <w:rsid w:val="00D6383B"/>
    <w:rsid w:val="00D63F35"/>
    <w:rsid w:val="00D64294"/>
    <w:rsid w:val="00D64F5A"/>
    <w:rsid w:val="00D654AC"/>
    <w:rsid w:val="00D661CA"/>
    <w:rsid w:val="00D6646C"/>
    <w:rsid w:val="00D669D5"/>
    <w:rsid w:val="00D66A95"/>
    <w:rsid w:val="00D66D11"/>
    <w:rsid w:val="00D67345"/>
    <w:rsid w:val="00D674EE"/>
    <w:rsid w:val="00D67E5A"/>
    <w:rsid w:val="00D700FC"/>
    <w:rsid w:val="00D708A5"/>
    <w:rsid w:val="00D70AE2"/>
    <w:rsid w:val="00D70B97"/>
    <w:rsid w:val="00D70C41"/>
    <w:rsid w:val="00D70C52"/>
    <w:rsid w:val="00D70EE3"/>
    <w:rsid w:val="00D7153D"/>
    <w:rsid w:val="00D71E6B"/>
    <w:rsid w:val="00D7272A"/>
    <w:rsid w:val="00D7273F"/>
    <w:rsid w:val="00D729BF"/>
    <w:rsid w:val="00D72EF3"/>
    <w:rsid w:val="00D732AB"/>
    <w:rsid w:val="00D73886"/>
    <w:rsid w:val="00D73DDA"/>
    <w:rsid w:val="00D74223"/>
    <w:rsid w:val="00D74534"/>
    <w:rsid w:val="00D74FC5"/>
    <w:rsid w:val="00D75049"/>
    <w:rsid w:val="00D756F0"/>
    <w:rsid w:val="00D759B1"/>
    <w:rsid w:val="00D75DCE"/>
    <w:rsid w:val="00D761C0"/>
    <w:rsid w:val="00D763EB"/>
    <w:rsid w:val="00D76FD0"/>
    <w:rsid w:val="00D8032E"/>
    <w:rsid w:val="00D80C62"/>
    <w:rsid w:val="00D8112C"/>
    <w:rsid w:val="00D81AFF"/>
    <w:rsid w:val="00D81CB2"/>
    <w:rsid w:val="00D81F21"/>
    <w:rsid w:val="00D821D9"/>
    <w:rsid w:val="00D82FE5"/>
    <w:rsid w:val="00D83066"/>
    <w:rsid w:val="00D8361D"/>
    <w:rsid w:val="00D8465E"/>
    <w:rsid w:val="00D84728"/>
    <w:rsid w:val="00D84B9B"/>
    <w:rsid w:val="00D84CBC"/>
    <w:rsid w:val="00D85477"/>
    <w:rsid w:val="00D858AF"/>
    <w:rsid w:val="00D85A09"/>
    <w:rsid w:val="00D86857"/>
    <w:rsid w:val="00D87061"/>
    <w:rsid w:val="00D878C5"/>
    <w:rsid w:val="00D879EF"/>
    <w:rsid w:val="00D87A2F"/>
    <w:rsid w:val="00D87DE1"/>
    <w:rsid w:val="00D87F02"/>
    <w:rsid w:val="00D90555"/>
    <w:rsid w:val="00D90CFE"/>
    <w:rsid w:val="00D90FE2"/>
    <w:rsid w:val="00D91590"/>
    <w:rsid w:val="00D9193D"/>
    <w:rsid w:val="00D91A62"/>
    <w:rsid w:val="00D91AB4"/>
    <w:rsid w:val="00D91DF6"/>
    <w:rsid w:val="00D92DB0"/>
    <w:rsid w:val="00D92ED5"/>
    <w:rsid w:val="00D92FF9"/>
    <w:rsid w:val="00D9367B"/>
    <w:rsid w:val="00D93812"/>
    <w:rsid w:val="00D939E4"/>
    <w:rsid w:val="00D9414D"/>
    <w:rsid w:val="00D94725"/>
    <w:rsid w:val="00D9473D"/>
    <w:rsid w:val="00D94965"/>
    <w:rsid w:val="00D95746"/>
    <w:rsid w:val="00D9587B"/>
    <w:rsid w:val="00D96172"/>
    <w:rsid w:val="00D96415"/>
    <w:rsid w:val="00D96741"/>
    <w:rsid w:val="00D9698E"/>
    <w:rsid w:val="00D96CA3"/>
    <w:rsid w:val="00D96D6F"/>
    <w:rsid w:val="00D97045"/>
    <w:rsid w:val="00D9769C"/>
    <w:rsid w:val="00D97FA3"/>
    <w:rsid w:val="00DA0070"/>
    <w:rsid w:val="00DA0653"/>
    <w:rsid w:val="00DA0A30"/>
    <w:rsid w:val="00DA0DEA"/>
    <w:rsid w:val="00DA1D9E"/>
    <w:rsid w:val="00DA2D11"/>
    <w:rsid w:val="00DA36A2"/>
    <w:rsid w:val="00DA3EF9"/>
    <w:rsid w:val="00DA3F6E"/>
    <w:rsid w:val="00DA3FB4"/>
    <w:rsid w:val="00DA3FB5"/>
    <w:rsid w:val="00DA44E3"/>
    <w:rsid w:val="00DA4598"/>
    <w:rsid w:val="00DA47ED"/>
    <w:rsid w:val="00DA4F84"/>
    <w:rsid w:val="00DA51BB"/>
    <w:rsid w:val="00DA573A"/>
    <w:rsid w:val="00DA5BFE"/>
    <w:rsid w:val="00DA6A41"/>
    <w:rsid w:val="00DA7567"/>
    <w:rsid w:val="00DA79A0"/>
    <w:rsid w:val="00DA7DD2"/>
    <w:rsid w:val="00DB0AA7"/>
    <w:rsid w:val="00DB1788"/>
    <w:rsid w:val="00DB195B"/>
    <w:rsid w:val="00DB2730"/>
    <w:rsid w:val="00DB274C"/>
    <w:rsid w:val="00DB36E6"/>
    <w:rsid w:val="00DB3E9C"/>
    <w:rsid w:val="00DB4436"/>
    <w:rsid w:val="00DB47E8"/>
    <w:rsid w:val="00DB4C6B"/>
    <w:rsid w:val="00DB4CDA"/>
    <w:rsid w:val="00DB5462"/>
    <w:rsid w:val="00DB559B"/>
    <w:rsid w:val="00DB6B1E"/>
    <w:rsid w:val="00DC034A"/>
    <w:rsid w:val="00DC0651"/>
    <w:rsid w:val="00DC16E3"/>
    <w:rsid w:val="00DC17E4"/>
    <w:rsid w:val="00DC22C2"/>
    <w:rsid w:val="00DC2436"/>
    <w:rsid w:val="00DC2906"/>
    <w:rsid w:val="00DC2AD3"/>
    <w:rsid w:val="00DC2B52"/>
    <w:rsid w:val="00DC3016"/>
    <w:rsid w:val="00DC36F9"/>
    <w:rsid w:val="00DC397A"/>
    <w:rsid w:val="00DC3DA9"/>
    <w:rsid w:val="00DC4DC9"/>
    <w:rsid w:val="00DC4F49"/>
    <w:rsid w:val="00DC4FB0"/>
    <w:rsid w:val="00DC517C"/>
    <w:rsid w:val="00DC532F"/>
    <w:rsid w:val="00DC55C6"/>
    <w:rsid w:val="00DC5723"/>
    <w:rsid w:val="00DC5C66"/>
    <w:rsid w:val="00DC6108"/>
    <w:rsid w:val="00DC6830"/>
    <w:rsid w:val="00DC6FB9"/>
    <w:rsid w:val="00DC7026"/>
    <w:rsid w:val="00DC74BB"/>
    <w:rsid w:val="00DC7DF5"/>
    <w:rsid w:val="00DD06D2"/>
    <w:rsid w:val="00DD0E31"/>
    <w:rsid w:val="00DD0E59"/>
    <w:rsid w:val="00DD119B"/>
    <w:rsid w:val="00DD16DF"/>
    <w:rsid w:val="00DD2541"/>
    <w:rsid w:val="00DD2967"/>
    <w:rsid w:val="00DD2E85"/>
    <w:rsid w:val="00DD3176"/>
    <w:rsid w:val="00DD31DE"/>
    <w:rsid w:val="00DD378A"/>
    <w:rsid w:val="00DD3BC3"/>
    <w:rsid w:val="00DD41DF"/>
    <w:rsid w:val="00DD49C2"/>
    <w:rsid w:val="00DD4AAC"/>
    <w:rsid w:val="00DD4AAE"/>
    <w:rsid w:val="00DD502B"/>
    <w:rsid w:val="00DD50D0"/>
    <w:rsid w:val="00DD5F83"/>
    <w:rsid w:val="00DD61B3"/>
    <w:rsid w:val="00DD6349"/>
    <w:rsid w:val="00DD639D"/>
    <w:rsid w:val="00DD6535"/>
    <w:rsid w:val="00DD6598"/>
    <w:rsid w:val="00DD668D"/>
    <w:rsid w:val="00DD6C4F"/>
    <w:rsid w:val="00DD6CBA"/>
    <w:rsid w:val="00DD751E"/>
    <w:rsid w:val="00DE06D3"/>
    <w:rsid w:val="00DE1128"/>
    <w:rsid w:val="00DE19AD"/>
    <w:rsid w:val="00DE1B74"/>
    <w:rsid w:val="00DE1CA9"/>
    <w:rsid w:val="00DE202C"/>
    <w:rsid w:val="00DE2998"/>
    <w:rsid w:val="00DE2E8C"/>
    <w:rsid w:val="00DE35AF"/>
    <w:rsid w:val="00DE3AC1"/>
    <w:rsid w:val="00DE46E2"/>
    <w:rsid w:val="00DE47A6"/>
    <w:rsid w:val="00DE4ACD"/>
    <w:rsid w:val="00DE4B81"/>
    <w:rsid w:val="00DE4CAD"/>
    <w:rsid w:val="00DE4DA3"/>
    <w:rsid w:val="00DE662D"/>
    <w:rsid w:val="00DE6813"/>
    <w:rsid w:val="00DE7754"/>
    <w:rsid w:val="00DE77C0"/>
    <w:rsid w:val="00DE7A0A"/>
    <w:rsid w:val="00DE7F44"/>
    <w:rsid w:val="00DF0EF2"/>
    <w:rsid w:val="00DF12C0"/>
    <w:rsid w:val="00DF1311"/>
    <w:rsid w:val="00DF15F6"/>
    <w:rsid w:val="00DF2592"/>
    <w:rsid w:val="00DF27EC"/>
    <w:rsid w:val="00DF2E49"/>
    <w:rsid w:val="00DF3666"/>
    <w:rsid w:val="00DF3702"/>
    <w:rsid w:val="00DF3865"/>
    <w:rsid w:val="00DF4FB7"/>
    <w:rsid w:val="00DF64CD"/>
    <w:rsid w:val="00DF6507"/>
    <w:rsid w:val="00DF6A9A"/>
    <w:rsid w:val="00DF6CAF"/>
    <w:rsid w:val="00DF724B"/>
    <w:rsid w:val="00DF7873"/>
    <w:rsid w:val="00E00359"/>
    <w:rsid w:val="00E006A5"/>
    <w:rsid w:val="00E00964"/>
    <w:rsid w:val="00E00F80"/>
    <w:rsid w:val="00E01435"/>
    <w:rsid w:val="00E01A42"/>
    <w:rsid w:val="00E02516"/>
    <w:rsid w:val="00E02CBE"/>
    <w:rsid w:val="00E02FC5"/>
    <w:rsid w:val="00E031C7"/>
    <w:rsid w:val="00E036C9"/>
    <w:rsid w:val="00E03701"/>
    <w:rsid w:val="00E03EFE"/>
    <w:rsid w:val="00E049B9"/>
    <w:rsid w:val="00E04AA2"/>
    <w:rsid w:val="00E04D3D"/>
    <w:rsid w:val="00E04F24"/>
    <w:rsid w:val="00E053E6"/>
    <w:rsid w:val="00E05E20"/>
    <w:rsid w:val="00E06939"/>
    <w:rsid w:val="00E06FA9"/>
    <w:rsid w:val="00E104C9"/>
    <w:rsid w:val="00E1087F"/>
    <w:rsid w:val="00E10C9C"/>
    <w:rsid w:val="00E10E0F"/>
    <w:rsid w:val="00E1112D"/>
    <w:rsid w:val="00E11C05"/>
    <w:rsid w:val="00E1246A"/>
    <w:rsid w:val="00E126D7"/>
    <w:rsid w:val="00E126DA"/>
    <w:rsid w:val="00E12CD6"/>
    <w:rsid w:val="00E12CEA"/>
    <w:rsid w:val="00E12DB3"/>
    <w:rsid w:val="00E13518"/>
    <w:rsid w:val="00E13DE5"/>
    <w:rsid w:val="00E14955"/>
    <w:rsid w:val="00E14AEA"/>
    <w:rsid w:val="00E1527C"/>
    <w:rsid w:val="00E16035"/>
    <w:rsid w:val="00E16BCD"/>
    <w:rsid w:val="00E16E20"/>
    <w:rsid w:val="00E176EF"/>
    <w:rsid w:val="00E17D71"/>
    <w:rsid w:val="00E17F5E"/>
    <w:rsid w:val="00E17FC0"/>
    <w:rsid w:val="00E20213"/>
    <w:rsid w:val="00E20B68"/>
    <w:rsid w:val="00E20E49"/>
    <w:rsid w:val="00E22C4B"/>
    <w:rsid w:val="00E232D1"/>
    <w:rsid w:val="00E23F1B"/>
    <w:rsid w:val="00E240FF"/>
    <w:rsid w:val="00E24F66"/>
    <w:rsid w:val="00E2541A"/>
    <w:rsid w:val="00E254FA"/>
    <w:rsid w:val="00E25739"/>
    <w:rsid w:val="00E25923"/>
    <w:rsid w:val="00E25B1D"/>
    <w:rsid w:val="00E25C81"/>
    <w:rsid w:val="00E25DFA"/>
    <w:rsid w:val="00E25FD1"/>
    <w:rsid w:val="00E26233"/>
    <w:rsid w:val="00E26724"/>
    <w:rsid w:val="00E27049"/>
    <w:rsid w:val="00E273C5"/>
    <w:rsid w:val="00E3037F"/>
    <w:rsid w:val="00E31765"/>
    <w:rsid w:val="00E31B84"/>
    <w:rsid w:val="00E31CF1"/>
    <w:rsid w:val="00E31D9C"/>
    <w:rsid w:val="00E33207"/>
    <w:rsid w:val="00E33518"/>
    <w:rsid w:val="00E335D9"/>
    <w:rsid w:val="00E33D11"/>
    <w:rsid w:val="00E34610"/>
    <w:rsid w:val="00E35C2C"/>
    <w:rsid w:val="00E36823"/>
    <w:rsid w:val="00E36873"/>
    <w:rsid w:val="00E3696F"/>
    <w:rsid w:val="00E378BD"/>
    <w:rsid w:val="00E37C2C"/>
    <w:rsid w:val="00E37ED5"/>
    <w:rsid w:val="00E37F8F"/>
    <w:rsid w:val="00E40242"/>
    <w:rsid w:val="00E408F0"/>
    <w:rsid w:val="00E40EF7"/>
    <w:rsid w:val="00E41117"/>
    <w:rsid w:val="00E412AC"/>
    <w:rsid w:val="00E414DA"/>
    <w:rsid w:val="00E426CB"/>
    <w:rsid w:val="00E4286F"/>
    <w:rsid w:val="00E42955"/>
    <w:rsid w:val="00E4348D"/>
    <w:rsid w:val="00E4364F"/>
    <w:rsid w:val="00E43D5A"/>
    <w:rsid w:val="00E43FB7"/>
    <w:rsid w:val="00E452B8"/>
    <w:rsid w:val="00E460FB"/>
    <w:rsid w:val="00E468DA"/>
    <w:rsid w:val="00E46AF9"/>
    <w:rsid w:val="00E46D19"/>
    <w:rsid w:val="00E46D63"/>
    <w:rsid w:val="00E47A5D"/>
    <w:rsid w:val="00E47FB2"/>
    <w:rsid w:val="00E517CD"/>
    <w:rsid w:val="00E5213A"/>
    <w:rsid w:val="00E5214E"/>
    <w:rsid w:val="00E52AD4"/>
    <w:rsid w:val="00E52C32"/>
    <w:rsid w:val="00E53BAB"/>
    <w:rsid w:val="00E54964"/>
    <w:rsid w:val="00E54A09"/>
    <w:rsid w:val="00E567A7"/>
    <w:rsid w:val="00E5723E"/>
    <w:rsid w:val="00E5755C"/>
    <w:rsid w:val="00E57A56"/>
    <w:rsid w:val="00E57D0B"/>
    <w:rsid w:val="00E602AD"/>
    <w:rsid w:val="00E604F4"/>
    <w:rsid w:val="00E608F4"/>
    <w:rsid w:val="00E609CA"/>
    <w:rsid w:val="00E62785"/>
    <w:rsid w:val="00E629BE"/>
    <w:rsid w:val="00E62EF7"/>
    <w:rsid w:val="00E636EF"/>
    <w:rsid w:val="00E63AD4"/>
    <w:rsid w:val="00E63AFD"/>
    <w:rsid w:val="00E646DD"/>
    <w:rsid w:val="00E64837"/>
    <w:rsid w:val="00E652E7"/>
    <w:rsid w:val="00E6533E"/>
    <w:rsid w:val="00E65C62"/>
    <w:rsid w:val="00E65F60"/>
    <w:rsid w:val="00E66BDA"/>
    <w:rsid w:val="00E67433"/>
    <w:rsid w:val="00E67554"/>
    <w:rsid w:val="00E67698"/>
    <w:rsid w:val="00E7015D"/>
    <w:rsid w:val="00E70551"/>
    <w:rsid w:val="00E7055D"/>
    <w:rsid w:val="00E711A0"/>
    <w:rsid w:val="00E7290E"/>
    <w:rsid w:val="00E729F0"/>
    <w:rsid w:val="00E73643"/>
    <w:rsid w:val="00E741A8"/>
    <w:rsid w:val="00E74353"/>
    <w:rsid w:val="00E74396"/>
    <w:rsid w:val="00E74643"/>
    <w:rsid w:val="00E74ADB"/>
    <w:rsid w:val="00E754BB"/>
    <w:rsid w:val="00E75807"/>
    <w:rsid w:val="00E75EA6"/>
    <w:rsid w:val="00E769E0"/>
    <w:rsid w:val="00E77466"/>
    <w:rsid w:val="00E774BC"/>
    <w:rsid w:val="00E779E0"/>
    <w:rsid w:val="00E77DEE"/>
    <w:rsid w:val="00E80532"/>
    <w:rsid w:val="00E80C01"/>
    <w:rsid w:val="00E80D6A"/>
    <w:rsid w:val="00E815B5"/>
    <w:rsid w:val="00E817AA"/>
    <w:rsid w:val="00E81802"/>
    <w:rsid w:val="00E819E3"/>
    <w:rsid w:val="00E81A9F"/>
    <w:rsid w:val="00E81AF9"/>
    <w:rsid w:val="00E81E8D"/>
    <w:rsid w:val="00E83475"/>
    <w:rsid w:val="00E84C82"/>
    <w:rsid w:val="00E8549F"/>
    <w:rsid w:val="00E859B9"/>
    <w:rsid w:val="00E85FA7"/>
    <w:rsid w:val="00E86B1D"/>
    <w:rsid w:val="00E871F6"/>
    <w:rsid w:val="00E878CA"/>
    <w:rsid w:val="00E8793F"/>
    <w:rsid w:val="00E90A18"/>
    <w:rsid w:val="00E91089"/>
    <w:rsid w:val="00E920AD"/>
    <w:rsid w:val="00E928BD"/>
    <w:rsid w:val="00E92EC1"/>
    <w:rsid w:val="00E93374"/>
    <w:rsid w:val="00E93D1A"/>
    <w:rsid w:val="00E95121"/>
    <w:rsid w:val="00E95AE7"/>
    <w:rsid w:val="00E9625C"/>
    <w:rsid w:val="00E97165"/>
    <w:rsid w:val="00E9784B"/>
    <w:rsid w:val="00E9792A"/>
    <w:rsid w:val="00E97C1C"/>
    <w:rsid w:val="00EA074F"/>
    <w:rsid w:val="00EA0B97"/>
    <w:rsid w:val="00EA0CA8"/>
    <w:rsid w:val="00EA0E22"/>
    <w:rsid w:val="00EA1139"/>
    <w:rsid w:val="00EA14A1"/>
    <w:rsid w:val="00EA17B8"/>
    <w:rsid w:val="00EA1BD1"/>
    <w:rsid w:val="00EA1BD6"/>
    <w:rsid w:val="00EA2865"/>
    <w:rsid w:val="00EA3132"/>
    <w:rsid w:val="00EA3306"/>
    <w:rsid w:val="00EA3C6A"/>
    <w:rsid w:val="00EA45CD"/>
    <w:rsid w:val="00EA46AD"/>
    <w:rsid w:val="00EA4977"/>
    <w:rsid w:val="00EA4C7E"/>
    <w:rsid w:val="00EA5B30"/>
    <w:rsid w:val="00EA6975"/>
    <w:rsid w:val="00EA6F13"/>
    <w:rsid w:val="00EA7BDF"/>
    <w:rsid w:val="00EB03BD"/>
    <w:rsid w:val="00EB04E9"/>
    <w:rsid w:val="00EB0A4F"/>
    <w:rsid w:val="00EB17B7"/>
    <w:rsid w:val="00EB1849"/>
    <w:rsid w:val="00EB1A35"/>
    <w:rsid w:val="00EB22C0"/>
    <w:rsid w:val="00EB241E"/>
    <w:rsid w:val="00EB25CA"/>
    <w:rsid w:val="00EB2874"/>
    <w:rsid w:val="00EB2ABD"/>
    <w:rsid w:val="00EB2B71"/>
    <w:rsid w:val="00EB3502"/>
    <w:rsid w:val="00EB3C0B"/>
    <w:rsid w:val="00EB4183"/>
    <w:rsid w:val="00EB4A70"/>
    <w:rsid w:val="00EB531F"/>
    <w:rsid w:val="00EB554B"/>
    <w:rsid w:val="00EB5A80"/>
    <w:rsid w:val="00EB5F74"/>
    <w:rsid w:val="00EB6512"/>
    <w:rsid w:val="00EC0247"/>
    <w:rsid w:val="00EC03B1"/>
    <w:rsid w:val="00EC064E"/>
    <w:rsid w:val="00EC0711"/>
    <w:rsid w:val="00EC1871"/>
    <w:rsid w:val="00EC21FA"/>
    <w:rsid w:val="00EC2564"/>
    <w:rsid w:val="00EC2CAD"/>
    <w:rsid w:val="00EC3951"/>
    <w:rsid w:val="00EC42D2"/>
    <w:rsid w:val="00EC52AE"/>
    <w:rsid w:val="00EC5327"/>
    <w:rsid w:val="00EC5D64"/>
    <w:rsid w:val="00EC6101"/>
    <w:rsid w:val="00EC64B8"/>
    <w:rsid w:val="00EC6562"/>
    <w:rsid w:val="00EC71C2"/>
    <w:rsid w:val="00EC7F58"/>
    <w:rsid w:val="00EC7F92"/>
    <w:rsid w:val="00ED0440"/>
    <w:rsid w:val="00ED0C74"/>
    <w:rsid w:val="00ED1515"/>
    <w:rsid w:val="00ED1D61"/>
    <w:rsid w:val="00ED21E0"/>
    <w:rsid w:val="00ED267C"/>
    <w:rsid w:val="00ED280C"/>
    <w:rsid w:val="00ED2E34"/>
    <w:rsid w:val="00ED3193"/>
    <w:rsid w:val="00ED35DE"/>
    <w:rsid w:val="00ED39BD"/>
    <w:rsid w:val="00ED415C"/>
    <w:rsid w:val="00ED4298"/>
    <w:rsid w:val="00ED48F3"/>
    <w:rsid w:val="00ED54D2"/>
    <w:rsid w:val="00ED5B8E"/>
    <w:rsid w:val="00ED5E29"/>
    <w:rsid w:val="00ED5EC4"/>
    <w:rsid w:val="00ED6DE4"/>
    <w:rsid w:val="00ED6EE6"/>
    <w:rsid w:val="00ED7E5D"/>
    <w:rsid w:val="00EE0E13"/>
    <w:rsid w:val="00EE0E97"/>
    <w:rsid w:val="00EE20B2"/>
    <w:rsid w:val="00EE2245"/>
    <w:rsid w:val="00EE2670"/>
    <w:rsid w:val="00EE278D"/>
    <w:rsid w:val="00EE2CDA"/>
    <w:rsid w:val="00EE2D6E"/>
    <w:rsid w:val="00EE3192"/>
    <w:rsid w:val="00EE3377"/>
    <w:rsid w:val="00EE35DE"/>
    <w:rsid w:val="00EE3981"/>
    <w:rsid w:val="00EE3E9E"/>
    <w:rsid w:val="00EE498E"/>
    <w:rsid w:val="00EE4D77"/>
    <w:rsid w:val="00EE4EB6"/>
    <w:rsid w:val="00EE579D"/>
    <w:rsid w:val="00EE57DE"/>
    <w:rsid w:val="00EE5B30"/>
    <w:rsid w:val="00EE5B8F"/>
    <w:rsid w:val="00EE5DF5"/>
    <w:rsid w:val="00EE5F7F"/>
    <w:rsid w:val="00EE6E84"/>
    <w:rsid w:val="00EE79D3"/>
    <w:rsid w:val="00EF015C"/>
    <w:rsid w:val="00EF025A"/>
    <w:rsid w:val="00EF070A"/>
    <w:rsid w:val="00EF0D10"/>
    <w:rsid w:val="00EF171A"/>
    <w:rsid w:val="00EF1921"/>
    <w:rsid w:val="00EF1D30"/>
    <w:rsid w:val="00EF1E78"/>
    <w:rsid w:val="00EF3834"/>
    <w:rsid w:val="00EF3B30"/>
    <w:rsid w:val="00EF3B45"/>
    <w:rsid w:val="00EF471D"/>
    <w:rsid w:val="00EF56E7"/>
    <w:rsid w:val="00EF5AB9"/>
    <w:rsid w:val="00EF5C74"/>
    <w:rsid w:val="00EF69D5"/>
    <w:rsid w:val="00EF69DA"/>
    <w:rsid w:val="00EF7208"/>
    <w:rsid w:val="00EF7480"/>
    <w:rsid w:val="00EF78DF"/>
    <w:rsid w:val="00EF7C1E"/>
    <w:rsid w:val="00F00340"/>
    <w:rsid w:val="00F00A43"/>
    <w:rsid w:val="00F00D1F"/>
    <w:rsid w:val="00F01442"/>
    <w:rsid w:val="00F01597"/>
    <w:rsid w:val="00F0284B"/>
    <w:rsid w:val="00F02E4F"/>
    <w:rsid w:val="00F030B7"/>
    <w:rsid w:val="00F038EF"/>
    <w:rsid w:val="00F04105"/>
    <w:rsid w:val="00F04EAE"/>
    <w:rsid w:val="00F0582E"/>
    <w:rsid w:val="00F05FA6"/>
    <w:rsid w:val="00F06257"/>
    <w:rsid w:val="00F06485"/>
    <w:rsid w:val="00F06B13"/>
    <w:rsid w:val="00F07162"/>
    <w:rsid w:val="00F0724C"/>
    <w:rsid w:val="00F072F5"/>
    <w:rsid w:val="00F074C4"/>
    <w:rsid w:val="00F07544"/>
    <w:rsid w:val="00F079A6"/>
    <w:rsid w:val="00F07B15"/>
    <w:rsid w:val="00F10882"/>
    <w:rsid w:val="00F10D99"/>
    <w:rsid w:val="00F11C4B"/>
    <w:rsid w:val="00F12A9C"/>
    <w:rsid w:val="00F13D9E"/>
    <w:rsid w:val="00F142FB"/>
    <w:rsid w:val="00F1444C"/>
    <w:rsid w:val="00F146C3"/>
    <w:rsid w:val="00F152B9"/>
    <w:rsid w:val="00F16688"/>
    <w:rsid w:val="00F17E27"/>
    <w:rsid w:val="00F201AF"/>
    <w:rsid w:val="00F203A1"/>
    <w:rsid w:val="00F22C64"/>
    <w:rsid w:val="00F233AF"/>
    <w:rsid w:val="00F236AF"/>
    <w:rsid w:val="00F23BE1"/>
    <w:rsid w:val="00F240D5"/>
    <w:rsid w:val="00F24EB3"/>
    <w:rsid w:val="00F25214"/>
    <w:rsid w:val="00F25806"/>
    <w:rsid w:val="00F25867"/>
    <w:rsid w:val="00F265E8"/>
    <w:rsid w:val="00F26BE6"/>
    <w:rsid w:val="00F26ED0"/>
    <w:rsid w:val="00F271D7"/>
    <w:rsid w:val="00F27449"/>
    <w:rsid w:val="00F276E7"/>
    <w:rsid w:val="00F309C7"/>
    <w:rsid w:val="00F312C1"/>
    <w:rsid w:val="00F32015"/>
    <w:rsid w:val="00F32737"/>
    <w:rsid w:val="00F32BE1"/>
    <w:rsid w:val="00F33AFD"/>
    <w:rsid w:val="00F3400A"/>
    <w:rsid w:val="00F34146"/>
    <w:rsid w:val="00F345FF"/>
    <w:rsid w:val="00F349F2"/>
    <w:rsid w:val="00F34CCA"/>
    <w:rsid w:val="00F3515B"/>
    <w:rsid w:val="00F35BE0"/>
    <w:rsid w:val="00F35E35"/>
    <w:rsid w:val="00F35F67"/>
    <w:rsid w:val="00F35FD6"/>
    <w:rsid w:val="00F36E1E"/>
    <w:rsid w:val="00F377C1"/>
    <w:rsid w:val="00F37B73"/>
    <w:rsid w:val="00F40291"/>
    <w:rsid w:val="00F406C4"/>
    <w:rsid w:val="00F40B80"/>
    <w:rsid w:val="00F4101D"/>
    <w:rsid w:val="00F41229"/>
    <w:rsid w:val="00F41398"/>
    <w:rsid w:val="00F41CBC"/>
    <w:rsid w:val="00F4231A"/>
    <w:rsid w:val="00F424D6"/>
    <w:rsid w:val="00F42DC5"/>
    <w:rsid w:val="00F42F77"/>
    <w:rsid w:val="00F43752"/>
    <w:rsid w:val="00F43919"/>
    <w:rsid w:val="00F43B9D"/>
    <w:rsid w:val="00F441BA"/>
    <w:rsid w:val="00F44805"/>
    <w:rsid w:val="00F4496C"/>
    <w:rsid w:val="00F44AE4"/>
    <w:rsid w:val="00F44AFC"/>
    <w:rsid w:val="00F4500E"/>
    <w:rsid w:val="00F45C61"/>
    <w:rsid w:val="00F4628E"/>
    <w:rsid w:val="00F46E15"/>
    <w:rsid w:val="00F47357"/>
    <w:rsid w:val="00F47759"/>
    <w:rsid w:val="00F47B10"/>
    <w:rsid w:val="00F5005F"/>
    <w:rsid w:val="00F50BC6"/>
    <w:rsid w:val="00F51E64"/>
    <w:rsid w:val="00F529E7"/>
    <w:rsid w:val="00F52C16"/>
    <w:rsid w:val="00F532C2"/>
    <w:rsid w:val="00F53436"/>
    <w:rsid w:val="00F53A4E"/>
    <w:rsid w:val="00F53B98"/>
    <w:rsid w:val="00F53D06"/>
    <w:rsid w:val="00F53D7C"/>
    <w:rsid w:val="00F545FD"/>
    <w:rsid w:val="00F5494E"/>
    <w:rsid w:val="00F54FB8"/>
    <w:rsid w:val="00F55100"/>
    <w:rsid w:val="00F55642"/>
    <w:rsid w:val="00F55A52"/>
    <w:rsid w:val="00F55E5E"/>
    <w:rsid w:val="00F55F11"/>
    <w:rsid w:val="00F56239"/>
    <w:rsid w:val="00F56537"/>
    <w:rsid w:val="00F56995"/>
    <w:rsid w:val="00F56A5C"/>
    <w:rsid w:val="00F56A7F"/>
    <w:rsid w:val="00F570A2"/>
    <w:rsid w:val="00F57DBB"/>
    <w:rsid w:val="00F6026D"/>
    <w:rsid w:val="00F604EA"/>
    <w:rsid w:val="00F6052C"/>
    <w:rsid w:val="00F60757"/>
    <w:rsid w:val="00F60EAD"/>
    <w:rsid w:val="00F6110D"/>
    <w:rsid w:val="00F62016"/>
    <w:rsid w:val="00F622C6"/>
    <w:rsid w:val="00F62400"/>
    <w:rsid w:val="00F624F0"/>
    <w:rsid w:val="00F627E9"/>
    <w:rsid w:val="00F62B7F"/>
    <w:rsid w:val="00F62D4B"/>
    <w:rsid w:val="00F63302"/>
    <w:rsid w:val="00F63CE4"/>
    <w:rsid w:val="00F63E3F"/>
    <w:rsid w:val="00F63F12"/>
    <w:rsid w:val="00F6434B"/>
    <w:rsid w:val="00F650E7"/>
    <w:rsid w:val="00F651BB"/>
    <w:rsid w:val="00F6523F"/>
    <w:rsid w:val="00F66279"/>
    <w:rsid w:val="00F675CE"/>
    <w:rsid w:val="00F6777C"/>
    <w:rsid w:val="00F67F78"/>
    <w:rsid w:val="00F70936"/>
    <w:rsid w:val="00F70F2E"/>
    <w:rsid w:val="00F71158"/>
    <w:rsid w:val="00F712BF"/>
    <w:rsid w:val="00F71603"/>
    <w:rsid w:val="00F724B4"/>
    <w:rsid w:val="00F72802"/>
    <w:rsid w:val="00F72C55"/>
    <w:rsid w:val="00F73A8F"/>
    <w:rsid w:val="00F74548"/>
    <w:rsid w:val="00F74CDE"/>
    <w:rsid w:val="00F74CF9"/>
    <w:rsid w:val="00F74FD7"/>
    <w:rsid w:val="00F75C2B"/>
    <w:rsid w:val="00F75C83"/>
    <w:rsid w:val="00F7610E"/>
    <w:rsid w:val="00F76490"/>
    <w:rsid w:val="00F7677E"/>
    <w:rsid w:val="00F77134"/>
    <w:rsid w:val="00F77248"/>
    <w:rsid w:val="00F77854"/>
    <w:rsid w:val="00F77A7D"/>
    <w:rsid w:val="00F813EA"/>
    <w:rsid w:val="00F815AA"/>
    <w:rsid w:val="00F8213F"/>
    <w:rsid w:val="00F82624"/>
    <w:rsid w:val="00F82711"/>
    <w:rsid w:val="00F82BA2"/>
    <w:rsid w:val="00F82E71"/>
    <w:rsid w:val="00F83C91"/>
    <w:rsid w:val="00F842CC"/>
    <w:rsid w:val="00F842E8"/>
    <w:rsid w:val="00F84338"/>
    <w:rsid w:val="00F8584F"/>
    <w:rsid w:val="00F85EC4"/>
    <w:rsid w:val="00F86210"/>
    <w:rsid w:val="00F862A7"/>
    <w:rsid w:val="00F865BE"/>
    <w:rsid w:val="00F86EE5"/>
    <w:rsid w:val="00F8716A"/>
    <w:rsid w:val="00F8738D"/>
    <w:rsid w:val="00F87C95"/>
    <w:rsid w:val="00F87CCB"/>
    <w:rsid w:val="00F9078B"/>
    <w:rsid w:val="00F91F73"/>
    <w:rsid w:val="00F935CF"/>
    <w:rsid w:val="00F939BF"/>
    <w:rsid w:val="00F93AEF"/>
    <w:rsid w:val="00F93B1F"/>
    <w:rsid w:val="00F93EE6"/>
    <w:rsid w:val="00F9404F"/>
    <w:rsid w:val="00F94166"/>
    <w:rsid w:val="00F94210"/>
    <w:rsid w:val="00F947D8"/>
    <w:rsid w:val="00F94C43"/>
    <w:rsid w:val="00F9503A"/>
    <w:rsid w:val="00F95396"/>
    <w:rsid w:val="00F95452"/>
    <w:rsid w:val="00F954CE"/>
    <w:rsid w:val="00F95C9B"/>
    <w:rsid w:val="00F9654F"/>
    <w:rsid w:val="00F9685E"/>
    <w:rsid w:val="00F96874"/>
    <w:rsid w:val="00F968D7"/>
    <w:rsid w:val="00F97AA6"/>
    <w:rsid w:val="00F97C5E"/>
    <w:rsid w:val="00F97D1A"/>
    <w:rsid w:val="00FA0135"/>
    <w:rsid w:val="00FA01E2"/>
    <w:rsid w:val="00FA031E"/>
    <w:rsid w:val="00FA0571"/>
    <w:rsid w:val="00FA07EB"/>
    <w:rsid w:val="00FA0D53"/>
    <w:rsid w:val="00FA0F10"/>
    <w:rsid w:val="00FA10C8"/>
    <w:rsid w:val="00FA144C"/>
    <w:rsid w:val="00FA1452"/>
    <w:rsid w:val="00FA1600"/>
    <w:rsid w:val="00FA23E2"/>
    <w:rsid w:val="00FA2448"/>
    <w:rsid w:val="00FA27B2"/>
    <w:rsid w:val="00FA2AD5"/>
    <w:rsid w:val="00FA2C35"/>
    <w:rsid w:val="00FA2D3A"/>
    <w:rsid w:val="00FA3E6A"/>
    <w:rsid w:val="00FA480F"/>
    <w:rsid w:val="00FA550D"/>
    <w:rsid w:val="00FA5956"/>
    <w:rsid w:val="00FA5CB7"/>
    <w:rsid w:val="00FA6029"/>
    <w:rsid w:val="00FA6B07"/>
    <w:rsid w:val="00FA6B3F"/>
    <w:rsid w:val="00FA6EB5"/>
    <w:rsid w:val="00FA7C23"/>
    <w:rsid w:val="00FB02D2"/>
    <w:rsid w:val="00FB0348"/>
    <w:rsid w:val="00FB0F43"/>
    <w:rsid w:val="00FB1251"/>
    <w:rsid w:val="00FB1692"/>
    <w:rsid w:val="00FB1848"/>
    <w:rsid w:val="00FB1B35"/>
    <w:rsid w:val="00FB1C47"/>
    <w:rsid w:val="00FB1CC9"/>
    <w:rsid w:val="00FB1D92"/>
    <w:rsid w:val="00FB245F"/>
    <w:rsid w:val="00FB29A5"/>
    <w:rsid w:val="00FB3D20"/>
    <w:rsid w:val="00FB3D84"/>
    <w:rsid w:val="00FB3DD1"/>
    <w:rsid w:val="00FB45D9"/>
    <w:rsid w:val="00FB4A55"/>
    <w:rsid w:val="00FB4B66"/>
    <w:rsid w:val="00FB4DA5"/>
    <w:rsid w:val="00FB503C"/>
    <w:rsid w:val="00FB59AD"/>
    <w:rsid w:val="00FB5ED2"/>
    <w:rsid w:val="00FB5ED5"/>
    <w:rsid w:val="00FB6630"/>
    <w:rsid w:val="00FB78AC"/>
    <w:rsid w:val="00FB7A84"/>
    <w:rsid w:val="00FB7A8E"/>
    <w:rsid w:val="00FB7E6D"/>
    <w:rsid w:val="00FC0910"/>
    <w:rsid w:val="00FC0B94"/>
    <w:rsid w:val="00FC0C68"/>
    <w:rsid w:val="00FC105E"/>
    <w:rsid w:val="00FC1324"/>
    <w:rsid w:val="00FC1992"/>
    <w:rsid w:val="00FC19BB"/>
    <w:rsid w:val="00FC21F4"/>
    <w:rsid w:val="00FC2E61"/>
    <w:rsid w:val="00FC2FF3"/>
    <w:rsid w:val="00FC3142"/>
    <w:rsid w:val="00FC3201"/>
    <w:rsid w:val="00FC354D"/>
    <w:rsid w:val="00FC35AD"/>
    <w:rsid w:val="00FC3EA5"/>
    <w:rsid w:val="00FC4030"/>
    <w:rsid w:val="00FC438B"/>
    <w:rsid w:val="00FC447E"/>
    <w:rsid w:val="00FC47EC"/>
    <w:rsid w:val="00FC490D"/>
    <w:rsid w:val="00FC52EE"/>
    <w:rsid w:val="00FC5389"/>
    <w:rsid w:val="00FC5498"/>
    <w:rsid w:val="00FC5BAC"/>
    <w:rsid w:val="00FC5FD6"/>
    <w:rsid w:val="00FC6A46"/>
    <w:rsid w:val="00FC6FF1"/>
    <w:rsid w:val="00FC732C"/>
    <w:rsid w:val="00FC7530"/>
    <w:rsid w:val="00FC7E4C"/>
    <w:rsid w:val="00FC7F8B"/>
    <w:rsid w:val="00FD1C20"/>
    <w:rsid w:val="00FD1FA4"/>
    <w:rsid w:val="00FD202C"/>
    <w:rsid w:val="00FD228E"/>
    <w:rsid w:val="00FD2704"/>
    <w:rsid w:val="00FD2897"/>
    <w:rsid w:val="00FD2FA8"/>
    <w:rsid w:val="00FD3326"/>
    <w:rsid w:val="00FD33AD"/>
    <w:rsid w:val="00FD34CA"/>
    <w:rsid w:val="00FD34F1"/>
    <w:rsid w:val="00FD3614"/>
    <w:rsid w:val="00FD3708"/>
    <w:rsid w:val="00FD37DD"/>
    <w:rsid w:val="00FD3B45"/>
    <w:rsid w:val="00FD4166"/>
    <w:rsid w:val="00FD4898"/>
    <w:rsid w:val="00FD5065"/>
    <w:rsid w:val="00FD515C"/>
    <w:rsid w:val="00FD5803"/>
    <w:rsid w:val="00FD5D99"/>
    <w:rsid w:val="00FD5F94"/>
    <w:rsid w:val="00FD610F"/>
    <w:rsid w:val="00FD7247"/>
    <w:rsid w:val="00FD72F7"/>
    <w:rsid w:val="00FD75C6"/>
    <w:rsid w:val="00FD766D"/>
    <w:rsid w:val="00FE026D"/>
    <w:rsid w:val="00FE047C"/>
    <w:rsid w:val="00FE047E"/>
    <w:rsid w:val="00FE0CFC"/>
    <w:rsid w:val="00FE19B3"/>
    <w:rsid w:val="00FE2DA8"/>
    <w:rsid w:val="00FE3DA8"/>
    <w:rsid w:val="00FE3E0D"/>
    <w:rsid w:val="00FE3FC7"/>
    <w:rsid w:val="00FE44B7"/>
    <w:rsid w:val="00FE4DF0"/>
    <w:rsid w:val="00FE5F3F"/>
    <w:rsid w:val="00FE5FCC"/>
    <w:rsid w:val="00FE664E"/>
    <w:rsid w:val="00FE6B11"/>
    <w:rsid w:val="00FE7279"/>
    <w:rsid w:val="00FE765E"/>
    <w:rsid w:val="00FE76D5"/>
    <w:rsid w:val="00FE778D"/>
    <w:rsid w:val="00FF1200"/>
    <w:rsid w:val="00FF1D72"/>
    <w:rsid w:val="00FF212C"/>
    <w:rsid w:val="00FF2144"/>
    <w:rsid w:val="00FF2316"/>
    <w:rsid w:val="00FF2CC7"/>
    <w:rsid w:val="00FF30CD"/>
    <w:rsid w:val="00FF3DDB"/>
    <w:rsid w:val="00FF4135"/>
    <w:rsid w:val="00FF4307"/>
    <w:rsid w:val="00FF43D2"/>
    <w:rsid w:val="00FF47CA"/>
    <w:rsid w:val="00FF52FF"/>
    <w:rsid w:val="00FF586E"/>
    <w:rsid w:val="00FF5C66"/>
    <w:rsid w:val="00FF6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EE45BE-D82B-45D9-9742-40AAE556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FEC"/>
    <w:rPr>
      <w:rFonts w:ascii="Times New Roman" w:eastAsia="Times New Roman" w:hAnsi="Times New Roman"/>
    </w:rPr>
  </w:style>
  <w:style w:type="paragraph" w:styleId="1">
    <w:name w:val="heading 1"/>
    <w:basedOn w:val="a"/>
    <w:link w:val="10"/>
    <w:uiPriority w:val="9"/>
    <w:qFormat/>
    <w:rsid w:val="00975D63"/>
    <w:pPr>
      <w:spacing w:before="180" w:after="60"/>
      <w:ind w:left="180"/>
      <w:outlineLvl w:val="0"/>
    </w:pPr>
    <w:rPr>
      <w:rFonts w:ascii="Arial" w:hAnsi="Arial"/>
      <w:color w:val="900A0A"/>
      <w:spacing w:val="-15"/>
      <w:kern w:val="36"/>
      <w:sz w:val="36"/>
      <w:szCs w:val="36"/>
      <w:lang w:val="x-none" w:eastAsia="x-none"/>
    </w:rPr>
  </w:style>
  <w:style w:type="paragraph" w:styleId="2">
    <w:name w:val="heading 2"/>
    <w:basedOn w:val="a"/>
    <w:link w:val="20"/>
    <w:uiPriority w:val="9"/>
    <w:qFormat/>
    <w:rsid w:val="00975D63"/>
    <w:pPr>
      <w:spacing w:before="180" w:after="60"/>
      <w:ind w:left="180"/>
      <w:outlineLvl w:val="1"/>
    </w:pPr>
    <w:rPr>
      <w:rFonts w:ascii="Arial" w:hAnsi="Arial"/>
      <w:color w:val="900A0A"/>
      <w:spacing w:val="-15"/>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5FEC"/>
    <w:pPr>
      <w:tabs>
        <w:tab w:val="center" w:pos="4677"/>
        <w:tab w:val="right" w:pos="9355"/>
      </w:tabs>
    </w:pPr>
    <w:rPr>
      <w:lang w:val="x-none"/>
    </w:rPr>
  </w:style>
  <w:style w:type="character" w:customStyle="1" w:styleId="a4">
    <w:name w:val="Верхний колонтитул Знак"/>
    <w:link w:val="a3"/>
    <w:uiPriority w:val="99"/>
    <w:rsid w:val="00AF5FEC"/>
    <w:rPr>
      <w:rFonts w:ascii="Times New Roman" w:eastAsia="Times New Roman" w:hAnsi="Times New Roman" w:cs="Times New Roman"/>
      <w:sz w:val="20"/>
      <w:szCs w:val="20"/>
      <w:lang w:eastAsia="ru-RU"/>
    </w:rPr>
  </w:style>
  <w:style w:type="character" w:styleId="a5">
    <w:name w:val="Hyperlink"/>
    <w:rsid w:val="00AF5FEC"/>
    <w:rPr>
      <w:color w:val="0857A6"/>
      <w:u w:val="single"/>
    </w:rPr>
  </w:style>
  <w:style w:type="paragraph" w:styleId="a6">
    <w:name w:val="Balloon Text"/>
    <w:basedOn w:val="a"/>
    <w:link w:val="a7"/>
    <w:uiPriority w:val="99"/>
    <w:semiHidden/>
    <w:unhideWhenUsed/>
    <w:rsid w:val="00994A2A"/>
    <w:rPr>
      <w:rFonts w:ascii="Tahoma" w:hAnsi="Tahoma"/>
      <w:sz w:val="16"/>
      <w:szCs w:val="16"/>
      <w:lang w:val="x-none" w:eastAsia="x-none"/>
    </w:rPr>
  </w:style>
  <w:style w:type="character" w:customStyle="1" w:styleId="a7">
    <w:name w:val="Текст выноски Знак"/>
    <w:link w:val="a6"/>
    <w:uiPriority w:val="99"/>
    <w:semiHidden/>
    <w:rsid w:val="00994A2A"/>
    <w:rPr>
      <w:rFonts w:ascii="Tahoma" w:eastAsia="Times New Roman" w:hAnsi="Tahoma" w:cs="Tahoma"/>
      <w:sz w:val="16"/>
      <w:szCs w:val="16"/>
    </w:rPr>
  </w:style>
  <w:style w:type="paragraph" w:customStyle="1" w:styleId="11">
    <w:name w:val="Обычный (веб)1"/>
    <w:basedOn w:val="a"/>
    <w:uiPriority w:val="99"/>
    <w:unhideWhenUsed/>
    <w:rsid w:val="009461F2"/>
    <w:pPr>
      <w:spacing w:before="120" w:after="120"/>
    </w:pPr>
    <w:rPr>
      <w:rFonts w:ascii="Verdana" w:hAnsi="Verdana"/>
      <w:color w:val="900A0A"/>
    </w:rPr>
  </w:style>
  <w:style w:type="character" w:styleId="a8">
    <w:name w:val="Strong"/>
    <w:uiPriority w:val="22"/>
    <w:qFormat/>
    <w:rsid w:val="009461F2"/>
    <w:rPr>
      <w:b/>
      <w:bCs/>
    </w:rPr>
  </w:style>
  <w:style w:type="character" w:customStyle="1" w:styleId="10">
    <w:name w:val="Заголовок 1 Знак"/>
    <w:link w:val="1"/>
    <w:uiPriority w:val="9"/>
    <w:rsid w:val="00975D63"/>
    <w:rPr>
      <w:rFonts w:ascii="Arial" w:eastAsia="Times New Roman" w:hAnsi="Arial" w:cs="Arial"/>
      <w:color w:val="900A0A"/>
      <w:spacing w:val="-15"/>
      <w:kern w:val="36"/>
      <w:sz w:val="36"/>
      <w:szCs w:val="36"/>
    </w:rPr>
  </w:style>
  <w:style w:type="character" w:customStyle="1" w:styleId="20">
    <w:name w:val="Заголовок 2 Знак"/>
    <w:link w:val="2"/>
    <w:uiPriority w:val="9"/>
    <w:rsid w:val="00975D63"/>
    <w:rPr>
      <w:rFonts w:ascii="Arial" w:eastAsia="Times New Roman" w:hAnsi="Arial" w:cs="Arial"/>
      <w:color w:val="900A0A"/>
      <w:spacing w:val="-15"/>
      <w:sz w:val="28"/>
      <w:szCs w:val="28"/>
    </w:rPr>
  </w:style>
  <w:style w:type="character" w:customStyle="1" w:styleId="pedesc">
    <w:name w:val="pedesc"/>
    <w:basedOn w:val="a0"/>
    <w:rsid w:val="001471D7"/>
  </w:style>
  <w:style w:type="paragraph" w:styleId="3">
    <w:name w:val="Body Text 3"/>
    <w:basedOn w:val="a"/>
    <w:link w:val="30"/>
    <w:semiHidden/>
    <w:rsid w:val="00702CE2"/>
    <w:pPr>
      <w:jc w:val="center"/>
    </w:pPr>
    <w:rPr>
      <w:b/>
      <w:bCs/>
      <w:sz w:val="24"/>
      <w:szCs w:val="24"/>
      <w:lang w:val="x-none" w:eastAsia="x-none"/>
    </w:rPr>
  </w:style>
  <w:style w:type="character" w:customStyle="1" w:styleId="30">
    <w:name w:val="Основной текст 3 Знак"/>
    <w:link w:val="3"/>
    <w:semiHidden/>
    <w:rsid w:val="00702CE2"/>
    <w:rPr>
      <w:rFonts w:ascii="Times New Roman" w:eastAsia="Times New Roman" w:hAnsi="Times New Roman"/>
      <w:b/>
      <w:bCs/>
      <w:sz w:val="24"/>
      <w:szCs w:val="24"/>
    </w:rPr>
  </w:style>
  <w:style w:type="character" w:customStyle="1" w:styleId="note1">
    <w:name w:val="note1"/>
    <w:rsid w:val="001423D2"/>
    <w:rPr>
      <w:strike w:val="0"/>
      <w:dstrike w:val="0"/>
      <w:color w:val="7E1A1F"/>
      <w:sz w:val="17"/>
      <w:szCs w:val="17"/>
      <w:u w:val="none"/>
      <w:effect w:val="none"/>
    </w:rPr>
  </w:style>
  <w:style w:type="paragraph" w:styleId="a9">
    <w:name w:val="List Paragraph"/>
    <w:basedOn w:val="a"/>
    <w:uiPriority w:val="34"/>
    <w:qFormat/>
    <w:rsid w:val="009454C5"/>
    <w:pPr>
      <w:ind w:left="708"/>
    </w:pPr>
  </w:style>
  <w:style w:type="paragraph" w:styleId="aa">
    <w:name w:val="Body Text"/>
    <w:basedOn w:val="a"/>
    <w:link w:val="ab"/>
    <w:uiPriority w:val="99"/>
    <w:unhideWhenUsed/>
    <w:rsid w:val="00624279"/>
    <w:pPr>
      <w:spacing w:after="120"/>
    </w:pPr>
    <w:rPr>
      <w:lang w:val="x-none" w:eastAsia="x-none"/>
    </w:rPr>
  </w:style>
  <w:style w:type="character" w:customStyle="1" w:styleId="ab">
    <w:name w:val="Основной текст Знак"/>
    <w:link w:val="aa"/>
    <w:uiPriority w:val="99"/>
    <w:rsid w:val="00624279"/>
    <w:rPr>
      <w:rFonts w:ascii="Times New Roman" w:eastAsia="Times New Roman" w:hAnsi="Times New Roman"/>
    </w:rPr>
  </w:style>
  <w:style w:type="paragraph" w:styleId="ac">
    <w:name w:val="No Spacing"/>
    <w:uiPriority w:val="1"/>
    <w:qFormat/>
    <w:rsid w:val="00223B2B"/>
    <w:rPr>
      <w:rFonts w:ascii="Times New Roman" w:eastAsia="Times New Roman" w:hAnsi="Times New Roman"/>
    </w:rPr>
  </w:style>
  <w:style w:type="paragraph" w:customStyle="1" w:styleId="Default">
    <w:name w:val="Default"/>
    <w:rsid w:val="00706D98"/>
    <w:pPr>
      <w:autoSpaceDE w:val="0"/>
      <w:autoSpaceDN w:val="0"/>
      <w:adjustRightInd w:val="0"/>
    </w:pPr>
    <w:rPr>
      <w:rFonts w:ascii="Times New Roman" w:hAnsi="Times New Roman"/>
      <w:color w:val="000000"/>
      <w:sz w:val="24"/>
      <w:szCs w:val="24"/>
    </w:rPr>
  </w:style>
  <w:style w:type="paragraph" w:styleId="ad">
    <w:name w:val="footer"/>
    <w:basedOn w:val="a"/>
    <w:link w:val="ae"/>
    <w:uiPriority w:val="99"/>
    <w:unhideWhenUsed/>
    <w:rsid w:val="00085D8C"/>
    <w:pPr>
      <w:tabs>
        <w:tab w:val="center" w:pos="4677"/>
        <w:tab w:val="right" w:pos="9355"/>
      </w:tabs>
    </w:pPr>
    <w:rPr>
      <w:lang w:val="x-none" w:eastAsia="x-none"/>
    </w:rPr>
  </w:style>
  <w:style w:type="character" w:customStyle="1" w:styleId="ae">
    <w:name w:val="Нижний колонтитул Знак"/>
    <w:link w:val="ad"/>
    <w:uiPriority w:val="99"/>
    <w:rsid w:val="00085D8C"/>
    <w:rPr>
      <w:rFonts w:ascii="Times New Roman" w:eastAsia="Times New Roman" w:hAnsi="Times New Roman"/>
    </w:rPr>
  </w:style>
  <w:style w:type="table" w:styleId="af">
    <w:name w:val="Table Grid"/>
    <w:basedOn w:val="a1"/>
    <w:uiPriority w:val="59"/>
    <w:rsid w:val="00AA7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sspellerror">
    <w:name w:val="misspell__error"/>
    <w:rsid w:val="007D1700"/>
  </w:style>
  <w:style w:type="paragraph" w:styleId="af0">
    <w:name w:val="Normal (Web)"/>
    <w:aliases w:val="Обычный (Web)1,Обычный (веб)1,Обычный (веб)11,Обычный (Web)11,Обычный (веб)12 Знак,Обычный (веб)12"/>
    <w:basedOn w:val="a"/>
    <w:link w:val="af1"/>
    <w:unhideWhenUsed/>
    <w:qFormat/>
    <w:rsid w:val="005D6BB5"/>
    <w:pPr>
      <w:spacing w:before="120" w:after="120"/>
    </w:pPr>
    <w:rPr>
      <w:rFonts w:ascii="Verdana" w:hAnsi="Verdana"/>
      <w:color w:val="900A0A"/>
    </w:rPr>
  </w:style>
  <w:style w:type="character" w:customStyle="1" w:styleId="af1">
    <w:name w:val="Обычный (веб) Знак"/>
    <w:aliases w:val="Обычный (Web)1 Знак,Обычный (веб)1 Знак,Обычный (веб)11 Знак,Обычный (Web)11 Знак,Обычный (веб)12 Знак Знак,Обычный (веб)12 Знак1"/>
    <w:link w:val="af0"/>
    <w:rsid w:val="005D6BB5"/>
    <w:rPr>
      <w:rFonts w:ascii="Verdana" w:eastAsia="Times New Roman" w:hAnsi="Verdana"/>
      <w:color w:val="900A0A"/>
    </w:rPr>
  </w:style>
  <w:style w:type="table" w:customStyle="1" w:styleId="21">
    <w:name w:val="Сетка таблицы2"/>
    <w:basedOn w:val="a1"/>
    <w:next w:val="af"/>
    <w:uiPriority w:val="59"/>
    <w:rsid w:val="005D6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
    <w:uiPriority w:val="39"/>
    <w:rsid w:val="00A74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_"/>
    <w:basedOn w:val="a0"/>
    <w:link w:val="13"/>
    <w:rsid w:val="00A74F87"/>
    <w:rPr>
      <w:rFonts w:ascii="Times New Roman" w:eastAsia="Times New Roman" w:hAnsi="Times New Roman"/>
      <w:sz w:val="28"/>
      <w:szCs w:val="28"/>
      <w:shd w:val="clear" w:color="auto" w:fill="FFFFFF"/>
    </w:rPr>
  </w:style>
  <w:style w:type="paragraph" w:customStyle="1" w:styleId="13">
    <w:name w:val="Основной текст1"/>
    <w:basedOn w:val="a"/>
    <w:link w:val="af2"/>
    <w:rsid w:val="00A74F87"/>
    <w:pPr>
      <w:widowControl w:val="0"/>
      <w:shd w:val="clear" w:color="auto" w:fill="FFFFFF"/>
      <w:spacing w:after="320" w:line="257" w:lineRule="auto"/>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1139">
      <w:bodyDiv w:val="1"/>
      <w:marLeft w:val="0"/>
      <w:marRight w:val="0"/>
      <w:marTop w:val="0"/>
      <w:marBottom w:val="0"/>
      <w:divBdr>
        <w:top w:val="none" w:sz="0" w:space="0" w:color="auto"/>
        <w:left w:val="none" w:sz="0" w:space="0" w:color="auto"/>
        <w:bottom w:val="none" w:sz="0" w:space="0" w:color="auto"/>
        <w:right w:val="none" w:sz="0" w:space="0" w:color="auto"/>
      </w:divBdr>
    </w:div>
    <w:div w:id="139738309">
      <w:bodyDiv w:val="1"/>
      <w:marLeft w:val="0"/>
      <w:marRight w:val="0"/>
      <w:marTop w:val="0"/>
      <w:marBottom w:val="0"/>
      <w:divBdr>
        <w:top w:val="none" w:sz="0" w:space="0" w:color="auto"/>
        <w:left w:val="none" w:sz="0" w:space="0" w:color="auto"/>
        <w:bottom w:val="none" w:sz="0" w:space="0" w:color="auto"/>
        <w:right w:val="none" w:sz="0" w:space="0" w:color="auto"/>
      </w:divBdr>
    </w:div>
    <w:div w:id="179439920">
      <w:bodyDiv w:val="1"/>
      <w:marLeft w:val="0"/>
      <w:marRight w:val="0"/>
      <w:marTop w:val="0"/>
      <w:marBottom w:val="0"/>
      <w:divBdr>
        <w:top w:val="none" w:sz="0" w:space="0" w:color="auto"/>
        <w:left w:val="none" w:sz="0" w:space="0" w:color="auto"/>
        <w:bottom w:val="none" w:sz="0" w:space="0" w:color="auto"/>
        <w:right w:val="none" w:sz="0" w:space="0" w:color="auto"/>
      </w:divBdr>
    </w:div>
    <w:div w:id="255864231">
      <w:bodyDiv w:val="1"/>
      <w:marLeft w:val="0"/>
      <w:marRight w:val="0"/>
      <w:marTop w:val="0"/>
      <w:marBottom w:val="0"/>
      <w:divBdr>
        <w:top w:val="none" w:sz="0" w:space="0" w:color="auto"/>
        <w:left w:val="none" w:sz="0" w:space="0" w:color="auto"/>
        <w:bottom w:val="none" w:sz="0" w:space="0" w:color="auto"/>
        <w:right w:val="none" w:sz="0" w:space="0" w:color="auto"/>
      </w:divBdr>
      <w:divsChild>
        <w:div w:id="456528144">
          <w:marLeft w:val="0"/>
          <w:marRight w:val="0"/>
          <w:marTop w:val="0"/>
          <w:marBottom w:val="0"/>
          <w:divBdr>
            <w:top w:val="none" w:sz="0" w:space="0" w:color="auto"/>
            <w:left w:val="none" w:sz="0" w:space="0" w:color="auto"/>
            <w:bottom w:val="none" w:sz="0" w:space="0" w:color="auto"/>
            <w:right w:val="none" w:sz="0" w:space="0" w:color="auto"/>
          </w:divBdr>
          <w:divsChild>
            <w:div w:id="18933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8901">
      <w:bodyDiv w:val="1"/>
      <w:marLeft w:val="0"/>
      <w:marRight w:val="0"/>
      <w:marTop w:val="0"/>
      <w:marBottom w:val="0"/>
      <w:divBdr>
        <w:top w:val="none" w:sz="0" w:space="0" w:color="auto"/>
        <w:left w:val="none" w:sz="0" w:space="0" w:color="auto"/>
        <w:bottom w:val="none" w:sz="0" w:space="0" w:color="auto"/>
        <w:right w:val="none" w:sz="0" w:space="0" w:color="auto"/>
      </w:divBdr>
    </w:div>
    <w:div w:id="390427676">
      <w:bodyDiv w:val="1"/>
      <w:marLeft w:val="0"/>
      <w:marRight w:val="0"/>
      <w:marTop w:val="0"/>
      <w:marBottom w:val="0"/>
      <w:divBdr>
        <w:top w:val="none" w:sz="0" w:space="0" w:color="auto"/>
        <w:left w:val="none" w:sz="0" w:space="0" w:color="auto"/>
        <w:bottom w:val="none" w:sz="0" w:space="0" w:color="auto"/>
        <w:right w:val="none" w:sz="0" w:space="0" w:color="auto"/>
      </w:divBdr>
      <w:divsChild>
        <w:div w:id="1836216879">
          <w:marLeft w:val="0"/>
          <w:marRight w:val="0"/>
          <w:marTop w:val="0"/>
          <w:marBottom w:val="0"/>
          <w:divBdr>
            <w:top w:val="none" w:sz="0" w:space="0" w:color="auto"/>
            <w:left w:val="none" w:sz="0" w:space="0" w:color="auto"/>
            <w:bottom w:val="none" w:sz="0" w:space="0" w:color="auto"/>
            <w:right w:val="none" w:sz="0" w:space="0" w:color="auto"/>
          </w:divBdr>
        </w:div>
      </w:divsChild>
    </w:div>
    <w:div w:id="439760264">
      <w:bodyDiv w:val="1"/>
      <w:marLeft w:val="0"/>
      <w:marRight w:val="0"/>
      <w:marTop w:val="0"/>
      <w:marBottom w:val="0"/>
      <w:divBdr>
        <w:top w:val="none" w:sz="0" w:space="0" w:color="auto"/>
        <w:left w:val="none" w:sz="0" w:space="0" w:color="auto"/>
        <w:bottom w:val="none" w:sz="0" w:space="0" w:color="auto"/>
        <w:right w:val="none" w:sz="0" w:space="0" w:color="auto"/>
      </w:divBdr>
    </w:div>
    <w:div w:id="506794225">
      <w:bodyDiv w:val="1"/>
      <w:marLeft w:val="0"/>
      <w:marRight w:val="0"/>
      <w:marTop w:val="0"/>
      <w:marBottom w:val="0"/>
      <w:divBdr>
        <w:top w:val="none" w:sz="0" w:space="0" w:color="auto"/>
        <w:left w:val="none" w:sz="0" w:space="0" w:color="auto"/>
        <w:bottom w:val="none" w:sz="0" w:space="0" w:color="auto"/>
        <w:right w:val="none" w:sz="0" w:space="0" w:color="auto"/>
      </w:divBdr>
    </w:div>
    <w:div w:id="564295461">
      <w:bodyDiv w:val="1"/>
      <w:marLeft w:val="0"/>
      <w:marRight w:val="0"/>
      <w:marTop w:val="0"/>
      <w:marBottom w:val="0"/>
      <w:divBdr>
        <w:top w:val="none" w:sz="0" w:space="0" w:color="auto"/>
        <w:left w:val="none" w:sz="0" w:space="0" w:color="auto"/>
        <w:bottom w:val="none" w:sz="0" w:space="0" w:color="auto"/>
        <w:right w:val="none" w:sz="0" w:space="0" w:color="auto"/>
      </w:divBdr>
      <w:divsChild>
        <w:div w:id="1852260814">
          <w:marLeft w:val="0"/>
          <w:marRight w:val="0"/>
          <w:marTop w:val="0"/>
          <w:marBottom w:val="0"/>
          <w:divBdr>
            <w:top w:val="none" w:sz="0" w:space="0" w:color="auto"/>
            <w:left w:val="none" w:sz="0" w:space="0" w:color="auto"/>
            <w:bottom w:val="none" w:sz="0" w:space="0" w:color="auto"/>
            <w:right w:val="none" w:sz="0" w:space="0" w:color="auto"/>
          </w:divBdr>
        </w:div>
      </w:divsChild>
    </w:div>
    <w:div w:id="586887688">
      <w:bodyDiv w:val="1"/>
      <w:marLeft w:val="0"/>
      <w:marRight w:val="0"/>
      <w:marTop w:val="0"/>
      <w:marBottom w:val="0"/>
      <w:divBdr>
        <w:top w:val="none" w:sz="0" w:space="0" w:color="auto"/>
        <w:left w:val="none" w:sz="0" w:space="0" w:color="auto"/>
        <w:bottom w:val="none" w:sz="0" w:space="0" w:color="auto"/>
        <w:right w:val="none" w:sz="0" w:space="0" w:color="auto"/>
      </w:divBdr>
    </w:div>
    <w:div w:id="693113294">
      <w:bodyDiv w:val="1"/>
      <w:marLeft w:val="0"/>
      <w:marRight w:val="0"/>
      <w:marTop w:val="0"/>
      <w:marBottom w:val="0"/>
      <w:divBdr>
        <w:top w:val="none" w:sz="0" w:space="0" w:color="auto"/>
        <w:left w:val="none" w:sz="0" w:space="0" w:color="auto"/>
        <w:bottom w:val="none" w:sz="0" w:space="0" w:color="auto"/>
        <w:right w:val="none" w:sz="0" w:space="0" w:color="auto"/>
      </w:divBdr>
    </w:div>
    <w:div w:id="826097815">
      <w:bodyDiv w:val="1"/>
      <w:marLeft w:val="0"/>
      <w:marRight w:val="0"/>
      <w:marTop w:val="0"/>
      <w:marBottom w:val="0"/>
      <w:divBdr>
        <w:top w:val="none" w:sz="0" w:space="0" w:color="auto"/>
        <w:left w:val="none" w:sz="0" w:space="0" w:color="auto"/>
        <w:bottom w:val="none" w:sz="0" w:space="0" w:color="auto"/>
        <w:right w:val="none" w:sz="0" w:space="0" w:color="auto"/>
      </w:divBdr>
    </w:div>
    <w:div w:id="827601273">
      <w:bodyDiv w:val="1"/>
      <w:marLeft w:val="0"/>
      <w:marRight w:val="0"/>
      <w:marTop w:val="0"/>
      <w:marBottom w:val="0"/>
      <w:divBdr>
        <w:top w:val="none" w:sz="0" w:space="0" w:color="auto"/>
        <w:left w:val="none" w:sz="0" w:space="0" w:color="auto"/>
        <w:bottom w:val="none" w:sz="0" w:space="0" w:color="auto"/>
        <w:right w:val="none" w:sz="0" w:space="0" w:color="auto"/>
      </w:divBdr>
    </w:div>
    <w:div w:id="836698755">
      <w:bodyDiv w:val="1"/>
      <w:marLeft w:val="0"/>
      <w:marRight w:val="0"/>
      <w:marTop w:val="0"/>
      <w:marBottom w:val="0"/>
      <w:divBdr>
        <w:top w:val="none" w:sz="0" w:space="0" w:color="auto"/>
        <w:left w:val="none" w:sz="0" w:space="0" w:color="auto"/>
        <w:bottom w:val="none" w:sz="0" w:space="0" w:color="auto"/>
        <w:right w:val="none" w:sz="0" w:space="0" w:color="auto"/>
      </w:divBdr>
    </w:div>
    <w:div w:id="1074812850">
      <w:bodyDiv w:val="1"/>
      <w:marLeft w:val="0"/>
      <w:marRight w:val="0"/>
      <w:marTop w:val="0"/>
      <w:marBottom w:val="0"/>
      <w:divBdr>
        <w:top w:val="none" w:sz="0" w:space="0" w:color="auto"/>
        <w:left w:val="none" w:sz="0" w:space="0" w:color="auto"/>
        <w:bottom w:val="none" w:sz="0" w:space="0" w:color="auto"/>
        <w:right w:val="none" w:sz="0" w:space="0" w:color="auto"/>
      </w:divBdr>
    </w:div>
    <w:div w:id="1212840980">
      <w:bodyDiv w:val="1"/>
      <w:marLeft w:val="0"/>
      <w:marRight w:val="0"/>
      <w:marTop w:val="0"/>
      <w:marBottom w:val="0"/>
      <w:divBdr>
        <w:top w:val="none" w:sz="0" w:space="0" w:color="auto"/>
        <w:left w:val="none" w:sz="0" w:space="0" w:color="auto"/>
        <w:bottom w:val="none" w:sz="0" w:space="0" w:color="auto"/>
        <w:right w:val="none" w:sz="0" w:space="0" w:color="auto"/>
      </w:divBdr>
    </w:div>
    <w:div w:id="1226985239">
      <w:bodyDiv w:val="1"/>
      <w:marLeft w:val="0"/>
      <w:marRight w:val="0"/>
      <w:marTop w:val="0"/>
      <w:marBottom w:val="0"/>
      <w:divBdr>
        <w:top w:val="none" w:sz="0" w:space="0" w:color="auto"/>
        <w:left w:val="none" w:sz="0" w:space="0" w:color="auto"/>
        <w:bottom w:val="none" w:sz="0" w:space="0" w:color="auto"/>
        <w:right w:val="none" w:sz="0" w:space="0" w:color="auto"/>
      </w:divBdr>
    </w:div>
    <w:div w:id="1449734930">
      <w:bodyDiv w:val="1"/>
      <w:marLeft w:val="0"/>
      <w:marRight w:val="0"/>
      <w:marTop w:val="0"/>
      <w:marBottom w:val="0"/>
      <w:divBdr>
        <w:top w:val="none" w:sz="0" w:space="0" w:color="auto"/>
        <w:left w:val="none" w:sz="0" w:space="0" w:color="auto"/>
        <w:bottom w:val="none" w:sz="0" w:space="0" w:color="auto"/>
        <w:right w:val="none" w:sz="0" w:space="0" w:color="auto"/>
      </w:divBdr>
    </w:div>
    <w:div w:id="1521820414">
      <w:bodyDiv w:val="1"/>
      <w:marLeft w:val="0"/>
      <w:marRight w:val="0"/>
      <w:marTop w:val="0"/>
      <w:marBottom w:val="0"/>
      <w:divBdr>
        <w:top w:val="none" w:sz="0" w:space="0" w:color="auto"/>
        <w:left w:val="none" w:sz="0" w:space="0" w:color="auto"/>
        <w:bottom w:val="none" w:sz="0" w:space="0" w:color="auto"/>
        <w:right w:val="none" w:sz="0" w:space="0" w:color="auto"/>
      </w:divBdr>
    </w:div>
    <w:div w:id="1562911517">
      <w:bodyDiv w:val="1"/>
      <w:marLeft w:val="0"/>
      <w:marRight w:val="0"/>
      <w:marTop w:val="0"/>
      <w:marBottom w:val="0"/>
      <w:divBdr>
        <w:top w:val="none" w:sz="0" w:space="0" w:color="auto"/>
        <w:left w:val="none" w:sz="0" w:space="0" w:color="auto"/>
        <w:bottom w:val="none" w:sz="0" w:space="0" w:color="auto"/>
        <w:right w:val="none" w:sz="0" w:space="0" w:color="auto"/>
      </w:divBdr>
    </w:div>
    <w:div w:id="1579905772">
      <w:bodyDiv w:val="1"/>
      <w:marLeft w:val="0"/>
      <w:marRight w:val="0"/>
      <w:marTop w:val="0"/>
      <w:marBottom w:val="0"/>
      <w:divBdr>
        <w:top w:val="none" w:sz="0" w:space="0" w:color="auto"/>
        <w:left w:val="none" w:sz="0" w:space="0" w:color="auto"/>
        <w:bottom w:val="none" w:sz="0" w:space="0" w:color="auto"/>
        <w:right w:val="none" w:sz="0" w:space="0" w:color="auto"/>
      </w:divBdr>
    </w:div>
    <w:div w:id="1581019018">
      <w:bodyDiv w:val="1"/>
      <w:marLeft w:val="0"/>
      <w:marRight w:val="0"/>
      <w:marTop w:val="0"/>
      <w:marBottom w:val="0"/>
      <w:divBdr>
        <w:top w:val="none" w:sz="0" w:space="0" w:color="auto"/>
        <w:left w:val="none" w:sz="0" w:space="0" w:color="auto"/>
        <w:bottom w:val="none" w:sz="0" w:space="0" w:color="auto"/>
        <w:right w:val="none" w:sz="0" w:space="0" w:color="auto"/>
      </w:divBdr>
    </w:div>
    <w:div w:id="1646667201">
      <w:bodyDiv w:val="1"/>
      <w:marLeft w:val="0"/>
      <w:marRight w:val="0"/>
      <w:marTop w:val="0"/>
      <w:marBottom w:val="0"/>
      <w:divBdr>
        <w:top w:val="none" w:sz="0" w:space="0" w:color="auto"/>
        <w:left w:val="none" w:sz="0" w:space="0" w:color="auto"/>
        <w:bottom w:val="none" w:sz="0" w:space="0" w:color="auto"/>
        <w:right w:val="none" w:sz="0" w:space="0" w:color="auto"/>
      </w:divBdr>
    </w:div>
    <w:div w:id="1783843072">
      <w:bodyDiv w:val="1"/>
      <w:marLeft w:val="0"/>
      <w:marRight w:val="0"/>
      <w:marTop w:val="0"/>
      <w:marBottom w:val="0"/>
      <w:divBdr>
        <w:top w:val="none" w:sz="0" w:space="0" w:color="auto"/>
        <w:left w:val="none" w:sz="0" w:space="0" w:color="auto"/>
        <w:bottom w:val="none" w:sz="0" w:space="0" w:color="auto"/>
        <w:right w:val="none" w:sz="0" w:space="0" w:color="auto"/>
      </w:divBdr>
    </w:div>
    <w:div w:id="1884635617">
      <w:bodyDiv w:val="1"/>
      <w:marLeft w:val="0"/>
      <w:marRight w:val="0"/>
      <w:marTop w:val="0"/>
      <w:marBottom w:val="0"/>
      <w:divBdr>
        <w:top w:val="none" w:sz="0" w:space="0" w:color="auto"/>
        <w:left w:val="none" w:sz="0" w:space="0" w:color="auto"/>
        <w:bottom w:val="none" w:sz="0" w:space="0" w:color="auto"/>
        <w:right w:val="none" w:sz="0" w:space="0" w:color="auto"/>
      </w:divBdr>
    </w:div>
    <w:div w:id="1919052403">
      <w:bodyDiv w:val="1"/>
      <w:marLeft w:val="0"/>
      <w:marRight w:val="0"/>
      <w:marTop w:val="0"/>
      <w:marBottom w:val="0"/>
      <w:divBdr>
        <w:top w:val="none" w:sz="0" w:space="0" w:color="auto"/>
        <w:left w:val="none" w:sz="0" w:space="0" w:color="auto"/>
        <w:bottom w:val="none" w:sz="0" w:space="0" w:color="auto"/>
        <w:right w:val="none" w:sz="0" w:space="0" w:color="auto"/>
      </w:divBdr>
    </w:div>
    <w:div w:id="1925650236">
      <w:bodyDiv w:val="1"/>
      <w:marLeft w:val="0"/>
      <w:marRight w:val="0"/>
      <w:marTop w:val="0"/>
      <w:marBottom w:val="0"/>
      <w:divBdr>
        <w:top w:val="none" w:sz="0" w:space="0" w:color="auto"/>
        <w:left w:val="none" w:sz="0" w:space="0" w:color="auto"/>
        <w:bottom w:val="none" w:sz="0" w:space="0" w:color="auto"/>
        <w:right w:val="none" w:sz="0" w:space="0" w:color="auto"/>
      </w:divBdr>
    </w:div>
    <w:div w:id="2030835538">
      <w:bodyDiv w:val="1"/>
      <w:marLeft w:val="0"/>
      <w:marRight w:val="0"/>
      <w:marTop w:val="0"/>
      <w:marBottom w:val="0"/>
      <w:divBdr>
        <w:top w:val="none" w:sz="0" w:space="0" w:color="auto"/>
        <w:left w:val="none" w:sz="0" w:space="0" w:color="auto"/>
        <w:bottom w:val="none" w:sz="0" w:space="0" w:color="auto"/>
        <w:right w:val="none" w:sz="0" w:space="0" w:color="auto"/>
      </w:divBdr>
      <w:divsChild>
        <w:div w:id="1354575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BDA08-8BB6-4F6A-A363-1B4425D6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2134</Words>
  <Characters>12170</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vt:lpstr>
    </vt:vector>
  </TitlesOfParts>
  <Company>SMR</Company>
  <LinksUpToDate>false</LinksUpToDate>
  <CharactersWithSpaces>14276</CharactersWithSpaces>
  <SharedDoc>false</SharedDoc>
  <HLinks>
    <vt:vector size="12" baseType="variant">
      <vt:variant>
        <vt:i4>1507371</vt:i4>
      </vt:variant>
      <vt:variant>
        <vt:i4>3</vt:i4>
      </vt:variant>
      <vt:variant>
        <vt:i4>0</vt:i4>
      </vt:variant>
      <vt:variant>
        <vt:i4>5</vt:i4>
      </vt:variant>
      <vt:variant>
        <vt:lpwstr>mailto:office@soyuzmash.ru</vt:lpwstr>
      </vt:variant>
      <vt:variant>
        <vt:lpwstr/>
      </vt:variant>
      <vt:variant>
        <vt:i4>983055</vt:i4>
      </vt:variant>
      <vt:variant>
        <vt:i4>0</vt:i4>
      </vt:variant>
      <vt:variant>
        <vt:i4>0</vt:i4>
      </vt:variant>
      <vt:variant>
        <vt:i4>5</vt:i4>
      </vt:variant>
      <vt:variant>
        <vt:lpwstr>http://www.soyuzmash.ru/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kuznelena</dc:creator>
  <cp:lastModifiedBy>Администратор</cp:lastModifiedBy>
  <cp:revision>5</cp:revision>
  <cp:lastPrinted>2023-11-28T10:06:00Z</cp:lastPrinted>
  <dcterms:created xsi:type="dcterms:W3CDTF">2025-07-15T09:04:00Z</dcterms:created>
  <dcterms:modified xsi:type="dcterms:W3CDTF">2025-07-17T01:37:00Z</dcterms:modified>
</cp:coreProperties>
</file>