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B99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28"/>
          <w:szCs w:val="28"/>
          <w:lang w:eastAsia="ru-RU"/>
        </w:rPr>
        <w:t>ЗАЯВКА</w:t>
      </w:r>
    </w:p>
    <w:p w14:paraId="43C98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участие в Всероссийском конкурсе</w:t>
      </w:r>
    </w:p>
    <w:p w14:paraId="2628D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</w:t>
      </w:r>
      <w:bookmarkStart w:id="1" w:name="_GoBack"/>
      <w:r>
        <w:rPr>
          <w:rFonts w:hint="default" w:ascii="Times New Roman" w:hAnsi="Times New Roman" w:eastAsia="Times New Roman"/>
          <w:b/>
          <w:sz w:val="28"/>
          <w:szCs w:val="28"/>
          <w:lang w:eastAsia="ru-RU"/>
        </w:rPr>
        <w:t>Путешествие по моей малой Родине</w:t>
      </w:r>
      <w:bookmarkEnd w:id="1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»</w:t>
      </w:r>
    </w:p>
    <w:p w14:paraId="07532317">
      <w:pPr>
        <w:tabs>
          <w:tab w:val="left" w:leader="underscore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75F03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 АВТОР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(авторы, если научная работа выполнена коллективом. Сведения заполняются на каждого автора)</w:t>
      </w:r>
    </w:p>
    <w:p w14:paraId="168E27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Фамилия</w:t>
      </w:r>
    </w:p>
    <w:p w14:paraId="669052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(полностью)</w:t>
      </w:r>
    </w:p>
    <w:p w14:paraId="49C518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Отчество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(полностью)</w:t>
      </w:r>
    </w:p>
    <w:p w14:paraId="29413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Курс / Класс / группа</w:t>
      </w:r>
    </w:p>
    <w:p w14:paraId="44E182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Координаты для связи (телефон, электронный адрес).</w:t>
      </w:r>
    </w:p>
    <w:p w14:paraId="1A6A110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 НАУЧНЫЙ РУКОВОДИТЕЛЬ</w:t>
      </w:r>
    </w:p>
    <w:p w14:paraId="721CF8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Фамилия</w:t>
      </w:r>
    </w:p>
    <w:p w14:paraId="5C87DC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(полностью)</w:t>
      </w:r>
    </w:p>
    <w:p w14:paraId="63107F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Отчество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(полностью)</w:t>
      </w:r>
    </w:p>
    <w:p w14:paraId="0B09D9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 работы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(полностью)</w:t>
      </w:r>
    </w:p>
    <w:p w14:paraId="13EB1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Должность</w:t>
      </w:r>
    </w:p>
    <w:p w14:paraId="3CBB4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Ученая степень (при наличии)</w:t>
      </w:r>
    </w:p>
    <w:p w14:paraId="77D814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Ученое звание (при наличии)</w:t>
      </w:r>
    </w:p>
    <w:p w14:paraId="37A334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Координаты для связи (телефон, электронный адрес).</w:t>
      </w:r>
    </w:p>
    <w:p w14:paraId="0B278A1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Город, образовательное учреждение, организация</w:t>
      </w:r>
    </w:p>
    <w:p w14:paraId="06E86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4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597"/>
        <w:gridCol w:w="2126"/>
      </w:tblGrid>
      <w:tr w14:paraId="604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C952E3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97" w:type="dxa"/>
          </w:tcPr>
          <w:p w14:paraId="221B43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126" w:type="dxa"/>
          </w:tcPr>
          <w:p w14:paraId="0B0BD7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+(знак участия)</w:t>
            </w:r>
          </w:p>
        </w:tc>
      </w:tr>
      <w:tr w14:paraId="4099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3EAF60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7" w:type="dxa"/>
            <w:shd w:val="clear"/>
            <w:vAlign w:val="top"/>
          </w:tcPr>
          <w:p w14:paraId="69148A0C"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«Культурное наследие края»</w:t>
            </w:r>
          </w:p>
        </w:tc>
        <w:tc>
          <w:tcPr>
            <w:tcW w:w="2126" w:type="dxa"/>
          </w:tcPr>
          <w:p w14:paraId="5400DF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8FF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5A3719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7" w:type="dxa"/>
            <w:shd w:val="clear"/>
            <w:vAlign w:val="top"/>
          </w:tcPr>
          <w:p w14:paraId="0ED4FCAC">
            <w:pPr>
              <w:widowControl w:val="0"/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«Военная история края»</w:t>
            </w:r>
          </w:p>
        </w:tc>
        <w:tc>
          <w:tcPr>
            <w:tcW w:w="2126" w:type="dxa"/>
          </w:tcPr>
          <w:p w14:paraId="1BEE1D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81F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6AC36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7" w:type="dxa"/>
            <w:shd w:val="clear"/>
            <w:vAlign w:val="top"/>
          </w:tcPr>
          <w:p w14:paraId="67A1CA4A">
            <w:pPr>
              <w:widowControl w:val="0"/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«Природное наследие родного края»</w:t>
            </w:r>
          </w:p>
        </w:tc>
        <w:tc>
          <w:tcPr>
            <w:tcW w:w="2126" w:type="dxa"/>
          </w:tcPr>
          <w:p w14:paraId="44DA5C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7B2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45A7A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7" w:type="dxa"/>
            <w:shd w:val="clear"/>
            <w:vAlign w:val="top"/>
          </w:tcPr>
          <w:p w14:paraId="4CE5BBFA">
            <w:pPr>
              <w:widowControl w:val="0"/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«Этнографический потенциал малой Родины»</w:t>
            </w:r>
          </w:p>
        </w:tc>
        <w:tc>
          <w:tcPr>
            <w:tcW w:w="2126" w:type="dxa"/>
          </w:tcPr>
          <w:p w14:paraId="246953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325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252B80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7" w:type="dxa"/>
            <w:shd w:val="clear"/>
            <w:vAlign w:val="top"/>
          </w:tcPr>
          <w:p w14:paraId="10F53782">
            <w:pPr>
              <w:widowControl w:val="0"/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«Архитектура: гражданская и храмовая»</w:t>
            </w:r>
          </w:p>
        </w:tc>
        <w:tc>
          <w:tcPr>
            <w:tcW w:w="2126" w:type="dxa"/>
          </w:tcPr>
          <w:p w14:paraId="2A5F3F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514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D5308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7" w:type="dxa"/>
            <w:shd w:val="clear"/>
            <w:vAlign w:val="top"/>
          </w:tcPr>
          <w:p w14:paraId="2582B857">
            <w:pPr>
              <w:widowControl w:val="0"/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«Личности, обогатившие наш край»</w:t>
            </w:r>
          </w:p>
        </w:tc>
        <w:tc>
          <w:tcPr>
            <w:tcW w:w="2126" w:type="dxa"/>
          </w:tcPr>
          <w:p w14:paraId="22E6A3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780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74DDB2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7" w:type="dxa"/>
            <w:shd w:val="clear"/>
            <w:vAlign w:val="top"/>
          </w:tcPr>
          <w:p w14:paraId="78191388">
            <w:pPr>
              <w:widowControl w:val="0"/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«Туристский маршрут по малой Родине»</w:t>
            </w:r>
          </w:p>
        </w:tc>
        <w:tc>
          <w:tcPr>
            <w:tcW w:w="2126" w:type="dxa"/>
          </w:tcPr>
          <w:p w14:paraId="750F50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C3E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3D096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597" w:type="dxa"/>
            <w:shd w:val="clear"/>
            <w:vAlign w:val="top"/>
          </w:tcPr>
          <w:p w14:paraId="34358FCF">
            <w:pPr>
              <w:widowControl w:val="0"/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«Экскурсия по любимому краю»</w:t>
            </w:r>
          </w:p>
        </w:tc>
        <w:tc>
          <w:tcPr>
            <w:tcW w:w="2126" w:type="dxa"/>
          </w:tcPr>
          <w:p w14:paraId="0C5680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62F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BD68E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597" w:type="dxa"/>
            <w:shd w:val="clear"/>
            <w:vAlign w:val="top"/>
          </w:tcPr>
          <w:p w14:paraId="7F3088D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«Любимый край – история и современность» (конкурс фотографий и видеороликов)</w:t>
            </w:r>
          </w:p>
        </w:tc>
        <w:tc>
          <w:tcPr>
            <w:tcW w:w="2126" w:type="dxa"/>
          </w:tcPr>
          <w:p w14:paraId="507477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BFC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5530D3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597" w:type="dxa"/>
            <w:shd w:val="clear"/>
            <w:vAlign w:val="top"/>
          </w:tcPr>
          <w:p w14:paraId="52E1A05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«Мой край – родина моя» (конкурс эссе)</w:t>
            </w:r>
          </w:p>
        </w:tc>
        <w:tc>
          <w:tcPr>
            <w:tcW w:w="2126" w:type="dxa"/>
          </w:tcPr>
          <w:p w14:paraId="7B5819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76B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361E25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597" w:type="dxa"/>
            <w:shd w:val="clear"/>
            <w:vAlign w:val="top"/>
          </w:tcPr>
          <w:p w14:paraId="5F324B0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«Мой край – гостеприимен» (индустрия гостеприимства в регионе)</w:t>
            </w:r>
          </w:p>
        </w:tc>
        <w:tc>
          <w:tcPr>
            <w:tcW w:w="2126" w:type="dxa"/>
          </w:tcPr>
          <w:p w14:paraId="3C7FE4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B8DD5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0E024AF">
      <w:pPr>
        <w:numPr>
          <w:ilvl w:val="0"/>
          <w:numId w:val="4"/>
        </w:numPr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Даю согласие на обработку персональных данных в соответствии со статей 9 Федерального закона от 27 июля 2007 г. No 152-ФЗ «О персональных данных».</w:t>
      </w:r>
    </w:p>
    <w:p w14:paraId="61EC350C">
      <w:pPr>
        <w:numPr>
          <w:ilvl w:val="0"/>
          <w:numId w:val="5"/>
        </w:numPr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Подтверждаю, что в ходе подготовки конкурсной̆ работы (в том числе при заимствовании, цитировании или ином использовании фрагментов чужих произведений в материалах, представленных на Конкурс) обеспечено соблюдение авторских прав. </w:t>
      </w:r>
    </w:p>
    <w:p w14:paraId="3DBC07B8">
      <w:pPr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80E912">
      <w:pPr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7A3F76">
      <w:pPr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</w:t>
      </w:r>
    </w:p>
    <w:p w14:paraId="61E18FAC">
      <w:pPr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Подпись автора(ов) проекта </w:t>
      </w:r>
    </w:p>
    <w:p w14:paraId="2551926D">
      <w:pPr>
        <w:suppressAutoHyphens/>
        <w:adjustRightInd w:val="0"/>
        <w:snapToGrid w:val="0"/>
        <w:spacing w:after="0" w:line="240" w:lineRule="auto"/>
        <w:ind w:firstLine="567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AA6B6E6">
      <w:pPr>
        <w:suppressAutoHyphens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* заявка с подписью участников конкурса отсылается со всеми материалами по электронной почте на адрес </w:t>
      </w:r>
      <w:r>
        <w:fldChar w:fldCharType="begin"/>
      </w:r>
      <w:r>
        <w:instrText xml:space="preserve"> HYPERLINK "mailto:kafgd@list.ru"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kafgd@list.ru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с отметкой в теме письма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Конкурс </w:t>
      </w:r>
      <w:r>
        <w:rPr>
          <w:rFonts w:hint="default" w:ascii="Times New Roman" w:hAnsi="Times New Roman" w:eastAsia="Times New Roman"/>
          <w:b/>
          <w:sz w:val="20"/>
          <w:szCs w:val="20"/>
          <w:lang w:eastAsia="ru-RU"/>
        </w:rPr>
        <w:t>Путешествие по моей малой Родине</w:t>
      </w:r>
    </w:p>
    <w:p w14:paraId="3B45895B">
      <w:pPr>
        <w:suppressAutoHyphens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>для исключения ошибок при заполнении дипломов и сертификатов просьба дублировать заполненную заявку в формате .doc (.docx)</w:t>
      </w:r>
    </w:p>
    <w:p w14:paraId="75B331C9">
      <w:pPr>
        <w:suppressAutoHyphens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заявки и работы высылаются в одном письме</w:t>
      </w:r>
    </w:p>
    <w:p w14:paraId="7689E207">
      <w:pPr>
        <w:suppressAutoHyphens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Образец названия файлов </w:t>
      </w:r>
      <w:r>
        <w:rPr>
          <w:rFonts w:ascii="Times New Roman" w:hAnsi="Times New Roman" w:eastAsia="Times New Roman" w:cs="Times New Roman"/>
          <w:bCs/>
          <w:lang w:eastAsia="ru-RU"/>
        </w:rPr>
        <w:t>«Петров. Заявка», «Петров. Проект»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</w:p>
    <w:p w14:paraId="22B12A0B">
      <w:pPr>
        <w:suppressAutoHyphens/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Телефон кафедры туризма, гостиничного и ресторанного бизнеса: </w:t>
      </w:r>
    </w:p>
    <w:p w14:paraId="01A6B973">
      <w:pPr>
        <w:suppressAutoHyphens/>
        <w:adjustRightInd w:val="0"/>
        <w:snapToGrid w:val="0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8 (3812) 24-68-82, </w:t>
      </w:r>
      <w:r>
        <w:rPr>
          <w:rStyle w:val="6"/>
          <w:rFonts w:hint="default" w:ascii="Times New Roman" w:eastAsia="Times New Roman"/>
          <w:sz w:val="22"/>
          <w:szCs w:val="22"/>
          <w:lang w:val="ru-RU"/>
        </w:rPr>
        <w:t>89039250438</w:t>
      </w:r>
    </w:p>
    <w:p w14:paraId="5E5F848F">
      <w:pPr>
        <w:pStyle w:val="5"/>
        <w:jc w:val="both"/>
        <w:rPr>
          <w:rStyle w:val="6"/>
          <w:rFonts w:eastAsia="Times New Roman"/>
          <w:sz w:val="22"/>
          <w:szCs w:val="22"/>
        </w:rPr>
      </w:pPr>
    </w:p>
    <w:p w14:paraId="5E99CC36">
      <w:pPr>
        <w:pStyle w:val="5"/>
        <w:ind w:firstLine="567"/>
        <w:jc w:val="both"/>
        <w:rPr>
          <w:rStyle w:val="6"/>
          <w:rFonts w:eastAsia="Times New Roman"/>
          <w:sz w:val="22"/>
          <w:szCs w:val="22"/>
        </w:rPr>
      </w:pPr>
      <w:r>
        <w:rPr>
          <w:rStyle w:val="6"/>
          <w:rFonts w:eastAsia="Times New Roman"/>
          <w:sz w:val="22"/>
          <w:szCs w:val="22"/>
        </w:rPr>
        <w:t xml:space="preserve">Контактное лицо: </w:t>
      </w:r>
      <w:r>
        <w:rPr>
          <w:rStyle w:val="6"/>
          <w:rFonts w:ascii="Times New Roman" w:eastAsia="Times New Roman"/>
          <w:sz w:val="22"/>
          <w:szCs w:val="22"/>
          <w:lang w:val="ru-RU"/>
        </w:rPr>
        <w:t>Солодовникова</w:t>
      </w:r>
      <w:r>
        <w:rPr>
          <w:rStyle w:val="6"/>
          <w:rFonts w:hint="default" w:ascii="Times New Roman" w:eastAsia="Times New Roman"/>
          <w:sz w:val="22"/>
          <w:szCs w:val="22"/>
          <w:lang w:val="ru-RU"/>
        </w:rPr>
        <w:t xml:space="preserve"> Юлия Ринатовна с.т. 89039250438</w:t>
      </w:r>
      <w:r>
        <w:rPr>
          <w:rStyle w:val="6"/>
          <w:rFonts w:eastAsia="Times New Roman"/>
          <w:sz w:val="22"/>
          <w:szCs w:val="22"/>
        </w:rPr>
        <w:t>, Заруцкая Людмила Юрьевна 8(3812)246-882</w:t>
      </w:r>
    </w:p>
    <w:p w14:paraId="2B06F02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4EE140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2C82B08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2CBBD58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CFC9B9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1EA35D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11F68B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D0133D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22F50AA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C36907B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45188EF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FF3940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4432FA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B647BDC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8F074FF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BC53ED1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07AC25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63E793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1B7CDF8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3655539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183330B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149DD7A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C258CE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FD5A0C1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84DA00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0AC17F1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51F43EE">
      <w:pPr>
        <w:tabs>
          <w:tab w:val="left" w:pos="0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4C63C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774D6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40B806C">
      <w:pPr>
        <w:adjustRightInd w:val="0"/>
        <w:snapToGrid w:val="0"/>
        <w:spacing w:before="100" w:after="10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Согласие участника</w:t>
      </w:r>
    </w:p>
    <w:p w14:paraId="684A701F">
      <w:pPr>
        <w:adjustRightInd w:val="0"/>
        <w:snapToGrid w:val="0"/>
        <w:spacing w:before="100" w:after="10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ABC3AA5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Всероссийского конкурса </w:t>
      </w:r>
      <w:bookmarkStart w:id="0" w:name="_Hlk19035888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Инновации и традиции гостеприимства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обработку персональных данных и публикацию конкурсной̆ работы</w:t>
      </w:r>
    </w:p>
    <w:p w14:paraId="72227633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Я,____________________________________________________________________________</w:t>
      </w:r>
    </w:p>
    <w:p w14:paraId="2F1D6D74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Проживающий по адресу________________________________________________________</w:t>
      </w:r>
    </w:p>
    <w:p w14:paraId="16FCB669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7EEA79E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руководствуясь ст. 9, п. 2 ч. 2 ст. 22, п. 6 ч. 3ст. 23 Федерального закона от 27.07.2006 N 152-ФЗ «О персональных данных», заявляю о согласии на обработку Организатором конкурса моих персональных данных, включающих: </w:t>
      </w:r>
    </w:p>
    <w:p w14:paraId="19A1518F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фамилия, имя, отчество; место учебы (организация, класс, курс, направление подготовки); должность; адрес электронной почты; номер телефона. </w:t>
      </w:r>
    </w:p>
    <w:p w14:paraId="5CC2A9D9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целей̆, включая сбор, систематизацию, накопление, использование, распространение (включая средства массовой̆ информации, кроме электронной почты и телефона). </w:t>
      </w:r>
    </w:p>
    <w:p w14:paraId="32FACDF0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действий̆: сбор; запись; хранение; использование; передача (распространение – публикация участников конкурса на открытых ресурсах) удаление; уничтожение. </w:t>
      </w:r>
    </w:p>
    <w:p w14:paraId="5ABB3D70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Срок, в течение которого действует согласие субъекта персональных данных: бессрочно (с учетом условия прекращения обработки персональных данных).</w:t>
      </w:r>
    </w:p>
    <w:p w14:paraId="5C30D5F1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 отзыва, если иное не установлено федеральным законом: по почте заказным письмом. Организатор конкурса вправе обрабатывать мои персональные данные посредством внесения их в списки (реестры) и отчетные формы, предусмотренные документами, регламентирующими порядок ведения и состав данных в отчетной̆ документации. </w:t>
      </w:r>
    </w:p>
    <w:p w14:paraId="588C59B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согласие дано мной̆ добровольно. </w:t>
      </w:r>
    </w:p>
    <w:p w14:paraId="1B5B83A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       » ______________20__ года / </w:t>
      </w:r>
    </w:p>
    <w:p w14:paraId="20D7396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 </w:t>
      </w:r>
    </w:p>
    <w:p w14:paraId="7BC2B93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Подпись                                                             Расшифровка </w:t>
      </w:r>
    </w:p>
    <w:p w14:paraId="7847D8F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5BEDF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 на обработку персональных данных заполняется на каждого автора и соавтора и руководителя конкурсной̆ работы. </w:t>
      </w:r>
    </w:p>
    <w:p w14:paraId="1CC54CBD">
      <w:pPr>
        <w:adjustRightInd w:val="0"/>
        <w:snapToGrid w:val="0"/>
        <w:spacing w:before="100" w:after="100" w:line="240" w:lineRule="auto"/>
        <w:jc w:val="right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p w14:paraId="581DBC0F">
      <w:pPr>
        <w:adjustRightInd w:val="0"/>
        <w:snapToGrid w:val="0"/>
        <w:spacing w:before="100" w:after="100" w:line="240" w:lineRule="auto"/>
        <w:jc w:val="right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p w14:paraId="07C47DA5">
      <w:pPr>
        <w:adjustRightInd w:val="0"/>
        <w:snapToGrid w:val="0"/>
        <w:spacing w:before="100" w:after="100" w:line="240" w:lineRule="auto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p w14:paraId="1814CF87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p w14:paraId="716A2470">
      <w:pPr>
        <w:adjustRightInd w:val="0"/>
        <w:snapToGrid w:val="0"/>
        <w:spacing w:before="100" w:after="100" w:line="240" w:lineRule="auto"/>
        <w:jc w:val="right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p w14:paraId="11DAC72D">
      <w:pPr>
        <w:adjustRightInd w:val="0"/>
        <w:snapToGrid w:val="0"/>
        <w:spacing w:before="100" w:after="100" w:line="240" w:lineRule="auto"/>
        <w:jc w:val="right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p w14:paraId="58BEE4C9">
      <w:pPr>
        <w:adjustRightInd w:val="0"/>
        <w:snapToGrid w:val="0"/>
        <w:spacing w:before="100" w:after="100" w:line="240" w:lineRule="auto"/>
        <w:jc w:val="right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p w14:paraId="1004D7F3">
      <w:pPr>
        <w:adjustRightInd w:val="0"/>
        <w:snapToGrid w:val="0"/>
        <w:spacing w:before="100" w:after="100" w:line="240" w:lineRule="auto"/>
        <w:jc w:val="right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  <w:t xml:space="preserve">Для школьников </w:t>
      </w:r>
    </w:p>
    <w:p w14:paraId="24DD311D">
      <w:pPr>
        <w:adjustRightInd w:val="0"/>
        <w:snapToGrid w:val="0"/>
        <w:spacing w:before="100" w:after="10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 родителя (законного представителя) участника </w:t>
      </w:r>
    </w:p>
    <w:p w14:paraId="54B1E2FA">
      <w:pPr>
        <w:adjustRightInd w:val="0"/>
        <w:snapToGrid w:val="0"/>
        <w:spacing w:before="100" w:after="10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5D6890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Всероссийского конкурса «Инновации и традиции гостеприимства» на обработку персональных данных и публикацию конкурсной̆ работы</w:t>
      </w:r>
    </w:p>
    <w:p w14:paraId="65812AAF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Я,___________________________________________________________________________</w:t>
      </w:r>
    </w:p>
    <w:p w14:paraId="274F7BA1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Проживающий по адресу________________________________________________________</w:t>
      </w:r>
    </w:p>
    <w:p w14:paraId="2F46933A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18AD357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руководствуясь ст. 9, п. 2 ч. 2 ст. 22, п. 6 ч. 3ст. 23 Федерального закона от 27.07.2006 N 152-ФЗ «О персональных данных», заявляю о согласии на обработку Организатором конкурса моих персональных данных, включающих: </w:t>
      </w:r>
    </w:p>
    <w:p w14:paraId="05DA7E16">
      <w:pPr>
        <w:adjustRightInd w:val="0"/>
        <w:snapToGrid w:val="0"/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фамилия, имя, отчество; место учебы (организация, класс, курс, направление подготовки); должность; адрес электронной почты; номер телефона. </w:t>
      </w:r>
    </w:p>
    <w:p w14:paraId="2A23BE6D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целей̆, включая сбор, систематизацию, накопление, использование, распространение (включая средства массовой̆ информации, кроме электронной почты и телефона). </w:t>
      </w:r>
    </w:p>
    <w:p w14:paraId="384D2A6C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действий̆: сбор; запись; хранение; использование; передача (распространение – публикация участников конкурса на открытых ресурсах) удаление; уничтожение. </w:t>
      </w:r>
    </w:p>
    <w:p w14:paraId="03614E60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Срок, в течение которого действует согласие субъекта персональных данных: бессрочно (с учетом условия прекращения обработки персональных данных).</w:t>
      </w:r>
    </w:p>
    <w:p w14:paraId="470863E2">
      <w:pPr>
        <w:adjustRightInd w:val="0"/>
        <w:snapToGrid w:val="0"/>
        <w:spacing w:before="100" w:after="10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 отзыва, если иное не установлено федеральным законом: по почте заказным письмом. Организатор конкурса вправе обрабатывать мои персональные данные посредством внесения их в списки (реестры) и отчетные формы, предусмотренные документами, регламентирующими порядок ведения и состав данных в отчетной̆ документации. </w:t>
      </w:r>
    </w:p>
    <w:p w14:paraId="27ECB8F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согласие дано мной̆ добровольно. </w:t>
      </w:r>
    </w:p>
    <w:p w14:paraId="3F8153E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       » ______________20__ года / </w:t>
      </w:r>
    </w:p>
    <w:p w14:paraId="5F7C427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3D0DE97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Подпись                                                             Расшифровка </w:t>
      </w:r>
    </w:p>
    <w:p w14:paraId="59C2D3E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 на обработку персональных данных заполняется на каждого автора и соавтора и руководителя конкурсной̆ работы. </w:t>
      </w:r>
    </w:p>
    <w:p w14:paraId="2247EB9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25827B">
      <w:pPr>
        <w:spacing w:after="0" w:line="240" w:lineRule="auto"/>
        <w:ind w:firstLine="567"/>
        <w:jc w:val="both"/>
        <w:rPr>
          <w:rFonts w:ascii="Calibri" w:hAnsi="Calibri" w:eastAsia="SimSun" w:cs="Times New Roman"/>
          <w:bCs/>
          <w:sz w:val="23"/>
          <w:szCs w:val="23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* Согласие на обработку данных с подписью участников конкурса сканируется и отсылается со всеми материалами по электронной почте</w:t>
      </w:r>
      <w:r>
        <w:rPr>
          <w:rFonts w:ascii="Helvetica" w:hAnsi="Helvetica" w:eastAsia="SimSun" w:cs="Times New Roman"/>
          <w:b/>
          <w:sz w:val="23"/>
          <w:szCs w:val="23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"mailto:kafgd@list.ru" </w:instrText>
      </w:r>
      <w:r>
        <w:fldChar w:fldCharType="separate"/>
      </w:r>
      <w:r>
        <w:rPr>
          <w:rFonts w:ascii="Calibri" w:hAnsi="Calibri" w:eastAsia="SimSun" w:cs="Times New Roman"/>
          <w:color w:val="0000FF"/>
          <w:u w:val="single"/>
          <w:lang w:val="en-US" w:eastAsia="ru-RU"/>
        </w:rPr>
        <w:t>kafgd</w:t>
      </w:r>
      <w:r>
        <w:rPr>
          <w:rFonts w:ascii="Helvetica" w:hAnsi="Helvetica" w:eastAsia="SimSun" w:cs="Times New Roman"/>
          <w:bCs/>
          <w:color w:val="0000FF"/>
          <w:sz w:val="23"/>
          <w:szCs w:val="23"/>
          <w:u w:val="single"/>
          <w:shd w:val="clear" w:color="auto" w:fill="FFFFFF"/>
          <w:lang w:eastAsia="ru-RU"/>
        </w:rPr>
        <w:t>@list.ru</w:t>
      </w:r>
      <w:r>
        <w:rPr>
          <w:rFonts w:ascii="Helvetica" w:hAnsi="Helvetica" w:eastAsia="SimSun" w:cs="Times New Roman"/>
          <w:bCs/>
          <w:color w:val="0000FF"/>
          <w:sz w:val="23"/>
          <w:szCs w:val="23"/>
          <w:u w:val="single"/>
          <w:shd w:val="clear" w:color="auto" w:fill="FFFFFF"/>
          <w:lang w:eastAsia="ru-RU"/>
        </w:rPr>
        <w:fldChar w:fldCharType="end"/>
      </w:r>
    </w:p>
    <w:p w14:paraId="060B69E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Телефон кафедры туризма, гостиничного и ресторанного бизнеса: (3812) 24-68-82</w:t>
      </w:r>
    </w:p>
    <w:p w14:paraId="7EE96AE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Контактное лицо: Пономарева Анастасия Андреевна 8-903-983-49-99</w:t>
      </w:r>
    </w:p>
    <w:p w14:paraId="5BB6E00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Образец названия файлов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«Петров. Заявка», «Петров. Проект», «Петров. Согласие»</w:t>
      </w:r>
    </w:p>
    <w:p w14:paraId="0B5F705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3CF4"/>
    <w:multiLevelType w:val="multilevel"/>
    <w:tmpl w:val="168C3C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441D86"/>
    <w:multiLevelType w:val="multilevel"/>
    <w:tmpl w:val="18441D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036303"/>
    <w:multiLevelType w:val="multilevel"/>
    <w:tmpl w:val="5A0363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2362FAA"/>
    <w:multiLevelType w:val="singleLevel"/>
    <w:tmpl w:val="72362FAA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797D0AE5"/>
    <w:multiLevelType w:val="multilevel"/>
    <w:tmpl w:val="797D0A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70"/>
    <w:rsid w:val="001D4AB5"/>
    <w:rsid w:val="00316E77"/>
    <w:rsid w:val="00643370"/>
    <w:rsid w:val="25B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uppressAutoHyphens/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6">
    <w:name w:val="Font Style54"/>
    <w:basedOn w:val="2"/>
    <w:qFormat/>
    <w:uiPriority w:val="99"/>
    <w:rPr>
      <w:rFonts w:ascii="Times New Roman" w:hAnsi="Times New Roman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967</Words>
  <Characters>5512</Characters>
  <Lines>45</Lines>
  <Paragraphs>12</Paragraphs>
  <TotalTime>2</TotalTime>
  <ScaleCrop>false</ScaleCrop>
  <LinksUpToDate>false</LinksUpToDate>
  <CharactersWithSpaces>6467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2025-02-25T08:28:00Z</dcterms:created>
  <dc:creator>Uzer</dc:creator>
  <cp:lastModifiedBy>WPS_1710256735</cp:lastModifiedBy>
  <dcterms:modified xsi:type="dcterms:W3CDTF">2025-03-12T21:08:17Z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FE9D482588EB41FAAAD4BDAB1FD2A4FB_12</vt:lpwstr>
  </property>
</Properties>
</file>