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A0" w:rsidRDefault="00191AA0" w:rsidP="00191AA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AA0" w:rsidRDefault="00191AA0" w:rsidP="0089626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850"/>
        <w:gridCol w:w="1133"/>
        <w:gridCol w:w="1277"/>
      </w:tblGrid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67204" w:rsidRDefault="00C36DA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i w:val="0"/>
              </w:rPr>
              <w:fldChar w:fldCharType="begin"/>
            </w:r>
            <w:r>
              <w:rPr>
                <w:rStyle w:val="fontstyle01"/>
                <w:i w:val="0"/>
              </w:rPr>
              <w:instrText xml:space="preserve"> MERGEFIELD Наименование_дисциплины </w:instrText>
            </w:r>
            <w:r>
              <w:rPr>
                <w:rStyle w:val="fontstyle01"/>
                <w:i w:val="0"/>
              </w:rPr>
              <w:fldChar w:fldCharType="separate"/>
            </w:r>
            <w:r w:rsidR="00481436" w:rsidRPr="00481436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Комплексный проект </w:t>
            </w:r>
            <w:r>
              <w:rPr>
                <w:rStyle w:val="fontstyle01"/>
                <w:i w:val="0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4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УК </w:instrText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ОПК </w:instrText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4463" w:rsidRPr="0031208F">
              <w:rPr>
                <w:rFonts w:ascii="Times New Roman" w:hAnsi="Times New Roman" w:cs="Times New Roman"/>
                <w:noProof/>
                <w:sz w:val="24"/>
                <w:szCs w:val="24"/>
              </w:rPr>
              <w:t>ОПК-</w:t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ОПК-9, ПК-2, ПК-3</w:t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ПК </w:instrText>
            </w:r>
            <w:r w:rsidR="00C36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1436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481436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CC49E8" w:rsidRDefault="00481436" w:rsidP="004814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ind w:left="0" w:firstLine="33"/>
              <w:jc w:val="both"/>
            </w:pPr>
            <w:r w:rsidRPr="00CC49E8">
              <w:t xml:space="preserve">  способствовать освоению навыков проведения научно-исследовательских и опытно-конструкторских </w:t>
            </w:r>
            <w:proofErr w:type="gramStart"/>
            <w:r w:rsidRPr="00CC49E8">
              <w:t>работ  по</w:t>
            </w:r>
            <w:proofErr w:type="gramEnd"/>
            <w:r w:rsidRPr="00CC49E8">
              <w:t xml:space="preserve"> проектированию и созданию информационных систем;</w:t>
            </w:r>
          </w:p>
          <w:p w:rsidR="00481436" w:rsidRPr="00CC49E8" w:rsidRDefault="00481436" w:rsidP="004814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ind w:left="0" w:firstLine="33"/>
              <w:jc w:val="both"/>
            </w:pPr>
            <w:r w:rsidRPr="00CC49E8">
              <w:t xml:space="preserve"> содействовать определению функциональных, технических и эксплуатационных характеристик проектируемых информационных систем;</w:t>
            </w:r>
          </w:p>
          <w:p w:rsidR="00481436" w:rsidRPr="00CC49E8" w:rsidRDefault="00481436" w:rsidP="004814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ind w:left="0" w:firstLine="33"/>
              <w:jc w:val="both"/>
            </w:pPr>
            <w:r w:rsidRPr="00CC49E8">
              <w:t xml:space="preserve"> способствовать реализации основных этапов проектирования информационных систем, изучению принципов технико-экономического и функционально-стоимостного анализа  эффективности проектируемого программного обеспечения информационной системы.</w:t>
            </w:r>
          </w:p>
        </w:tc>
      </w:tr>
      <w:tr w:rsidR="00481436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481436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481436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CC49E8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аналитических (проектных) исследований предметной области.</w:t>
            </w:r>
          </w:p>
          <w:p w:rsidR="00481436" w:rsidRPr="00CC49E8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CC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CC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-практических (программистских) работ по созданию (адаптации) программного обеспечения для  информационной системы.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Default="00C36DA4" w:rsidP="00167204">
            <w:pPr>
              <w:spacing w:after="0" w:line="240" w:lineRule="auto"/>
              <w:rPr>
                <w:rStyle w:val="fontstyle31"/>
              </w:rPr>
            </w:pPr>
            <w:r>
              <w:rPr>
                <w:rStyle w:val="fontstyle31"/>
              </w:rPr>
              <w:fldChar w:fldCharType="begin"/>
            </w:r>
            <w:r>
              <w:rPr>
                <w:rStyle w:val="fontstyle31"/>
              </w:rPr>
              <w:instrText xml:space="preserve"> MERGEFIELD Экза_мен </w:instrText>
            </w:r>
            <w:r>
              <w:rPr>
                <w:rStyle w:val="fontstyle31"/>
              </w:rPr>
              <w:fldChar w:fldCharType="end"/>
            </w:r>
          </w:p>
          <w:p w:rsidR="00C36DA4" w:rsidRDefault="00C36DA4" w:rsidP="00167204">
            <w:pPr>
              <w:spacing w:after="0" w:line="240" w:lineRule="auto"/>
              <w:rPr>
                <w:rStyle w:val="fontstyle31"/>
              </w:rPr>
            </w:pPr>
            <w:r>
              <w:rPr>
                <w:rStyle w:val="fontstyle31"/>
              </w:rPr>
              <w:fldChar w:fldCharType="begin"/>
            </w:r>
            <w:r>
              <w:rPr>
                <w:rStyle w:val="fontstyle31"/>
              </w:rPr>
              <w:instrText xml:space="preserve"> MERGEFIELD Зачет </w:instrText>
            </w:r>
            <w:r>
              <w:rPr>
                <w:rStyle w:val="fontstyle31"/>
              </w:rPr>
              <w:fldChar w:fldCharType="end"/>
            </w:r>
          </w:p>
          <w:p w:rsidR="00C36DA4" w:rsidRPr="00191AA0" w:rsidRDefault="00C36DA4" w:rsidP="00167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1"/>
              </w:rPr>
              <w:fldChar w:fldCharType="begin"/>
            </w:r>
            <w:r>
              <w:rPr>
                <w:rStyle w:val="fontstyle31"/>
              </w:rPr>
              <w:instrText xml:space="preserve"> MERGEFIELD Зачет_с_оц </w:instrText>
            </w:r>
            <w:r>
              <w:rPr>
                <w:rStyle w:val="fontstyle31"/>
              </w:rPr>
              <w:fldChar w:fldCharType="separate"/>
            </w:r>
            <w:r w:rsidR="00474463" w:rsidRPr="003120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Зачет с оценкой</w:t>
            </w:r>
            <w:r>
              <w:rPr>
                <w:rStyle w:val="fontstyle31"/>
              </w:rPr>
              <w:fldChar w:fldCharType="end"/>
            </w:r>
          </w:p>
        </w:tc>
      </w:tr>
      <w:tr w:rsidR="00481436" w:rsidRPr="00191AA0" w:rsidTr="0097445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481436" w:rsidRPr="00191AA0" w:rsidRDefault="0048143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481436" w:rsidRPr="00191AA0" w:rsidRDefault="0048143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481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9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216 </w:t>
            </w:r>
            <w:r w:rsidRPr="0019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академических часов</w:t>
            </w:r>
          </w:p>
        </w:tc>
      </w:tr>
      <w:tr w:rsidR="00481436" w:rsidRPr="00191AA0" w:rsidTr="0097445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аттестация, 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481436" w:rsidRPr="00191AA0" w:rsidTr="0097445A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36" w:rsidRPr="00191AA0" w:rsidTr="0097445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48143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36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81436" w:rsidRPr="00191AA0" w:rsidTr="0097445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Pr="00191AA0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36" w:rsidRDefault="0048143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67204" w:rsidRPr="00191AA0" w:rsidTr="00481436">
        <w:trPr>
          <w:trHeight w:val="4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3315C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4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/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F1501"/>
    <w:multiLevelType w:val="hybridMultilevel"/>
    <w:tmpl w:val="FAC6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806285961"/>
  </wne:recipientData>
  <wne:recipientData>
    <wne:active wne:val="0"/>
    <wne:hash wne:val="422035339"/>
  </wne:recipientData>
  <wne:recipientData>
    <wne:active wne:val="0"/>
    <wne:hash wne:val="-1408220309"/>
  </wne:recipientData>
  <wne:recipientData>
    <wne:active wne:val="0"/>
    <wne:hash wne:val="-1454704704"/>
  </wne:recipientData>
  <wne:recipientData>
    <wne:active wne:val="0"/>
    <wne:hash wne:val="-1284936821"/>
  </wne:recipientData>
  <wne:recipientData>
    <wne:active wne:val="0"/>
    <wne:hash wne:val="-1935517015"/>
  </wne:recipientData>
  <wne:recipientData>
    <wne:active wne:val="0"/>
    <wne:hash wne:val="1260477567"/>
  </wne:recipientData>
  <wne:recipientData>
    <wne:active wne:val="0"/>
    <wne:hash wne:val="-589306400"/>
  </wne:recipientData>
  <wne:recipientData>
    <wne:active wne:val="0"/>
    <wne:hash wne:val="1736297737"/>
  </wne:recipientData>
  <wne:recipientData>
    <wne:active wne:val="0"/>
    <wne:hash wne:val="1173537019"/>
  </wne:recipientData>
  <wne:recipientData>
    <wne:active wne:val="0"/>
    <wne:hash wne:val="1214049752"/>
  </wne:recipientData>
  <wne:recipientData>
    <wne:active wne:val="0"/>
    <wne:hash wne:val="738858927"/>
  </wne:recipientData>
  <wne:recipientData>
    <wne:active wne:val="0"/>
    <wne:hash wne:val="-65972817"/>
  </wne:recipientData>
  <wne:recipientData>
    <wne:active wne:val="0"/>
    <wne:hash wne:val="-1729730785"/>
  </wne:recipientData>
  <wne:recipientData>
    <wne:active wne:val="0"/>
    <wne:hash wne:val="-2005144989"/>
  </wne:recipientData>
  <wne:recipientData>
    <wne:active wne:val="0"/>
    <wne:hash wne:val="-1678278735"/>
  </wne:recipientData>
  <wne:recipientData>
    <wne:active wne:val="0"/>
    <wne:hash wne:val="1906380304"/>
  </wne:recipientData>
  <wne:recipientData>
    <wne:active wne:val="0"/>
    <wne:hash wne:val="-1799302480"/>
  </wne:recipientData>
  <wne:recipientData>
    <wne:active wne:val="0"/>
    <wne:hash wne:val="-780521497"/>
  </wne:recipientData>
  <wne:recipientData>
    <wne:active wne:val="0"/>
    <wne:hash wne:val="-1278792943"/>
  </wne:recipientData>
  <wne:recipientData>
    <wne:active wne:val="0"/>
    <wne:hash wne:val="-75695030"/>
  </wne:recipientData>
  <wne:recipientData>
    <wne:active wne:val="0"/>
    <wne:hash wne:val="1694908417"/>
  </wne:recipientData>
  <wne:recipientData>
    <wne:active wne:val="0"/>
    <wne:hash wne:val="-841236684"/>
  </wne:recipientData>
  <wne:recipientData>
    <wne:active wne:val="0"/>
    <wne:hash wne:val="916447870"/>
  </wne:recipientData>
  <wne:recipientData>
    <wne:active wne:val="0"/>
    <wne:hash wne:val="-1764428308"/>
  </wne:recipientData>
  <wne:recipientData>
    <wne:active wne:val="0"/>
    <wne:hash wne:val="430355164"/>
  </wne:recipientData>
  <wne:recipientData>
    <wne:active wne:val="0"/>
    <wne:hash wne:val="-1028374895"/>
  </wne:recipientData>
  <wne:recipientData>
    <wne:active wne:val="0"/>
    <wne:hash wne:val="-932579882"/>
  </wne:recipientData>
  <wne:recipientData>
    <wne:active wne:val="0"/>
    <wne:hash wne:val="2122993655"/>
  </wne:recipientData>
  <wne:recipientData>
    <wne:active wne:val="0"/>
    <wne:hash wne:val="446745113"/>
  </wne:recipientData>
  <wne:recipientData>
    <wne:active wne:val="0"/>
    <wne:hash wne:val="97090199"/>
  </wne:recipientData>
  <wne:recipientData>
    <wne:active wne:val="0"/>
    <wne:hash wne:val="1171484175"/>
  </wne:recipientData>
  <wne:recipientData>
    <wne:active wne:val="0"/>
    <wne:hash wne:val="1159735209"/>
  </wne:recipientData>
  <wne:recipientData>
    <wne:active wne:val="0"/>
    <wne:hash wne:val="-74831046"/>
  </wne:recipientData>
  <wne:recipientData>
    <wne:active wne:val="0"/>
    <wne:hash wne:val="1566512100"/>
  </wne:recipientData>
  <wne:recipientData>
    <wne:active wne:val="0"/>
    <wne:hash wne:val="1700623562"/>
  </wne:recipientData>
  <wne:recipientData>
    <wne:active wne:val="0"/>
    <wne:hash wne:val="2145769133"/>
  </wne:recipientData>
  <wne:recipientData>
    <wne:active wne:val="0"/>
    <wne:hash wne:val="-2064304513"/>
  </wne:recipientData>
  <wne:recipientData>
    <wne:active wne:val="0"/>
    <wne:hash wne:val="-1269814334"/>
  </wne:recipientData>
  <wne:recipientData>
    <wne:active wne:val="0"/>
    <wne:hash wne:val="167562050"/>
  </wne:recipientData>
  <wne:recipientData>
    <wne:active wne:val="0"/>
    <wne:hash wne:val="-1253256"/>
  </wne:recipientData>
  <wne:recipientData>
    <wne:active wne:val="0"/>
    <wne:hash wne:val="-1295621877"/>
  </wne:recipientData>
  <wne:recipientData>
    <wne:active wne:val="0"/>
    <wne:hash wne:val="-1512083058"/>
  </wne:recipientData>
  <wne:recipientData>
    <wne:active wne:val="0"/>
    <wne:hash wne:val="937779722"/>
  </wne:recipientData>
  <wne:recipientData>
    <wne:active wne:val="0"/>
    <wne:hash wne:val="1518366860"/>
  </wne:recipientData>
  <wne:recipientData>
    <wne:active wne:val="0"/>
    <wne:hash wne:val="-716576254"/>
  </wne:recipientData>
  <wne:recipientData>
    <wne:active wne:val="0"/>
    <wne:hash wne:val="1758535817"/>
  </wne:recipientData>
  <wne:recipientData>
    <wne:active wne:val="0"/>
    <wne:hash wne:val="-1425251911"/>
  </wne:recipientData>
  <wne:recipientData>
    <wne:active wne:val="0"/>
    <wne:hash wne:val="573962918"/>
  </wne:recipientData>
  <wne:recipientData>
    <wne:active wne:val="0"/>
    <wne:hash wne:val="239042586"/>
  </wne:recipientData>
  <wne:recipientData>
    <wne:active wne:val="0"/>
    <wne:hash wne:val="540881111"/>
  </wne:recipientData>
  <wne:recipientData>
    <wne:active wne:val="0"/>
    <wne:hash wne:val="-684416469"/>
  </wne:recipientData>
  <wne:recipientData>
    <wne:active wne:val="0"/>
    <wne:hash wne:val="560179551"/>
  </wne:recipientData>
  <wne:recipientData>
    <wne:active wne:val="0"/>
    <wne:hash wne:val="1339053374"/>
  </wne:recipientData>
  <wne:recipientData>
    <wne:active wne:val="0"/>
    <wne:hash wne:val="1709607731"/>
  </wne:recipientData>
  <wne:recipientData>
    <wne:active wne:val="0"/>
    <wne:hash wne:val="-2056733997"/>
  </wne:recipientData>
  <wne:recipientData>
    <wne:active wne:val="0"/>
    <wne:hash wne:val="1107141078"/>
  </wne:recipientData>
  <wne:recipientData>
    <wne:active wne:val="0"/>
    <wne:hash wne:val="-773736645"/>
  </wne:recipientData>
  <wne:recipientData>
    <wne:active wne:val="0"/>
    <wne:hash wne:val="-332453721"/>
  </wne:recipientData>
  <wne:recipientData>
    <wne:active wne:val="0"/>
    <wne:hash wne:val="708194109"/>
  </wne:recipientData>
  <wne:recipientData>
    <wne:active wne:val="0"/>
    <wne:hash wne:val="-1086691457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mailMerge>
    <w:mainDocumentType w:val="formLetters"/>
    <w:linkToQuery/>
    <w:dataType w:val="native"/>
    <w:connectString w:val="Provider=Microsoft.ACE.OLEDB.12.0;User ID=Admin;Data Source=E:\Документы\Служебные\Аккредитация 2019\01.03.04-ПМб\9ПМб\РПД\Аннотации\Для слияния План 9ПМб-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viewMergedData/>
    <w:odso>
      <w:udl w:val="Provider=Microsoft.ACE.OLEDB.12.0;User ID=Admin;Data Source=C:\Program Files\Microsoft Office\Office14\QUERIES\Для слияния План 9ПИб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0"/>
    <w:rsid w:val="00167204"/>
    <w:rsid w:val="001675D2"/>
    <w:rsid w:val="00191AA0"/>
    <w:rsid w:val="00291207"/>
    <w:rsid w:val="003315C3"/>
    <w:rsid w:val="00474463"/>
    <w:rsid w:val="00481436"/>
    <w:rsid w:val="00682B80"/>
    <w:rsid w:val="00896264"/>
    <w:rsid w:val="00A95C34"/>
    <w:rsid w:val="00B77991"/>
    <w:rsid w:val="00C36DA4"/>
    <w:rsid w:val="00F520A7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1856"/>
  <w15:docId w15:val="{C5EBF474-F587-4138-A988-A7D97F3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814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81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Program%20Files\Microsoft%20Office\Office14\QUERIES\&#1044;&#1083;&#1103;%20&#1089;&#1083;&#1080;&#1103;&#1085;&#1080;&#1103;%20&#1055;&#1083;&#1072;&#1085;%209&#1055;&#1048;&#107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8FBA-DA78-4864-8AD8-EB4545C3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3</cp:revision>
  <dcterms:created xsi:type="dcterms:W3CDTF">2019-10-27T13:41:00Z</dcterms:created>
  <dcterms:modified xsi:type="dcterms:W3CDTF">2019-10-27T13:41:00Z</dcterms:modified>
</cp:coreProperties>
</file>