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FF" w:rsidRDefault="008738FF" w:rsidP="008738FF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8738FF" w:rsidRPr="00433F7C" w:rsidTr="00EA3C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8FF" w:rsidRDefault="008738FF" w:rsidP="00EA3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8738FF" w:rsidRDefault="008738FF" w:rsidP="00EA3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FF" w:rsidRPr="00BF402F" w:rsidRDefault="008738FF" w:rsidP="00EA3C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738FF" w:rsidRDefault="008738FF" w:rsidP="008738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452" w:rsidRPr="008738FF" w:rsidRDefault="000171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 одежде и внешнему виду </w:t>
      </w:r>
      <w:proofErr w:type="gramStart"/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52452" w:rsidRPr="008738FF" w:rsidRDefault="000171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требования к одежде и внешнему виду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требования)</w:t>
      </w:r>
      <w:r w:rsidR="008738FF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разработаны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, уставом ФГБОУ ВО «</w:t>
      </w:r>
      <w:proofErr w:type="spellStart"/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Лицей ФГБОУ ВО «</w:t>
      </w:r>
      <w:proofErr w:type="spellStart"/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Требования вводятся для обучающихся 1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–11-х классов в целях:</w:t>
      </w:r>
    </w:p>
    <w:p w:rsidR="00B52452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обеспечения светского характера образования;</w:t>
      </w:r>
    </w:p>
    <w:p w:rsidR="00B52452" w:rsidRPr="008738FF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удобной и эстетичной одеждой в повседневной 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лицейской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жизни;</w:t>
      </w:r>
    </w:p>
    <w:p w:rsidR="00B52452" w:rsidRPr="008738FF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52452" w:rsidRPr="008738FF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предупреждения возникновения у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психологического дискомфорта перед сверстниками;</w:t>
      </w:r>
    </w:p>
    <w:p w:rsidR="00B52452" w:rsidRPr="008738FF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укрепления имиджа 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и формирования 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лицейской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идентичности;</w:t>
      </w:r>
    </w:p>
    <w:p w:rsidR="00B52452" w:rsidRPr="008738FF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формирования у обучающихся этических норм и культуры поведения в обществе;</w:t>
      </w:r>
    </w:p>
    <w:p w:rsidR="00B52452" w:rsidRPr="008738FF" w:rsidRDefault="000171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развития навыков культурного поведения в повседневной жизни и опыта нравственных взаимоотношений в коллективе;</w:t>
      </w:r>
    </w:p>
    <w:p w:rsidR="00B52452" w:rsidRPr="008738FF" w:rsidRDefault="000171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воспитания потребности личности в самосовершенствовании и саморазвитии.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Одежда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должна соответствовать санитарно-эпидемиологическим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правилам и нормативам.</w:t>
      </w:r>
    </w:p>
    <w:p w:rsidR="00B52452" w:rsidRPr="008738FF" w:rsidRDefault="000171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Требования к одежде </w:t>
      </w:r>
      <w:proofErr w:type="gramStart"/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–11-х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посещают </w:t>
      </w:r>
      <w:r w:rsidR="008738FF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в одежде, соответствующей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установленным настоящим требованиям. Ношение одежды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вида, цвета, фасона для обучающихся является обязательным.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В  установлено три вида одежды для обучающихся: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повседневная одежда;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парадная одежда;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спортивная форма.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Повседневная одежда для мальчиков и юношей включает:</w:t>
      </w:r>
    </w:p>
    <w:p w:rsidR="00B52452" w:rsidRPr="008738FF" w:rsidRDefault="000171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брюки классического стиля, пиджак (жакет) или жилет синего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 xml:space="preserve"> (черного)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цвета (возможно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использование ткани в клетку или в полоску в синем цветовом оформлении);</w:t>
      </w:r>
      <w:bookmarkStart w:id="0" w:name="_GoBack"/>
      <w:bookmarkEnd w:id="0"/>
    </w:p>
    <w:p w:rsidR="00B52452" w:rsidRPr="008738FF" w:rsidRDefault="000171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однотонную сорочку, сочетающуюся с цветовой гаммой брюк, пиджака (жакета), жилета;</w:t>
      </w:r>
    </w:p>
    <w:p w:rsidR="00B52452" w:rsidRDefault="000171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аксессуары (галстук, поясной ремень);</w:t>
      </w:r>
    </w:p>
    <w:p w:rsidR="00B52452" w:rsidRPr="008738FF" w:rsidRDefault="000171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джемперы, свитеры, пуловеры нейтральных или неярких цветов (возможно в клетку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полоску или с геометрическим рисунком) в холодное время года.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Повседневная одежда для девочек и девушек включает:</w:t>
      </w:r>
    </w:p>
    <w:p w:rsidR="00B52452" w:rsidRPr="008738FF" w:rsidRDefault="000171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юбку, сарафан, платье, брюки классического стиля синего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 xml:space="preserve"> (черного)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цвета (возможно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использование ткани в клетку или в полоску в синем цветовом оформлении). Длина платья, юбки и сарафана должна быть не выше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см от верхней границы колена и не ниже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нижней границы колена;</w:t>
      </w:r>
    </w:p>
    <w:p w:rsidR="00B52452" w:rsidRDefault="000171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пиджак (жакет), жилет;</w:t>
      </w:r>
    </w:p>
    <w:p w:rsidR="00B52452" w:rsidRPr="008738FF" w:rsidRDefault="000171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непрозрачную блузу длиной ниже талии, сочетающуюся с цветовой гаммой юбки, сарафана, брюк, пиджака (жакета), жилета;</w:t>
      </w:r>
    </w:p>
    <w:p w:rsidR="00B52452" w:rsidRPr="008738FF" w:rsidRDefault="000171C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аксессуары (брошь, белый воротник на платье);</w:t>
      </w:r>
    </w:p>
    <w:p w:rsidR="00B52452" w:rsidRPr="008738FF" w:rsidRDefault="000171C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джемперы, свитеры, пуловеры нейтральных или неярких цветов (возможно в клетку,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полоску или с геометрическим рисунком) в холодное время года.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Парадная одежда для мальчиков и юношей состоит из повседневной 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>лицейской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одежды,</w:t>
      </w:r>
      <w:r w:rsidR="00433F7C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дополненной светлой сорочкой или праздничным аксессуаром.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Парадная одежда для девочек и девушек состоит из повседневной 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>лицейской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одежды,</w:t>
      </w:r>
      <w:r w:rsidR="00433F7C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дополненной светлой блузой или праздничным аксессуаром.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Парадная одежда используется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в дни проведения праздников и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торжественных линеек.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Спортивная одежда обучающихся включает футболку белого цвета, спортивные шорты</w:t>
      </w:r>
      <w:r w:rsidR="00433F7C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или спортивные брюки черного цвета, спортивный костюм черного цвета (возможны</w:t>
      </w:r>
      <w:r w:rsidR="00433F7C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декоративные элементы иных цветов), кеды и кроссовки, балетки для танцев или чешки на</w:t>
      </w:r>
      <w:r w:rsidR="00433F7C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занятия ритмикой.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Одежда обучающихся должна соответствовать погоде и месту проведения учебных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занятий, температурному режиму в помещении.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допускается ношение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52452" w:rsidRPr="008738FF" w:rsidRDefault="000171C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одежды, обуви и аксессуаров с травмирующей фурнитурой;</w:t>
      </w:r>
    </w:p>
    <w:p w:rsidR="00B52452" w:rsidRPr="008738FF" w:rsidRDefault="000171C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одежды с яркими надписями и изображениями (за исключением спортивных костюмов, носимых на занятиях физической культурой и спортом);</w:t>
      </w:r>
    </w:p>
    <w:p w:rsidR="00B52452" w:rsidRPr="008738FF" w:rsidRDefault="000171C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одежды и аксессуаров, содержащих символику экстремистских организаций, а также пропагандирующих </w:t>
      </w:r>
      <w:proofErr w:type="spell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психоактивные</w:t>
      </w:r>
      <w:proofErr w:type="spell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противоправное поведение.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>На занятиях по внеурочной деятельности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допускается ношение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свободной одежды и</w:t>
      </w:r>
      <w:r w:rsidR="00433F7C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обуви с учетом общих требований к внешнему виду и одежде обучающихся.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выборе одежды для ношения в </w:t>
      </w:r>
      <w:r w:rsidR="00433F7C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обучающиеся, родители (законные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обучающихся должны исключить модели брюк и юбок с заниженной талией и (или) высокими разрезами, декольтированных платьев и блуз, одежды бельевого стиля, массивной обуви на толстой платформе, туфель на высоких каблуках (свыше 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см), массивных украшений.</w:t>
      </w:r>
    </w:p>
    <w:p w:rsidR="00B52452" w:rsidRPr="008738FF" w:rsidRDefault="000171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Внешний вид </w:t>
      </w:r>
      <w:proofErr w:type="gramStart"/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Внешний вид и одежда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соответствовать общепринятым</w:t>
      </w:r>
      <w:r w:rsidR="00BD00E5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нормам классического стиля и носить светский характер.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Одежда и обувь обучающихся должны соответствовать погоде и месту проведения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учебных занятий, температурному режиму в помещении, должны быть чистыми и опрятными.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Все обучающиеся должны иметь </w:t>
      </w:r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чистую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обувь. Сменная обувь должна быть чистой,</w:t>
      </w:r>
      <w:r w:rsidR="00BD00E5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выдержанной в классическом стиле. Допустимая высота каблука для </w:t>
      </w:r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девушек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10–11-х классов – не более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см.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допускается ношение атрибутов одежды, закрывающих лицо (кроме случаев,</w:t>
      </w:r>
      <w:r w:rsidR="00BD00E5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обусловленных состоянием здоровья учащихся).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Внешний вид обучающихся должен быть аккуратным и опрятным</w:t>
      </w:r>
      <w:proofErr w:type="gramStart"/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олосы, лицо и руки</w:t>
      </w:r>
      <w:r w:rsidR="00BD00E5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должны быть чистыми и ухоженными, используемые дезодорирующие и ароматические средства должны иметь легкий и нейтральный запах во избежание аллергических реакций со стороны других обучающихся и работников </w:t>
      </w:r>
      <w:r w:rsidR="00BD00E5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В целях профилактики нарушения зрения волосы средней длины и длинные как у девушек, так и у</w:t>
      </w:r>
      <w:r w:rsidR="009146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юношей должны быть аккуратно подобраны, не закрывать лицо и глаза.</w:t>
      </w:r>
      <w:r w:rsidR="009146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Для девочек и девушек с разрешения родителей (законных представителей) допустим</w:t>
      </w:r>
      <w:r w:rsidR="0091465E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неяркий маникюр и неброский макияж, соответствующий общепринятым нормам классического стиля.</w:t>
      </w:r>
    </w:p>
    <w:p w:rsidR="00B52452" w:rsidRPr="008738FF" w:rsidRDefault="000171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Права, обязанности и ответственность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 образовательных отношений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обязаны носить в </w:t>
      </w:r>
      <w:r w:rsidR="0091465E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одежду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вида, цвета, фасона.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Обучающиеся и их родители (законные представители) самостоятельно выбирают и</w:t>
      </w:r>
      <w:r w:rsidR="0091465E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комбинируют одежду, обувь и аксессуары, соответствующие настоящим требованиям.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обучающихся</w:t>
      </w:r>
      <w:r w:rsidRPr="008738FF">
        <w:rPr>
          <w:lang w:val="ru-RU"/>
        </w:rPr>
        <w:br/>
      </w:r>
      <w:r w:rsidR="0091465E">
        <w:rPr>
          <w:rFonts w:hAnsi="Times New Roman" w:cs="Times New Roman"/>
          <w:color w:val="000000"/>
          <w:sz w:val="24"/>
          <w:szCs w:val="24"/>
          <w:lang w:val="ru-RU"/>
        </w:rPr>
        <w:t>лицейской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одеждой, соответствующей настоящим требованиям, контролируют соответствие</w:t>
      </w:r>
      <w:r w:rsidR="0091465E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одежды и обуви требованиям санитарного законодательства, а также внешний вид обучающихся перед выходом в </w:t>
      </w:r>
      <w:r w:rsidR="0091465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2452" w:rsidRPr="008738FF" w:rsidRDefault="000171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За нарушение установленных требований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применяются меры</w:t>
      </w:r>
      <w:r w:rsidRPr="008738FF">
        <w:rPr>
          <w:lang w:val="ru-RU"/>
        </w:rPr>
        <w:br/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 взыскания в порядке и на условиях, предусмотренных законодательством</w:t>
      </w:r>
      <w:r w:rsidR="0091465E">
        <w:rPr>
          <w:lang w:val="ru-RU"/>
        </w:rPr>
        <w:t xml:space="preserve"> </w:t>
      </w:r>
      <w:r w:rsidRPr="008738F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sectPr w:rsidR="00B52452" w:rsidRPr="008738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C5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87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67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1C4"/>
    <w:rsid w:val="002D33B1"/>
    <w:rsid w:val="002D3591"/>
    <w:rsid w:val="003514A0"/>
    <w:rsid w:val="00433F7C"/>
    <w:rsid w:val="004F7E17"/>
    <w:rsid w:val="005A05CE"/>
    <w:rsid w:val="00653AF6"/>
    <w:rsid w:val="008738FF"/>
    <w:rsid w:val="0091465E"/>
    <w:rsid w:val="00B52452"/>
    <w:rsid w:val="00B73A5A"/>
    <w:rsid w:val="00BD00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2021-09-24T04:38:00Z</dcterms:modified>
</cp:coreProperties>
</file>