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9" w:rsidRP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должностной инструкции</w:t>
      </w:r>
    </w:p>
    <w:p w:rsid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титульный лист</w:t>
      </w: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65B9" w:rsidRP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365B9" w:rsidRPr="00A365B9" w:rsidRDefault="00E91461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42587</wp:posOffset>
                </wp:positionH>
                <wp:positionV relativeFrom="paragraph">
                  <wp:posOffset>505</wp:posOffset>
                </wp:positionV>
                <wp:extent cx="2675213" cy="19902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213" cy="19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МИНОБРНАУКИ РОССИИ</w:t>
                            </w:r>
                          </w:p>
                          <w:p w:rsidR="00A365B9" w:rsidRP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365B9" w:rsidRPr="00A365B9" w:rsidRDefault="00A365B9" w:rsidP="00A365B9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65B9">
                              <w:rPr>
                                <w:sz w:val="22"/>
                                <w:szCs w:val="22"/>
                              </w:rPr>
                              <w:t xml:space="preserve">Федеральное государственное </w:t>
                            </w:r>
                          </w:p>
                          <w:p w:rsidR="00A365B9" w:rsidRPr="00A365B9" w:rsidRDefault="00A365B9" w:rsidP="00A365B9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65B9">
                              <w:rPr>
                                <w:sz w:val="22"/>
                                <w:szCs w:val="22"/>
                              </w:rPr>
                              <w:t>бюджетное образовательное учреждение</w:t>
                            </w:r>
                          </w:p>
                          <w:p w:rsidR="00A365B9" w:rsidRP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</w:rPr>
                              <w:t>высшего образования</w:t>
                            </w:r>
                          </w:p>
                          <w:p w:rsidR="00A365B9" w:rsidRP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</w:rPr>
                            </w:pPr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</w:rPr>
                              <w:t>«Комсомольский-на-Амуре государственный</w:t>
                            </w:r>
                          </w:p>
                          <w:p w:rsidR="00A365B9" w:rsidRP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</w:rPr>
                              <w:t>университет»</w:t>
                            </w:r>
                          </w:p>
                          <w:p w:rsidR="00A365B9" w:rsidRDefault="00E91461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(ФГБОУ ВО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КнАГ</w:t>
                            </w:r>
                            <w:r w:rsidR="00A365B9" w:rsidRPr="00A365B9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proofErr w:type="spellEnd"/>
                            <w:r w:rsidR="00A365B9" w:rsidRPr="00A365B9">
                              <w:rPr>
                                <w:rFonts w:ascii="Times New Roman" w:hAnsi="Times New Roman" w:cs="Times New Roman"/>
                                <w:b/>
                              </w:rPr>
                              <w:t>»)</w:t>
                            </w:r>
                          </w:p>
                          <w:p w:rsidR="00A365B9" w:rsidRP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365B9" w:rsidRPr="00A365B9" w:rsidRDefault="00A365B9" w:rsidP="00A36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5B9" w:rsidRPr="00825600" w:rsidRDefault="00A365B9" w:rsidP="00A365B9">
                            <w:pPr>
                              <w:pStyle w:val="5"/>
                              <w:spacing w:before="0" w:after="0" w:line="36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825600">
                              <w:rPr>
                                <w:i w:val="0"/>
                              </w:rPr>
                              <w:t>ДОЛЖНОСТНАЯ ИНСТРУКЦИЯ</w:t>
                            </w:r>
                          </w:p>
                          <w:p w:rsidR="00A365B9" w:rsidRDefault="00A365B9" w:rsidP="00A365B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position w:val="-26"/>
                              </w:rPr>
                              <w:t>г</w:t>
                            </w:r>
                            <w:proofErr w:type="gramStart"/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position w:val="-26"/>
                              </w:rPr>
                              <w:t>.К</w:t>
                            </w:r>
                            <w:proofErr w:type="gramEnd"/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position w:val="-26"/>
                              </w:rPr>
                              <w:t>омсомольск</w:t>
                            </w:r>
                            <w:proofErr w:type="spellEnd"/>
                            <w:r w:rsidRPr="00A365B9">
                              <w:rPr>
                                <w:rFonts w:ascii="Times New Roman" w:hAnsi="Times New Roman" w:cs="Times New Roman"/>
                                <w:b/>
                                <w:position w:val="-26"/>
                              </w:rPr>
                              <w:t>-на-Амуре</w:t>
                            </w:r>
                          </w:p>
                          <w:p w:rsidR="00A365B9" w:rsidRDefault="00A365B9" w:rsidP="00A365B9"/>
                          <w:p w:rsidR="00A365B9" w:rsidRDefault="00A365B9" w:rsidP="00A365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.35pt;margin-top:.05pt;width:210.65pt;height:1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B06AIAAHM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" filled="f" stroked="f" strokeweight="2pt">
                <v:textbox inset="1pt,1pt,1pt,1pt">
                  <w:txbxContent>
                    <w:p w:rsid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365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МИНОБРНАУКИ РОССИИ</w:t>
                      </w:r>
                    </w:p>
                    <w:p w:rsidR="00A365B9" w:rsidRP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A365B9" w:rsidRPr="00A365B9" w:rsidRDefault="00A365B9" w:rsidP="00A365B9">
                      <w:pPr>
                        <w:pStyle w:val="4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65B9">
                        <w:rPr>
                          <w:sz w:val="22"/>
                          <w:szCs w:val="22"/>
                        </w:rPr>
                        <w:t xml:space="preserve">Федеральное государственное </w:t>
                      </w:r>
                    </w:p>
                    <w:p w:rsidR="00A365B9" w:rsidRPr="00A365B9" w:rsidRDefault="00A365B9" w:rsidP="00A365B9">
                      <w:pPr>
                        <w:pStyle w:val="4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65B9">
                        <w:rPr>
                          <w:sz w:val="22"/>
                          <w:szCs w:val="22"/>
                        </w:rPr>
                        <w:t>бюджетное образовательное учреждение</w:t>
                      </w:r>
                    </w:p>
                    <w:p w:rsidR="00A365B9" w:rsidRP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65B9">
                        <w:rPr>
                          <w:rFonts w:ascii="Times New Roman" w:hAnsi="Times New Roman" w:cs="Times New Roman"/>
                          <w:b/>
                          <w:spacing w:val="-6"/>
                        </w:rPr>
                        <w:t>высшего образования</w:t>
                      </w:r>
                    </w:p>
                    <w:p w:rsidR="00A365B9" w:rsidRP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10"/>
                        </w:rPr>
                      </w:pPr>
                      <w:r w:rsidRPr="00A365B9">
                        <w:rPr>
                          <w:rFonts w:ascii="Times New Roman" w:hAnsi="Times New Roman" w:cs="Times New Roman"/>
                          <w:b/>
                          <w:spacing w:val="-10"/>
                        </w:rPr>
                        <w:t>«Комсомольский-на-Амуре государственный</w:t>
                      </w:r>
                    </w:p>
                    <w:p w:rsidR="00A365B9" w:rsidRP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65B9">
                        <w:rPr>
                          <w:rFonts w:ascii="Times New Roman" w:hAnsi="Times New Roman" w:cs="Times New Roman"/>
                          <w:b/>
                        </w:rPr>
                        <w:t>университет»</w:t>
                      </w:r>
                    </w:p>
                    <w:p w:rsidR="00A365B9" w:rsidRDefault="00E91461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(ФГБОУ ВО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КнАГ</w:t>
                      </w:r>
                      <w:r w:rsidR="00A365B9" w:rsidRPr="00A365B9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proofErr w:type="spellEnd"/>
                      <w:r w:rsidR="00A365B9" w:rsidRPr="00A365B9">
                        <w:rPr>
                          <w:rFonts w:ascii="Times New Roman" w:hAnsi="Times New Roman" w:cs="Times New Roman"/>
                          <w:b/>
                        </w:rPr>
                        <w:t>»)</w:t>
                      </w:r>
                    </w:p>
                    <w:p w:rsidR="00A365B9" w:rsidRP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365B9" w:rsidRPr="00A365B9" w:rsidRDefault="00A365B9" w:rsidP="00A36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A365B9" w:rsidRPr="00825600" w:rsidRDefault="00A365B9" w:rsidP="00A365B9">
                      <w:pPr>
                        <w:pStyle w:val="5"/>
                        <w:spacing w:before="0" w:after="0" w:line="360" w:lineRule="auto"/>
                        <w:jc w:val="center"/>
                        <w:rPr>
                          <w:i w:val="0"/>
                        </w:rPr>
                      </w:pPr>
                      <w:r w:rsidRPr="00825600">
                        <w:rPr>
                          <w:i w:val="0"/>
                        </w:rPr>
                        <w:t>ДОЛЖНОСТНАЯ ИНСТРУКЦИЯ</w:t>
                      </w:r>
                    </w:p>
                    <w:p w:rsidR="00A365B9" w:rsidRDefault="00A365B9" w:rsidP="00A365B9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 w:rsidRPr="00A365B9">
                        <w:rPr>
                          <w:rFonts w:ascii="Times New Roman" w:hAnsi="Times New Roman" w:cs="Times New Roman"/>
                          <w:b/>
                          <w:position w:val="-26"/>
                        </w:rPr>
                        <w:t>г</w:t>
                      </w:r>
                      <w:proofErr w:type="gramStart"/>
                      <w:r w:rsidRPr="00A365B9">
                        <w:rPr>
                          <w:rFonts w:ascii="Times New Roman" w:hAnsi="Times New Roman" w:cs="Times New Roman"/>
                          <w:b/>
                          <w:position w:val="-26"/>
                        </w:rPr>
                        <w:t>.К</w:t>
                      </w:r>
                      <w:proofErr w:type="gramEnd"/>
                      <w:r w:rsidRPr="00A365B9">
                        <w:rPr>
                          <w:rFonts w:ascii="Times New Roman" w:hAnsi="Times New Roman" w:cs="Times New Roman"/>
                          <w:b/>
                          <w:position w:val="-26"/>
                        </w:rPr>
                        <w:t>омсомольск</w:t>
                      </w:r>
                      <w:proofErr w:type="spellEnd"/>
                      <w:r w:rsidRPr="00A365B9">
                        <w:rPr>
                          <w:rFonts w:ascii="Times New Roman" w:hAnsi="Times New Roman" w:cs="Times New Roman"/>
                          <w:b/>
                          <w:position w:val="-26"/>
                        </w:rPr>
                        <w:t>-на-Амуре</w:t>
                      </w:r>
                    </w:p>
                    <w:p w:rsidR="00A365B9" w:rsidRDefault="00A365B9" w:rsidP="00A365B9"/>
                    <w:p w:rsidR="00A365B9" w:rsidRDefault="00A365B9" w:rsidP="00A365B9"/>
                  </w:txbxContent>
                </v:textbox>
              </v:rect>
            </w:pict>
          </mc:Fallback>
        </mc:AlternateContent>
      </w:r>
    </w:p>
    <w:p w:rsidR="00A365B9" w:rsidRPr="00A365B9" w:rsidRDefault="00A365B9" w:rsidP="00A365B9">
      <w:pPr>
        <w:spacing w:after="0" w:line="240" w:lineRule="auto"/>
        <w:ind w:left="4935"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4935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Ректор университета</w: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 </w:t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>Э.А. Дмитриев</w: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C3928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«____»____________2017</w:t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365B9" w:rsidRPr="00A365B9" w:rsidRDefault="00A365B9" w:rsidP="00A365B9">
      <w:pPr>
        <w:spacing w:after="0" w:line="360" w:lineRule="auto"/>
        <w:ind w:left="-28" w:firstLine="2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E9"/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менеджмента</w:t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F9"/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65B9" w:rsidRPr="00A365B9" w:rsidRDefault="00A365B9" w:rsidP="00A36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качества</w:t>
      </w:r>
    </w:p>
    <w:p w:rsidR="00A365B9" w:rsidRP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Начальник структурного подразделения «отдел менеджмента качества» (далее - ОМК) относится к категории руководителей.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Начальник ОМК непосредственно подчиняется первому проректору университета (представителю высшего руководства по качеству).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азначается и освобождается от занимаемой должности приказом ректора по представлению первого проректора.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отсутствия начальника ОМК его должностные обязанности выполняет ведущий инженер ОМК. </w:t>
      </w:r>
    </w:p>
    <w:p w:rsidR="00A365B9" w:rsidRPr="00A365B9" w:rsidRDefault="00A365B9" w:rsidP="00A365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должность начальника ОМК назначается лицо, имеющее высшее образование, квалификационную подготовку в области управления качеством и стаж работы не менее 3 лет. 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начальник ОМК должен руководствоваться и знать:</w:t>
      </w:r>
    </w:p>
    <w:p w:rsidR="00A365B9" w:rsidRPr="00A365B9" w:rsidRDefault="00A365B9" w:rsidP="00A365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и другие правовые нормативные акты РФ в области образования; </w:t>
      </w:r>
    </w:p>
    <w:p w:rsidR="00A365B9" w:rsidRPr="00A365B9" w:rsidRDefault="00A365B9" w:rsidP="00A365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университета, коллективный договор между администрац</w:t>
      </w:r>
      <w:r w:rsidR="00E8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и трудовым коллективом КнАГ</w:t>
      </w:r>
      <w:bookmarkStart w:id="0" w:name="_GoBack"/>
      <w:bookmarkEnd w:id="0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У; </w:t>
      </w:r>
    </w:p>
    <w:p w:rsidR="00A365B9" w:rsidRPr="00A365B9" w:rsidRDefault="00A365B9" w:rsidP="00A365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текущую политику руководства университета в области качества, приказы и распоряжения ректора и первого проректора; </w:t>
      </w:r>
    </w:p>
    <w:p w:rsidR="00FB4503" w:rsidRDefault="00E803D5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3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583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65B9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C3928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803D5"/>
    <w:rsid w:val="00E91461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65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65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65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65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65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65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Усова Татьяна Ивановна</cp:lastModifiedBy>
  <cp:revision>5</cp:revision>
  <dcterms:created xsi:type="dcterms:W3CDTF">2016-04-12T04:26:00Z</dcterms:created>
  <dcterms:modified xsi:type="dcterms:W3CDTF">2018-11-29T05:38:00Z</dcterms:modified>
</cp:coreProperties>
</file>