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D" w:rsidRDefault="0031243D">
      <w:pPr>
        <w:spacing w:after="200" w:line="276" w:lineRule="auto"/>
      </w:pPr>
    </w:p>
    <w:p w:rsidR="009419F0" w:rsidRPr="008926B0" w:rsidRDefault="009419F0" w:rsidP="009419F0">
      <w:pPr>
        <w:widowControl w:val="0"/>
        <w:ind w:left="10331" w:hanging="28"/>
        <w:rPr>
          <w:sz w:val="16"/>
          <w:szCs w:val="16"/>
        </w:rPr>
      </w:pPr>
    </w:p>
    <w:p w:rsidR="009419F0" w:rsidRPr="008926B0" w:rsidRDefault="009419F0" w:rsidP="009419F0">
      <w:pPr>
        <w:widowControl w:val="0"/>
        <w:ind w:left="9923"/>
        <w:rPr>
          <w:sz w:val="26"/>
          <w:szCs w:val="26"/>
        </w:rPr>
      </w:pPr>
      <w:r w:rsidRPr="008926B0">
        <w:rPr>
          <w:sz w:val="26"/>
          <w:szCs w:val="26"/>
        </w:rPr>
        <w:t>УТВЕРЖДАЮ</w:t>
      </w:r>
    </w:p>
    <w:p w:rsidR="009419F0" w:rsidRPr="008926B0" w:rsidRDefault="009419F0" w:rsidP="009419F0">
      <w:pPr>
        <w:widowControl w:val="0"/>
        <w:tabs>
          <w:tab w:val="left" w:pos="8640"/>
          <w:tab w:val="left" w:pos="8820"/>
        </w:tabs>
        <w:ind w:left="9923"/>
        <w:rPr>
          <w:sz w:val="26"/>
          <w:szCs w:val="26"/>
        </w:rPr>
      </w:pPr>
      <w:r w:rsidRPr="008926B0">
        <w:rPr>
          <w:sz w:val="26"/>
          <w:szCs w:val="26"/>
        </w:rPr>
        <w:t>Начальник отдела менеджмента качества ________________Л.В. Афанасьева</w:t>
      </w:r>
    </w:p>
    <w:p w:rsidR="009419F0" w:rsidRPr="008926B0" w:rsidRDefault="009419F0" w:rsidP="009419F0">
      <w:pPr>
        <w:widowControl w:val="0"/>
        <w:ind w:left="9923"/>
        <w:rPr>
          <w:sz w:val="26"/>
          <w:szCs w:val="26"/>
        </w:rPr>
      </w:pPr>
      <w:r w:rsidRPr="008926B0">
        <w:rPr>
          <w:sz w:val="26"/>
          <w:szCs w:val="26"/>
        </w:rPr>
        <w:t>«____»________________ 20__ г.</w:t>
      </w:r>
    </w:p>
    <w:p w:rsidR="009419F0" w:rsidRPr="009419F0" w:rsidRDefault="009419F0" w:rsidP="009419F0">
      <w:pPr>
        <w:widowControl w:val="0"/>
        <w:tabs>
          <w:tab w:val="left" w:pos="6300"/>
        </w:tabs>
        <w:ind w:left="9923"/>
        <w:rPr>
          <w:sz w:val="14"/>
        </w:rPr>
      </w:pPr>
    </w:p>
    <w:p w:rsidR="009419F0" w:rsidRPr="009419F0" w:rsidRDefault="009419F0" w:rsidP="009419F0">
      <w:pPr>
        <w:widowControl w:val="0"/>
        <w:tabs>
          <w:tab w:val="left" w:pos="6300"/>
        </w:tabs>
        <w:rPr>
          <w:sz w:val="14"/>
        </w:rPr>
      </w:pPr>
    </w:p>
    <w:p w:rsidR="009419F0" w:rsidRPr="009038D4" w:rsidRDefault="009419F0" w:rsidP="009419F0">
      <w:pPr>
        <w:widowControl w:val="0"/>
        <w:tabs>
          <w:tab w:val="left" w:pos="6300"/>
        </w:tabs>
        <w:jc w:val="center"/>
        <w:rPr>
          <w:spacing w:val="-6"/>
          <w:sz w:val="32"/>
          <w:szCs w:val="32"/>
        </w:rPr>
      </w:pPr>
      <w:r w:rsidRPr="008926B0">
        <w:rPr>
          <w:sz w:val="32"/>
          <w:szCs w:val="32"/>
        </w:rPr>
        <w:t xml:space="preserve">ПЛАН </w:t>
      </w:r>
      <w:r>
        <w:rPr>
          <w:sz w:val="32"/>
          <w:szCs w:val="32"/>
        </w:rPr>
        <w:t>–</w:t>
      </w:r>
      <w:r w:rsidRPr="008926B0">
        <w:rPr>
          <w:sz w:val="32"/>
          <w:szCs w:val="32"/>
        </w:rPr>
        <w:t xml:space="preserve"> ОТЧЕТ</w:t>
      </w:r>
      <w:r>
        <w:rPr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ВНУТРЕННЕГО АУДИТА ДИРЕКТОРА ТЕХНОПАРКА ФГБОУ ВО «КнАГУ»</w:t>
      </w:r>
    </w:p>
    <w:p w:rsidR="009419F0" w:rsidRDefault="009419F0" w:rsidP="009419F0">
      <w:pPr>
        <w:spacing w:line="408" w:lineRule="auto"/>
        <w:rPr>
          <w:sz w:val="12"/>
          <w:szCs w:val="12"/>
        </w:rPr>
      </w:pPr>
    </w:p>
    <w:p w:rsidR="00BE14E5" w:rsidRDefault="00BE14E5" w:rsidP="009419F0">
      <w:pPr>
        <w:spacing w:line="408" w:lineRule="auto"/>
        <w:rPr>
          <w:sz w:val="12"/>
          <w:szCs w:val="12"/>
        </w:rPr>
      </w:pPr>
    </w:p>
    <w:p w:rsidR="00BE14E5" w:rsidRDefault="00BE14E5" w:rsidP="009419F0">
      <w:pPr>
        <w:spacing w:line="408" w:lineRule="auto"/>
        <w:rPr>
          <w:sz w:val="12"/>
          <w:szCs w:val="12"/>
        </w:rPr>
      </w:pPr>
    </w:p>
    <w:p w:rsidR="009419F0" w:rsidRDefault="009419F0" w:rsidP="009419F0">
      <w:pPr>
        <w:spacing w:line="408" w:lineRule="auto"/>
        <w:rPr>
          <w:sz w:val="12"/>
          <w:szCs w:val="12"/>
        </w:rPr>
      </w:pPr>
    </w:p>
    <w:p w:rsidR="009419F0" w:rsidRPr="003E3998" w:rsidRDefault="009419F0" w:rsidP="009419F0">
      <w:pPr>
        <w:spacing w:line="40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9859"/>
      </w:tblGrid>
      <w:tr w:rsidR="009419F0" w:rsidTr="009419F0">
        <w:tc>
          <w:tcPr>
            <w:tcW w:w="5211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1 Основание проверки</w:t>
            </w:r>
          </w:p>
        </w:tc>
        <w:tc>
          <w:tcPr>
            <w:tcW w:w="9870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 xml:space="preserve">приказ ректора университета от «____» ___________ 20 __ г. </w:t>
            </w:r>
          </w:p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419F0" w:rsidTr="009419F0">
        <w:tc>
          <w:tcPr>
            <w:tcW w:w="5211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 xml:space="preserve">2 Руководитель аудиторской группы </w:t>
            </w:r>
          </w:p>
        </w:tc>
        <w:tc>
          <w:tcPr>
            <w:tcW w:w="9870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419F0" w:rsidTr="009419F0">
        <w:tc>
          <w:tcPr>
            <w:tcW w:w="5211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 xml:space="preserve">3 Аудиторская группа </w:t>
            </w:r>
          </w:p>
        </w:tc>
        <w:tc>
          <w:tcPr>
            <w:tcW w:w="9870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419F0" w:rsidTr="009419F0">
        <w:tc>
          <w:tcPr>
            <w:tcW w:w="5211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4 Сроки и время проведения аудита</w:t>
            </w:r>
          </w:p>
        </w:tc>
        <w:tc>
          <w:tcPr>
            <w:tcW w:w="9870" w:type="dxa"/>
            <w:shd w:val="clear" w:color="auto" w:fill="auto"/>
          </w:tcPr>
          <w:p w:rsidR="009419F0" w:rsidRPr="00C677F3" w:rsidRDefault="009419F0" w:rsidP="009419F0">
            <w:pPr>
              <w:spacing w:line="408" w:lineRule="auto"/>
              <w:rPr>
                <w:sz w:val="28"/>
                <w:szCs w:val="28"/>
              </w:rPr>
            </w:pPr>
            <w:r w:rsidRPr="00C677F3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9419F0" w:rsidRDefault="009419F0" w:rsidP="009419F0">
      <w:pPr>
        <w:rPr>
          <w:sz w:val="12"/>
          <w:szCs w:val="12"/>
        </w:rPr>
      </w:pPr>
    </w:p>
    <w:p w:rsidR="00BE14E5" w:rsidRDefault="00BE14E5" w:rsidP="009419F0">
      <w:pPr>
        <w:rPr>
          <w:sz w:val="12"/>
          <w:szCs w:val="12"/>
        </w:rPr>
      </w:pPr>
    </w:p>
    <w:p w:rsidR="00BE14E5" w:rsidRDefault="00BE14E5" w:rsidP="009419F0">
      <w:pPr>
        <w:rPr>
          <w:sz w:val="12"/>
          <w:szCs w:val="12"/>
        </w:rPr>
      </w:pPr>
    </w:p>
    <w:p w:rsidR="00BE14E5" w:rsidRDefault="00BE14E5" w:rsidP="009419F0">
      <w:pPr>
        <w:rPr>
          <w:sz w:val="12"/>
          <w:szCs w:val="12"/>
        </w:rPr>
      </w:pPr>
    </w:p>
    <w:p w:rsidR="00BE14E5" w:rsidRDefault="00BE14E5" w:rsidP="009419F0">
      <w:pPr>
        <w:rPr>
          <w:sz w:val="12"/>
          <w:szCs w:val="12"/>
        </w:rPr>
      </w:pPr>
    </w:p>
    <w:p w:rsidR="009419F0" w:rsidRPr="003E3998" w:rsidRDefault="009419F0" w:rsidP="009419F0">
      <w:pPr>
        <w:rPr>
          <w:sz w:val="12"/>
          <w:szCs w:val="12"/>
        </w:rPr>
      </w:pPr>
    </w:p>
    <w:p w:rsidR="009419F0" w:rsidRDefault="009419F0" w:rsidP="009419F0">
      <w:pPr>
        <w:rPr>
          <w:sz w:val="28"/>
          <w:szCs w:val="28"/>
        </w:rPr>
      </w:pPr>
      <w:r w:rsidRPr="008926B0">
        <w:rPr>
          <w:sz w:val="28"/>
          <w:szCs w:val="28"/>
        </w:rPr>
        <w:t>Критерии оценки:</w:t>
      </w:r>
    </w:p>
    <w:p w:rsidR="009419F0" w:rsidRPr="003E3998" w:rsidRDefault="009419F0" w:rsidP="009419F0">
      <w:pPr>
        <w:rPr>
          <w:sz w:val="8"/>
          <w:szCs w:val="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"/>
        <w:gridCol w:w="4800"/>
        <w:gridCol w:w="6300"/>
        <w:gridCol w:w="1842"/>
      </w:tblGrid>
      <w:tr w:rsidR="009419F0" w:rsidRPr="008926B0" w:rsidTr="009419F0">
        <w:trPr>
          <w:gridAfter w:val="2"/>
          <w:wAfter w:w="8142" w:type="dxa"/>
        </w:trPr>
        <w:tc>
          <w:tcPr>
            <w:tcW w:w="1800" w:type="dxa"/>
            <w:gridSpan w:val="2"/>
          </w:tcPr>
          <w:p w:rsidR="009419F0" w:rsidRPr="008926B0" w:rsidRDefault="009419F0" w:rsidP="009419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9419F0" w:rsidRPr="008926B0" w:rsidRDefault="009419F0" w:rsidP="009419F0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Выполнено в полной мере</w:t>
            </w:r>
          </w:p>
        </w:tc>
      </w:tr>
      <w:tr w:rsidR="009419F0" w:rsidRPr="008926B0" w:rsidTr="009419F0">
        <w:trPr>
          <w:gridAfter w:val="2"/>
          <w:wAfter w:w="8142" w:type="dxa"/>
        </w:trPr>
        <w:tc>
          <w:tcPr>
            <w:tcW w:w="1800" w:type="dxa"/>
            <w:gridSpan w:val="2"/>
          </w:tcPr>
          <w:p w:rsidR="009419F0" w:rsidRPr="008926B0" w:rsidRDefault="009419F0" w:rsidP="009419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9419F0" w:rsidRPr="008926B0" w:rsidRDefault="009419F0" w:rsidP="009419F0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8926B0">
              <w:rPr>
                <w:sz w:val="28"/>
                <w:szCs w:val="28"/>
              </w:rPr>
              <w:t>Отдельные элементы не выполняются</w:t>
            </w:r>
          </w:p>
        </w:tc>
      </w:tr>
      <w:tr w:rsidR="009419F0" w:rsidRPr="008926B0" w:rsidTr="009419F0">
        <w:trPr>
          <w:gridAfter w:val="2"/>
          <w:wAfter w:w="8142" w:type="dxa"/>
        </w:trPr>
        <w:tc>
          <w:tcPr>
            <w:tcW w:w="1800" w:type="dxa"/>
            <w:gridSpan w:val="2"/>
          </w:tcPr>
          <w:p w:rsidR="009419F0" w:rsidRPr="008926B0" w:rsidRDefault="009419F0" w:rsidP="009419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9419F0" w:rsidRPr="008926B0" w:rsidRDefault="009419F0" w:rsidP="009419F0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Выполнены отдельные элементы</w:t>
            </w:r>
          </w:p>
        </w:tc>
      </w:tr>
      <w:tr w:rsidR="009419F0" w:rsidRPr="008926B0" w:rsidTr="009419F0">
        <w:trPr>
          <w:gridAfter w:val="2"/>
          <w:wAfter w:w="8142" w:type="dxa"/>
        </w:trPr>
        <w:tc>
          <w:tcPr>
            <w:tcW w:w="1800" w:type="dxa"/>
            <w:gridSpan w:val="2"/>
          </w:tcPr>
          <w:p w:rsidR="009419F0" w:rsidRPr="008926B0" w:rsidRDefault="009419F0" w:rsidP="009419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0</w:t>
            </w:r>
          </w:p>
        </w:tc>
        <w:tc>
          <w:tcPr>
            <w:tcW w:w="4800" w:type="dxa"/>
          </w:tcPr>
          <w:p w:rsidR="009419F0" w:rsidRPr="008926B0" w:rsidRDefault="009419F0" w:rsidP="009419F0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Не выполнено</w:t>
            </w:r>
          </w:p>
        </w:tc>
      </w:tr>
      <w:tr w:rsidR="009419F0" w:rsidRPr="00203588" w:rsidTr="009419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9F0" w:rsidRPr="00B934BF" w:rsidRDefault="009419F0" w:rsidP="009419F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9F0" w:rsidRDefault="009419F0" w:rsidP="009419F0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9419F0" w:rsidRPr="00C56D55" w:rsidRDefault="009419F0" w:rsidP="009419F0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>Отчет о проведении внутреннего аудита СМК КнАГУ</w:t>
            </w:r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9F0" w:rsidRPr="008015D3" w:rsidRDefault="009419F0" w:rsidP="009419F0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2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9419F0" w:rsidRPr="008926B0" w:rsidRDefault="009419F0" w:rsidP="009419F0">
      <w:pPr>
        <w:tabs>
          <w:tab w:val="left" w:pos="3180"/>
        </w:tabs>
        <w:rPr>
          <w:b/>
          <w:sz w:val="16"/>
          <w:szCs w:val="16"/>
        </w:rPr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59"/>
        <w:gridCol w:w="1125"/>
        <w:gridCol w:w="644"/>
        <w:gridCol w:w="2985"/>
        <w:gridCol w:w="3184"/>
        <w:gridCol w:w="2126"/>
        <w:gridCol w:w="1428"/>
      </w:tblGrid>
      <w:tr w:rsidR="009419F0" w:rsidRPr="008926B0" w:rsidTr="009419F0">
        <w:trPr>
          <w:cantSplit/>
          <w:trHeight w:val="1066"/>
          <w:tblHeader/>
          <w:jc w:val="center"/>
        </w:trPr>
        <w:tc>
          <w:tcPr>
            <w:tcW w:w="590" w:type="dxa"/>
            <w:textDirection w:val="btLr"/>
          </w:tcPr>
          <w:p w:rsidR="009419F0" w:rsidRPr="008926B0" w:rsidRDefault="009419F0" w:rsidP="009419F0">
            <w:pPr>
              <w:jc w:val="right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:rsidR="009419F0" w:rsidRPr="008926B0" w:rsidRDefault="009419F0" w:rsidP="009419F0">
            <w:pPr>
              <w:jc w:val="center"/>
            </w:pPr>
            <w:r w:rsidRPr="008926B0">
              <w:rPr>
                <w:b/>
              </w:rPr>
              <w:t xml:space="preserve">Название документа </w:t>
            </w:r>
          </w:p>
        </w:tc>
        <w:tc>
          <w:tcPr>
            <w:tcW w:w="1125" w:type="dxa"/>
            <w:textDirection w:val="btLr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Номер пункта</w:t>
            </w:r>
          </w:p>
        </w:tc>
        <w:tc>
          <w:tcPr>
            <w:tcW w:w="644" w:type="dxa"/>
            <w:textDirection w:val="btLr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Оценка</w:t>
            </w:r>
          </w:p>
        </w:tc>
        <w:tc>
          <w:tcPr>
            <w:tcW w:w="2985" w:type="dxa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Несоответствие</w:t>
            </w:r>
          </w:p>
        </w:tc>
        <w:tc>
          <w:tcPr>
            <w:tcW w:w="3184" w:type="dxa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Корректирующее</w:t>
            </w:r>
          </w:p>
          <w:p w:rsidR="009419F0" w:rsidRPr="008926B0" w:rsidRDefault="009419F0" w:rsidP="009419F0">
            <w:pPr>
              <w:jc w:val="center"/>
            </w:pPr>
            <w:r w:rsidRPr="008926B0">
              <w:rPr>
                <w:b/>
              </w:rPr>
              <w:t>действие</w:t>
            </w:r>
          </w:p>
        </w:tc>
        <w:tc>
          <w:tcPr>
            <w:tcW w:w="2126" w:type="dxa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 xml:space="preserve">Срок </w:t>
            </w:r>
          </w:p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исполнения,</w:t>
            </w:r>
          </w:p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ответственный</w:t>
            </w:r>
          </w:p>
        </w:tc>
        <w:tc>
          <w:tcPr>
            <w:tcW w:w="1428" w:type="dxa"/>
            <w:vAlign w:val="center"/>
          </w:tcPr>
          <w:p w:rsidR="009419F0" w:rsidRPr="008926B0" w:rsidRDefault="009419F0" w:rsidP="009419F0">
            <w:pPr>
              <w:jc w:val="center"/>
              <w:rPr>
                <w:b/>
              </w:rPr>
            </w:pPr>
            <w:r w:rsidRPr="008926B0">
              <w:rPr>
                <w:b/>
              </w:rPr>
              <w:t>Примеч</w:t>
            </w:r>
            <w:r w:rsidRPr="008926B0">
              <w:rPr>
                <w:b/>
              </w:rPr>
              <w:t>а</w:t>
            </w:r>
            <w:r w:rsidRPr="008926B0">
              <w:rPr>
                <w:b/>
              </w:rPr>
              <w:t>ния</w:t>
            </w:r>
          </w:p>
        </w:tc>
      </w:tr>
      <w:tr w:rsidR="009419F0" w:rsidRPr="008926B0" w:rsidTr="009419F0">
        <w:trPr>
          <w:jc w:val="center"/>
        </w:trPr>
        <w:tc>
          <w:tcPr>
            <w:tcW w:w="590" w:type="dxa"/>
            <w:vMerge w:val="restart"/>
          </w:tcPr>
          <w:p w:rsidR="009419F0" w:rsidRPr="008926B0" w:rsidRDefault="009419F0" w:rsidP="009419F0">
            <w:pPr>
              <w:jc w:val="right"/>
            </w:pPr>
            <w:r>
              <w:t>1</w:t>
            </w:r>
          </w:p>
        </w:tc>
        <w:tc>
          <w:tcPr>
            <w:tcW w:w="2559" w:type="dxa"/>
            <w:vMerge w:val="restart"/>
          </w:tcPr>
          <w:p w:rsidR="009419F0" w:rsidRDefault="009419F0" w:rsidP="009419F0">
            <w:r>
              <w:t xml:space="preserve">РК Т.01-2017 </w:t>
            </w:r>
          </w:p>
          <w:p w:rsidR="009419F0" w:rsidRPr="008926B0" w:rsidRDefault="009419F0" w:rsidP="009419F0">
            <w:r>
              <w:t>Руководство по кач</w:t>
            </w:r>
            <w:r>
              <w:t>е</w:t>
            </w:r>
            <w:r>
              <w:t>ству</w:t>
            </w:r>
          </w:p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>
              <w:t>4.1.3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Default="009419F0" w:rsidP="009419F0"/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 w:rsidRPr="009F0A0F">
              <w:t>4.1.4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 w:rsidRPr="009F0A0F">
              <w:t>4.3.1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>
              <w:t>5.4.2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>
              <w:t>5.5.1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16424E" w:rsidRDefault="009419F0" w:rsidP="009419F0">
            <w:pPr>
              <w:jc w:val="center"/>
            </w:pPr>
            <w:r>
              <w:t>5.5.2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 xml:space="preserve">6.2.1 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1A43AE">
              <w:t>6.2.2.3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B02990">
              <w:t>6.2.2.5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9D06F5" w:rsidRDefault="009419F0" w:rsidP="009419F0">
            <w:pPr>
              <w:jc w:val="center"/>
            </w:pPr>
            <w:r w:rsidRPr="009D06F5">
              <w:t>6.3.3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9D06F5" w:rsidRDefault="009419F0" w:rsidP="009419F0">
            <w:pPr>
              <w:jc w:val="center"/>
            </w:pPr>
            <w:r>
              <w:t>6.4.1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7.1.1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 xml:space="preserve">7.1.3 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7.2.1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7.2.2.1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AF29A2">
              <w:t>7.2.2.2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AF29A2" w:rsidRDefault="009419F0" w:rsidP="009419F0">
            <w:pPr>
              <w:jc w:val="center"/>
            </w:pPr>
            <w:r>
              <w:t>7.2.2.4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7.2.2.5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7.2.3.1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C20733" w:rsidRDefault="009419F0" w:rsidP="009419F0">
            <w:pPr>
              <w:jc w:val="center"/>
            </w:pPr>
            <w:r w:rsidRPr="00C20733">
              <w:t>7.2.3.2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2F3E3A" w:rsidRDefault="009419F0" w:rsidP="009419F0">
            <w:pPr>
              <w:jc w:val="center"/>
            </w:pPr>
            <w:r w:rsidRPr="002F3E3A">
              <w:t>7.4.1.4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C20733" w:rsidRDefault="009419F0" w:rsidP="009419F0">
            <w:pPr>
              <w:jc w:val="center"/>
            </w:pPr>
            <w:r w:rsidRPr="00C20733">
              <w:t>7.4.1.5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C20733" w:rsidRDefault="009419F0" w:rsidP="009419F0">
            <w:pPr>
              <w:jc w:val="center"/>
            </w:pPr>
            <w:r>
              <w:t>7.4.1.7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C20733" w:rsidRDefault="009419F0" w:rsidP="009419F0">
            <w:pPr>
              <w:jc w:val="center"/>
            </w:pPr>
            <w:r w:rsidRPr="00C20733">
              <w:t>7.5.1.7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2763BA" w:rsidRDefault="009419F0" w:rsidP="009419F0">
            <w:pPr>
              <w:jc w:val="center"/>
            </w:pPr>
            <w:r w:rsidRPr="002763BA">
              <w:t>7.5.1.11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2763BA" w:rsidRDefault="009419F0" w:rsidP="009419F0">
            <w:pPr>
              <w:jc w:val="center"/>
            </w:pPr>
            <w:r>
              <w:t>8.1.1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9419F0">
        <w:trPr>
          <w:jc w:val="center"/>
        </w:trPr>
        <w:tc>
          <w:tcPr>
            <w:tcW w:w="590" w:type="dxa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8.1.3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</w:tbl>
    <w:p w:rsidR="009419F0" w:rsidRDefault="009419F0">
      <w:pPr>
        <w:rPr>
          <w:sz w:val="12"/>
        </w:rPr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82"/>
        <w:gridCol w:w="1842"/>
      </w:tblGrid>
      <w:tr w:rsidR="009419F0" w:rsidRPr="00203588" w:rsidTr="009419F0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9F0" w:rsidRPr="00B934BF" w:rsidRDefault="009419F0" w:rsidP="009419F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9F0" w:rsidRDefault="009419F0" w:rsidP="009419F0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9419F0" w:rsidRPr="00C56D55" w:rsidRDefault="009419F0" w:rsidP="009419F0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>Отчет о проведении внутреннего аудита СМК КнАГУ</w:t>
            </w:r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9F0" w:rsidRPr="008015D3" w:rsidRDefault="009419F0" w:rsidP="009419F0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3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9419F0" w:rsidRPr="009419F0" w:rsidRDefault="009419F0">
      <w:pPr>
        <w:rPr>
          <w:sz w:val="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82"/>
        <w:gridCol w:w="936"/>
        <w:gridCol w:w="1623"/>
        <w:gridCol w:w="1125"/>
        <w:gridCol w:w="644"/>
        <w:gridCol w:w="2985"/>
        <w:gridCol w:w="3184"/>
        <w:gridCol w:w="1921"/>
        <w:gridCol w:w="205"/>
        <w:gridCol w:w="1428"/>
        <w:gridCol w:w="209"/>
      </w:tblGrid>
      <w:tr w:rsidR="009419F0" w:rsidRPr="008926B0" w:rsidTr="0058155C">
        <w:trPr>
          <w:gridAfter w:val="1"/>
          <w:wAfter w:w="209" w:type="dxa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8926B0" w:rsidRDefault="009419F0" w:rsidP="009419F0">
            <w:r w:rsidRPr="009419F0">
              <w:t xml:space="preserve">Название документа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pPr>
              <w:jc w:val="center"/>
            </w:pPr>
            <w:r w:rsidRPr="009419F0">
              <w:t>Номер пункта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pPr>
              <w:jc w:val="both"/>
            </w:pPr>
            <w:r w:rsidRPr="009419F0">
              <w:t>Оценка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r w:rsidRPr="009419F0">
              <w:t>Несоответствие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r w:rsidRPr="009419F0">
              <w:t>Корректирующее</w:t>
            </w:r>
          </w:p>
          <w:p w:rsidR="009419F0" w:rsidRPr="008926B0" w:rsidRDefault="009419F0" w:rsidP="009419F0">
            <w:r w:rsidRPr="009419F0">
              <w:t>действие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r w:rsidRPr="009419F0">
              <w:t xml:space="preserve">Срок </w:t>
            </w:r>
          </w:p>
          <w:p w:rsidR="009419F0" w:rsidRPr="009419F0" w:rsidRDefault="009419F0" w:rsidP="009419F0">
            <w:r w:rsidRPr="009419F0">
              <w:t>исполнения,</w:t>
            </w:r>
          </w:p>
          <w:p w:rsidR="009419F0" w:rsidRPr="009419F0" w:rsidRDefault="009419F0" w:rsidP="009419F0">
            <w:r w:rsidRPr="009419F0">
              <w:t>ответственный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0" w:rsidRPr="009419F0" w:rsidRDefault="009419F0" w:rsidP="009419F0">
            <w:r w:rsidRPr="009419F0">
              <w:t>Примеч</w:t>
            </w:r>
            <w:r w:rsidRPr="009419F0">
              <w:t>а</w:t>
            </w:r>
            <w:r w:rsidRPr="009419F0">
              <w:t>ния</w:t>
            </w:r>
          </w:p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 w:val="restart"/>
          </w:tcPr>
          <w:p w:rsidR="009419F0" w:rsidRPr="008926B0" w:rsidRDefault="009419F0" w:rsidP="009419F0"/>
        </w:tc>
        <w:tc>
          <w:tcPr>
            <w:tcW w:w="1125" w:type="dxa"/>
          </w:tcPr>
          <w:p w:rsidR="0058155C" w:rsidRPr="002F3E3A" w:rsidRDefault="009419F0" w:rsidP="0058155C">
            <w:pPr>
              <w:jc w:val="center"/>
            </w:pPr>
            <w:r>
              <w:t>8.2.1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C20733" w:rsidRDefault="009419F0" w:rsidP="009419F0">
            <w:pPr>
              <w:jc w:val="center"/>
            </w:pPr>
            <w:r>
              <w:t>8.2.2.5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Pr="002763BA" w:rsidRDefault="009419F0" w:rsidP="009419F0">
            <w:pPr>
              <w:jc w:val="center"/>
            </w:pPr>
            <w:r>
              <w:t>8.2.3.4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2</w:t>
            </w:r>
          </w:p>
        </w:tc>
        <w:tc>
          <w:tcPr>
            <w:tcW w:w="2559" w:type="dxa"/>
            <w:gridSpan w:val="2"/>
            <w:vMerge w:val="restart"/>
          </w:tcPr>
          <w:p w:rsidR="009419F0" w:rsidRPr="00A70347" w:rsidRDefault="009419F0" w:rsidP="009419F0">
            <w:r>
              <w:t>РП 05</w:t>
            </w:r>
          </w:p>
        </w:tc>
        <w:tc>
          <w:tcPr>
            <w:tcW w:w="1125" w:type="dxa"/>
          </w:tcPr>
          <w:p w:rsidR="009419F0" w:rsidRPr="008926B0" w:rsidRDefault="009419F0" w:rsidP="009419F0">
            <w:pPr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3</w:t>
            </w:r>
          </w:p>
        </w:tc>
        <w:tc>
          <w:tcPr>
            <w:tcW w:w="2559" w:type="dxa"/>
            <w:gridSpan w:val="2"/>
            <w:vMerge w:val="restart"/>
          </w:tcPr>
          <w:p w:rsidR="009419F0" w:rsidRPr="008926B0" w:rsidRDefault="009419F0" w:rsidP="009419F0">
            <w:r>
              <w:t>СТО Т.002-2017</w:t>
            </w: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5.3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5.4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5.5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4</w:t>
            </w:r>
          </w:p>
        </w:tc>
        <w:tc>
          <w:tcPr>
            <w:tcW w:w="2559" w:type="dxa"/>
            <w:gridSpan w:val="2"/>
            <w:vMerge w:val="restart"/>
          </w:tcPr>
          <w:p w:rsidR="009419F0" w:rsidRDefault="009419F0" w:rsidP="009419F0">
            <w:r>
              <w:t>СТО Т.003-2017</w:t>
            </w: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8B6E15">
              <w:t>6.1.1.2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C70CE6">
              <w:t>6.1.2.2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C70CE6">
              <w:t>6.1.2.7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  <w:r>
              <w:t xml:space="preserve"> </w:t>
            </w: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6.4.6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6.5.1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6.5.2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7.1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Pr="008926B0" w:rsidRDefault="009419F0" w:rsidP="009419F0"/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EF0DF6">
              <w:t>7.2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5</w:t>
            </w:r>
          </w:p>
        </w:tc>
        <w:tc>
          <w:tcPr>
            <w:tcW w:w="2559" w:type="dxa"/>
            <w:gridSpan w:val="2"/>
            <w:vMerge w:val="restart"/>
          </w:tcPr>
          <w:p w:rsidR="009419F0" w:rsidRDefault="009419F0" w:rsidP="009419F0">
            <w:pPr>
              <w:jc w:val="center"/>
            </w:pPr>
            <w:r>
              <w:t>СТО Т.004-2017</w:t>
            </w:r>
          </w:p>
        </w:tc>
        <w:tc>
          <w:tcPr>
            <w:tcW w:w="1125" w:type="dxa"/>
          </w:tcPr>
          <w:p w:rsidR="009419F0" w:rsidRPr="00EF0DF6" w:rsidRDefault="009419F0" w:rsidP="009419F0">
            <w:pPr>
              <w:jc w:val="center"/>
            </w:pPr>
            <w:r w:rsidRPr="00C0397A">
              <w:t>5.3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C0397A">
              <w:t>6.2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Pr="00C0397A" w:rsidRDefault="009419F0" w:rsidP="009419F0">
            <w:pPr>
              <w:jc w:val="center"/>
            </w:pPr>
            <w:r>
              <w:t>6.4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Pr="00C0397A" w:rsidRDefault="009419F0" w:rsidP="009419F0">
            <w:pPr>
              <w:jc w:val="center"/>
            </w:pPr>
            <w:r>
              <w:t>7.2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6</w:t>
            </w:r>
          </w:p>
        </w:tc>
        <w:tc>
          <w:tcPr>
            <w:tcW w:w="2559" w:type="dxa"/>
            <w:gridSpan w:val="2"/>
            <w:vMerge w:val="restart"/>
          </w:tcPr>
          <w:p w:rsidR="009419F0" w:rsidRDefault="009419F0" w:rsidP="009419F0">
            <w:pPr>
              <w:jc w:val="center"/>
            </w:pPr>
            <w:r>
              <w:t>СТО Т.005 - 2017</w:t>
            </w: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267000">
              <w:t>5.6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 w:rsidRPr="001A6DDF">
              <w:t>6.5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9419F0">
            <w:pPr>
              <w:jc w:val="center"/>
            </w:pPr>
          </w:p>
        </w:tc>
        <w:tc>
          <w:tcPr>
            <w:tcW w:w="1125" w:type="dxa"/>
          </w:tcPr>
          <w:p w:rsidR="009419F0" w:rsidRDefault="009419F0" w:rsidP="009419F0">
            <w:pPr>
              <w:jc w:val="center"/>
            </w:pPr>
            <w:r>
              <w:t>7.3</w:t>
            </w:r>
          </w:p>
        </w:tc>
        <w:tc>
          <w:tcPr>
            <w:tcW w:w="644" w:type="dxa"/>
          </w:tcPr>
          <w:p w:rsidR="009419F0" w:rsidRPr="008926B0" w:rsidRDefault="009419F0" w:rsidP="009419F0">
            <w:pPr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9419F0"/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 w:val="restart"/>
          </w:tcPr>
          <w:p w:rsidR="009419F0" w:rsidRPr="008926B0" w:rsidRDefault="009419F0" w:rsidP="009419F0">
            <w:pPr>
              <w:jc w:val="right"/>
            </w:pPr>
            <w:r>
              <w:t>7</w:t>
            </w:r>
          </w:p>
        </w:tc>
        <w:tc>
          <w:tcPr>
            <w:tcW w:w="2559" w:type="dxa"/>
            <w:gridSpan w:val="2"/>
            <w:vMerge w:val="restart"/>
          </w:tcPr>
          <w:p w:rsidR="009419F0" w:rsidRDefault="009419F0" w:rsidP="0058155C">
            <w:pPr>
              <w:widowControl w:val="0"/>
              <w:jc w:val="center"/>
            </w:pPr>
            <w:r>
              <w:t>СТО Т.006 - 2017</w:t>
            </w:r>
          </w:p>
        </w:tc>
        <w:tc>
          <w:tcPr>
            <w:tcW w:w="1125" w:type="dxa"/>
          </w:tcPr>
          <w:p w:rsidR="009419F0" w:rsidRDefault="009419F0" w:rsidP="0058155C">
            <w:pPr>
              <w:widowControl w:val="0"/>
              <w:jc w:val="center"/>
            </w:pPr>
            <w:r>
              <w:t>4.1.5</w:t>
            </w:r>
          </w:p>
        </w:tc>
        <w:tc>
          <w:tcPr>
            <w:tcW w:w="644" w:type="dxa"/>
          </w:tcPr>
          <w:p w:rsidR="009419F0" w:rsidRPr="008926B0" w:rsidRDefault="009419F0" w:rsidP="0058155C">
            <w:pPr>
              <w:widowControl w:val="0"/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58155C">
            <w:pPr>
              <w:widowControl w:val="0"/>
            </w:pPr>
          </w:p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58155C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9419F0" w:rsidRDefault="009419F0" w:rsidP="0058155C">
            <w:pPr>
              <w:widowControl w:val="0"/>
              <w:jc w:val="center"/>
            </w:pPr>
            <w:r>
              <w:t>5.4</w:t>
            </w:r>
          </w:p>
        </w:tc>
        <w:tc>
          <w:tcPr>
            <w:tcW w:w="644" w:type="dxa"/>
          </w:tcPr>
          <w:p w:rsidR="009419F0" w:rsidRPr="008926B0" w:rsidRDefault="009419F0" w:rsidP="0058155C">
            <w:pPr>
              <w:widowControl w:val="0"/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58155C">
            <w:pPr>
              <w:widowControl w:val="0"/>
            </w:pPr>
          </w:p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58155C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9419F0" w:rsidRDefault="009419F0" w:rsidP="0058155C">
            <w:pPr>
              <w:widowControl w:val="0"/>
              <w:jc w:val="center"/>
            </w:pPr>
            <w:r>
              <w:t xml:space="preserve">5.5 </w:t>
            </w:r>
          </w:p>
        </w:tc>
        <w:tc>
          <w:tcPr>
            <w:tcW w:w="644" w:type="dxa"/>
          </w:tcPr>
          <w:p w:rsidR="009419F0" w:rsidRPr="008926B0" w:rsidRDefault="009419F0" w:rsidP="0058155C">
            <w:pPr>
              <w:widowControl w:val="0"/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58155C">
            <w:pPr>
              <w:widowControl w:val="0"/>
            </w:pPr>
          </w:p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9419F0" w:rsidRPr="008926B0" w:rsidTr="0058155C">
        <w:trPr>
          <w:gridAfter w:val="1"/>
          <w:wAfter w:w="209" w:type="dxa"/>
          <w:trHeight w:val="170"/>
          <w:jc w:val="center"/>
        </w:trPr>
        <w:tc>
          <w:tcPr>
            <w:tcW w:w="590" w:type="dxa"/>
            <w:gridSpan w:val="2"/>
            <w:vMerge/>
          </w:tcPr>
          <w:p w:rsidR="009419F0" w:rsidRPr="008926B0" w:rsidRDefault="009419F0" w:rsidP="009419F0">
            <w:pPr>
              <w:jc w:val="right"/>
            </w:pPr>
          </w:p>
        </w:tc>
        <w:tc>
          <w:tcPr>
            <w:tcW w:w="2559" w:type="dxa"/>
            <w:gridSpan w:val="2"/>
            <w:vMerge/>
          </w:tcPr>
          <w:p w:rsidR="009419F0" w:rsidRDefault="009419F0" w:rsidP="0058155C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9419F0" w:rsidRDefault="009419F0" w:rsidP="0058155C">
            <w:pPr>
              <w:widowControl w:val="0"/>
              <w:jc w:val="center"/>
            </w:pPr>
            <w:r w:rsidRPr="009244D8">
              <w:t>6.5</w:t>
            </w:r>
          </w:p>
        </w:tc>
        <w:tc>
          <w:tcPr>
            <w:tcW w:w="644" w:type="dxa"/>
          </w:tcPr>
          <w:p w:rsidR="009419F0" w:rsidRPr="008926B0" w:rsidRDefault="009419F0" w:rsidP="0058155C">
            <w:pPr>
              <w:widowControl w:val="0"/>
              <w:jc w:val="both"/>
            </w:pPr>
          </w:p>
        </w:tc>
        <w:tc>
          <w:tcPr>
            <w:tcW w:w="2985" w:type="dxa"/>
          </w:tcPr>
          <w:p w:rsidR="009419F0" w:rsidRPr="008926B0" w:rsidRDefault="009419F0" w:rsidP="0058155C">
            <w:pPr>
              <w:widowControl w:val="0"/>
            </w:pPr>
          </w:p>
        </w:tc>
        <w:tc>
          <w:tcPr>
            <w:tcW w:w="3184" w:type="dxa"/>
          </w:tcPr>
          <w:p w:rsidR="009419F0" w:rsidRPr="008926B0" w:rsidRDefault="009419F0" w:rsidP="009419F0"/>
        </w:tc>
        <w:tc>
          <w:tcPr>
            <w:tcW w:w="2126" w:type="dxa"/>
            <w:gridSpan w:val="2"/>
          </w:tcPr>
          <w:p w:rsidR="009419F0" w:rsidRPr="008926B0" w:rsidRDefault="009419F0" w:rsidP="009419F0"/>
        </w:tc>
        <w:tc>
          <w:tcPr>
            <w:tcW w:w="1428" w:type="dxa"/>
          </w:tcPr>
          <w:p w:rsidR="009419F0" w:rsidRPr="008926B0" w:rsidRDefault="009419F0" w:rsidP="009419F0"/>
        </w:tc>
      </w:tr>
      <w:tr w:rsidR="0058155C" w:rsidRPr="00203588" w:rsidTr="0058155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C" w:rsidRPr="00B934BF" w:rsidRDefault="0058155C" w:rsidP="00562D38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Default="0058155C" w:rsidP="00562D38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58155C" w:rsidRPr="00C56D55" w:rsidRDefault="0058155C" w:rsidP="00562D38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>Отчет о проведении внутреннего аудита СМК КнАГУ</w:t>
            </w:r>
            <w:r>
              <w:br w:type="page"/>
              <w:t xml:space="preserve"> 2018 / 2019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Pr="008015D3" w:rsidRDefault="0058155C" w:rsidP="0058155C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4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9419F0" w:rsidRPr="0058155C" w:rsidRDefault="009419F0" w:rsidP="009419F0">
      <w:pPr>
        <w:rPr>
          <w:b/>
          <w:sz w:val="16"/>
          <w:szCs w:val="28"/>
        </w:rPr>
      </w:pPr>
    </w:p>
    <w:p w:rsidR="009419F0" w:rsidRDefault="009419F0" w:rsidP="009419F0">
      <w:pPr>
        <w:ind w:left="142"/>
        <w:rPr>
          <w:b/>
          <w:sz w:val="28"/>
          <w:szCs w:val="28"/>
        </w:rPr>
      </w:pPr>
      <w:r w:rsidRPr="008926B0">
        <w:rPr>
          <w:b/>
          <w:sz w:val="28"/>
          <w:szCs w:val="28"/>
        </w:rPr>
        <w:t>Результаты аудита (в баллах):</w:t>
      </w:r>
    </w:p>
    <w:p w:rsidR="009419F0" w:rsidRPr="008926B0" w:rsidRDefault="009419F0" w:rsidP="009419F0">
      <w:pPr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69"/>
        <w:gridCol w:w="2835"/>
        <w:gridCol w:w="2268"/>
        <w:gridCol w:w="2409"/>
      </w:tblGrid>
      <w:tr w:rsidR="009419F0" w:rsidRPr="00204874" w:rsidTr="009419F0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 xml:space="preserve">Обозначение документа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Максимально</w:t>
            </w:r>
          </w:p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 xml:space="preserve">  возможное колич</w:t>
            </w:r>
            <w:r w:rsidRPr="00204874">
              <w:rPr>
                <w:b/>
                <w:sz w:val="28"/>
                <w:szCs w:val="28"/>
              </w:rPr>
              <w:t>е</w:t>
            </w:r>
            <w:r w:rsidRPr="00204874">
              <w:rPr>
                <w:b/>
                <w:sz w:val="28"/>
                <w:szCs w:val="28"/>
              </w:rPr>
              <w:t>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Процент выпо</w:t>
            </w:r>
            <w:r w:rsidRPr="00204874">
              <w:rPr>
                <w:b/>
                <w:sz w:val="28"/>
                <w:szCs w:val="28"/>
              </w:rPr>
              <w:t>л</w:t>
            </w:r>
            <w:r w:rsidRPr="00204874">
              <w:rPr>
                <w:b/>
                <w:sz w:val="28"/>
                <w:szCs w:val="28"/>
              </w:rPr>
              <w:t>нения требов</w:t>
            </w:r>
            <w:r w:rsidRPr="00204874">
              <w:rPr>
                <w:b/>
                <w:sz w:val="28"/>
                <w:szCs w:val="28"/>
              </w:rPr>
              <w:t>а</w:t>
            </w:r>
            <w:r w:rsidRPr="00204874">
              <w:rPr>
                <w:b/>
                <w:sz w:val="28"/>
                <w:szCs w:val="28"/>
              </w:rPr>
              <w:t>ний документов СМК</w:t>
            </w: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  <w:lang w:val="en-US"/>
              </w:rPr>
            </w:pPr>
            <w:r w:rsidRPr="002048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 xml:space="preserve">РК Т.01-2017 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  <w:lang w:val="en-US"/>
              </w:rPr>
            </w:pPr>
            <w:r w:rsidRPr="002048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РП 05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  <w:lang w:val="en-US"/>
              </w:rPr>
            </w:pPr>
            <w:r w:rsidRPr="002048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СТО Т.002-2017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  <w:r w:rsidRPr="0020487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  <w:lang w:val="en-US"/>
              </w:rPr>
            </w:pPr>
            <w:r w:rsidRPr="002048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СТО Т.003-2017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487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  <w:lang w:val="en-US"/>
              </w:rPr>
            </w:pPr>
            <w:r w:rsidRPr="002048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pacing w:val="-6"/>
                <w:sz w:val="28"/>
                <w:szCs w:val="28"/>
              </w:rPr>
            </w:pPr>
            <w:r w:rsidRPr="00204874">
              <w:rPr>
                <w:spacing w:val="-6"/>
                <w:sz w:val="28"/>
                <w:szCs w:val="28"/>
              </w:rPr>
              <w:t>СТО Т.004-2017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487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jc w:val="both"/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СТО Т.005-2017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487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F0" w:rsidRPr="00204874" w:rsidTr="009419F0">
        <w:tc>
          <w:tcPr>
            <w:tcW w:w="534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shd w:val="clear" w:color="auto" w:fill="auto"/>
          </w:tcPr>
          <w:p w:rsidR="009419F0" w:rsidRPr="00204874" w:rsidRDefault="009419F0" w:rsidP="009419F0">
            <w:pPr>
              <w:rPr>
                <w:sz w:val="28"/>
                <w:szCs w:val="28"/>
              </w:rPr>
            </w:pPr>
            <w:r w:rsidRPr="00204874">
              <w:rPr>
                <w:sz w:val="28"/>
                <w:szCs w:val="28"/>
              </w:rPr>
              <w:t>СТО Т.006-2017</w:t>
            </w:r>
          </w:p>
        </w:tc>
        <w:tc>
          <w:tcPr>
            <w:tcW w:w="2835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487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19F0" w:rsidRPr="00204874" w:rsidRDefault="009419F0" w:rsidP="009419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</w:p>
    <w:p w:rsidR="009419F0" w:rsidRDefault="009419F0" w:rsidP="009419F0">
      <w:pPr>
        <w:spacing w:line="360" w:lineRule="auto"/>
        <w:rPr>
          <w:sz w:val="16"/>
          <w:szCs w:val="16"/>
        </w:rPr>
      </w:pPr>
    </w:p>
    <w:p w:rsidR="009419F0" w:rsidRPr="008926B0" w:rsidRDefault="009419F0" w:rsidP="009419F0">
      <w:pPr>
        <w:spacing w:line="360" w:lineRule="auto"/>
        <w:rPr>
          <w:sz w:val="16"/>
          <w:szCs w:val="16"/>
        </w:rPr>
      </w:pPr>
    </w:p>
    <w:p w:rsidR="009419F0" w:rsidRDefault="009419F0" w:rsidP="009419F0">
      <w:pPr>
        <w:spacing w:line="360" w:lineRule="auto"/>
        <w:rPr>
          <w:sz w:val="28"/>
          <w:szCs w:val="28"/>
        </w:rPr>
      </w:pPr>
    </w:p>
    <w:p w:rsidR="009419F0" w:rsidRDefault="009419F0" w:rsidP="009419F0">
      <w:pPr>
        <w:spacing w:line="360" w:lineRule="auto"/>
        <w:rPr>
          <w:sz w:val="28"/>
          <w:szCs w:val="28"/>
        </w:rPr>
      </w:pP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Выводы аудиторской группы 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82"/>
        <w:gridCol w:w="1842"/>
      </w:tblGrid>
      <w:tr w:rsidR="0058155C" w:rsidRPr="00203588" w:rsidTr="00562D38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C" w:rsidRPr="00B934BF" w:rsidRDefault="0058155C" w:rsidP="00562D38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Default="0058155C" w:rsidP="00562D38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58155C" w:rsidRPr="00C56D55" w:rsidRDefault="0058155C" w:rsidP="00562D38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>Отчет о проведении внутреннего аудита СМК КнАГУ</w:t>
            </w:r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Pr="008015D3" w:rsidRDefault="0058155C" w:rsidP="0058155C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5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58155C" w:rsidRDefault="0058155C" w:rsidP="009419F0">
      <w:pPr>
        <w:spacing w:line="360" w:lineRule="auto"/>
        <w:rPr>
          <w:sz w:val="28"/>
          <w:szCs w:val="28"/>
        </w:rPr>
      </w:pP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9419F0" w:rsidRDefault="009419F0" w:rsidP="009419F0">
      <w:pPr>
        <w:rPr>
          <w:b/>
          <w:sz w:val="28"/>
          <w:szCs w:val="28"/>
        </w:rPr>
      </w:pPr>
    </w:p>
    <w:p w:rsidR="009419F0" w:rsidRPr="008926B0" w:rsidRDefault="009419F0" w:rsidP="009419F0">
      <w:pPr>
        <w:rPr>
          <w:b/>
          <w:sz w:val="28"/>
          <w:szCs w:val="28"/>
        </w:rPr>
      </w:pPr>
    </w:p>
    <w:p w:rsidR="009419F0" w:rsidRPr="008926B0" w:rsidRDefault="009419F0" w:rsidP="009419F0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Готовность к аудиту (от 0 до 10 баллов) _______________________________________________________</w:t>
      </w:r>
    </w:p>
    <w:p w:rsidR="009419F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Pr="008926B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Pr="008926B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Pr="008926B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Pr="008926B0" w:rsidRDefault="009419F0" w:rsidP="009419F0">
      <w:pPr>
        <w:widowControl w:val="0"/>
        <w:jc w:val="both"/>
        <w:rPr>
          <w:sz w:val="16"/>
          <w:szCs w:val="16"/>
        </w:rPr>
      </w:pPr>
    </w:p>
    <w:p w:rsidR="009419F0" w:rsidRPr="008926B0" w:rsidRDefault="009419F0" w:rsidP="009419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Технопарка ФГБОУ ВО «КнАГУ»</w:t>
      </w:r>
      <w:r w:rsidRPr="008926B0">
        <w:rPr>
          <w:sz w:val="28"/>
          <w:szCs w:val="28"/>
        </w:rPr>
        <w:t xml:space="preserve">        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9419F0" w:rsidRPr="008926B0" w:rsidRDefault="009419F0" w:rsidP="009419F0">
      <w:pPr>
        <w:widowControl w:val="0"/>
        <w:ind w:left="7787" w:firstLine="709"/>
        <w:jc w:val="both"/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</w:p>
    <w:p w:rsidR="009419F0" w:rsidRPr="008926B0" w:rsidRDefault="009419F0" w:rsidP="009419F0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 xml:space="preserve">Руководитель группы аудита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9419F0" w:rsidRPr="008926B0" w:rsidRDefault="009419F0" w:rsidP="009419F0">
      <w:pPr>
        <w:widowControl w:val="0"/>
        <w:ind w:left="7787" w:firstLine="709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</w:p>
    <w:p w:rsidR="009419F0" w:rsidRPr="008926B0" w:rsidRDefault="009419F0" w:rsidP="009419F0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 xml:space="preserve">Члены аудиторской группы: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9419F0" w:rsidRPr="008926B0" w:rsidRDefault="009419F0" w:rsidP="009419F0">
      <w:pPr>
        <w:widowControl w:val="0"/>
        <w:ind w:left="7787" w:firstLine="709"/>
        <w:jc w:val="both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</w:p>
    <w:p w:rsidR="009419F0" w:rsidRPr="008926B0" w:rsidRDefault="009419F0" w:rsidP="009419F0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9419F0" w:rsidRDefault="009419F0" w:rsidP="009419F0">
      <w:pPr>
        <w:widowControl w:val="0"/>
        <w:ind w:left="7787" w:firstLine="709"/>
        <w:jc w:val="both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  <w:r w:rsidRPr="008926B0">
        <w:rPr>
          <w:sz w:val="28"/>
          <w:szCs w:val="28"/>
        </w:rPr>
        <w:tab/>
      </w:r>
    </w:p>
    <w:p w:rsidR="009419F0" w:rsidRDefault="009419F0" w:rsidP="009419F0">
      <w:pPr>
        <w:widowControl w:val="0"/>
        <w:ind w:left="7787" w:firstLine="709"/>
        <w:jc w:val="both"/>
        <w:rPr>
          <w:sz w:val="28"/>
          <w:szCs w:val="28"/>
        </w:rPr>
      </w:pPr>
    </w:p>
    <w:p w:rsidR="009419F0" w:rsidRDefault="009419F0" w:rsidP="00601C09">
      <w:pPr>
        <w:widowControl w:val="0"/>
        <w:ind w:left="9923"/>
        <w:rPr>
          <w:sz w:val="28"/>
          <w:szCs w:val="28"/>
        </w:rPr>
      </w:pPr>
      <w:bookmarkStart w:id="0" w:name="_GoBack"/>
      <w:bookmarkEnd w:id="0"/>
    </w:p>
    <w:sectPr w:rsidR="009419F0" w:rsidSect="0070427E">
      <w:headerReference w:type="default" r:id="rId9"/>
      <w:pgSz w:w="16838" w:h="11906" w:orient="landscape"/>
      <w:pgMar w:top="113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1" w:rsidRDefault="008B6791" w:rsidP="00CF2D4F">
      <w:r>
        <w:separator/>
      </w:r>
    </w:p>
  </w:endnote>
  <w:endnote w:type="continuationSeparator" w:id="0">
    <w:p w:rsidR="008B6791" w:rsidRDefault="008B6791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1" w:rsidRDefault="008B6791" w:rsidP="00CF2D4F">
      <w:r>
        <w:separator/>
      </w:r>
    </w:p>
  </w:footnote>
  <w:footnote w:type="continuationSeparator" w:id="0">
    <w:p w:rsidR="008B6791" w:rsidRDefault="008B6791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3704"/>
      <w:docPartObj>
        <w:docPartGallery w:val="Page Numbers (Top of Page)"/>
        <w:docPartUnique/>
      </w:docPartObj>
    </w:sdtPr>
    <w:sdtContent>
      <w:p w:rsidR="0070427E" w:rsidRDefault="00704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E5">
          <w:rPr>
            <w:noProof/>
          </w:rPr>
          <w:t>4</w:t>
        </w:r>
        <w:r>
          <w:fldChar w:fldCharType="end"/>
        </w:r>
      </w:p>
    </w:sdtContent>
  </w:sdt>
  <w:p w:rsidR="00B25DF6" w:rsidRPr="0031243D" w:rsidRDefault="00B25DF6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7293"/>
    <w:multiLevelType w:val="hybridMultilevel"/>
    <w:tmpl w:val="1876CE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DEA59D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39B491C"/>
    <w:multiLevelType w:val="hybridMultilevel"/>
    <w:tmpl w:val="D2F49C18"/>
    <w:lvl w:ilvl="0" w:tplc="73CCD09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15B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051D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1D13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2D38"/>
    <w:rsid w:val="00563384"/>
    <w:rsid w:val="00565444"/>
    <w:rsid w:val="00566C94"/>
    <w:rsid w:val="005721F5"/>
    <w:rsid w:val="00576961"/>
    <w:rsid w:val="00577487"/>
    <w:rsid w:val="0058102C"/>
    <w:rsid w:val="0058155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1C09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77653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427E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B6791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19F0"/>
    <w:rsid w:val="009422C2"/>
    <w:rsid w:val="00943377"/>
    <w:rsid w:val="00946474"/>
    <w:rsid w:val="009506AE"/>
    <w:rsid w:val="00951028"/>
    <w:rsid w:val="00952062"/>
    <w:rsid w:val="00962C98"/>
    <w:rsid w:val="009636CB"/>
    <w:rsid w:val="009651C7"/>
    <w:rsid w:val="00970FB6"/>
    <w:rsid w:val="0097191B"/>
    <w:rsid w:val="00973212"/>
    <w:rsid w:val="009741C8"/>
    <w:rsid w:val="00984A4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5DF6"/>
    <w:rsid w:val="00B262B2"/>
    <w:rsid w:val="00B33D57"/>
    <w:rsid w:val="00B405A6"/>
    <w:rsid w:val="00B44134"/>
    <w:rsid w:val="00B444E9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14E5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05EC6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846DC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1394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57A3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55F5-732B-4217-95C5-384CF1C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2019-03-01T04:02:00Z</cp:lastPrinted>
  <dcterms:created xsi:type="dcterms:W3CDTF">2019-03-14T05:40:00Z</dcterms:created>
  <dcterms:modified xsi:type="dcterms:W3CDTF">2019-03-14T05:40:00Z</dcterms:modified>
</cp:coreProperties>
</file>