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301180" w:rsidRPr="00301180" w:rsidTr="005444EF">
        <w:trPr>
          <w:trHeight w:val="20"/>
          <w:tblHeader/>
        </w:trPr>
        <w:tc>
          <w:tcPr>
            <w:tcW w:w="1757" w:type="dxa"/>
          </w:tcPr>
          <w:p w:rsidR="005444EF" w:rsidRPr="00301180" w:rsidRDefault="005444EF" w:rsidP="00B14103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301180">
              <w:rPr>
                <w:b/>
                <w:bCs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077" w:type="dxa"/>
          </w:tcPr>
          <w:p w:rsidR="005444EF" w:rsidRPr="00301180" w:rsidRDefault="005444EF" w:rsidP="00B14103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301180">
              <w:rPr>
                <w:b/>
                <w:bCs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301180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1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301180" w:rsidRDefault="005444EF" w:rsidP="00B14103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01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 w:val="restart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301180" w:rsidRPr="00301180" w:rsidRDefault="00301180" w:rsidP="005444EF">
            <w:pPr>
              <w:suppressLineNumbers/>
              <w:rPr>
                <w:b/>
                <w:bCs/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Социальное поведение и управление персоналом</w:t>
            </w: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301180" w:rsidRPr="005B6E90" w:rsidRDefault="00301180" w:rsidP="00301180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301180">
              <w:rPr>
                <w:sz w:val="24"/>
                <w:szCs w:val="24"/>
              </w:rPr>
              <w:t>Кибанов</w:t>
            </w:r>
            <w:proofErr w:type="spellEnd"/>
            <w:r w:rsidRPr="00301180">
              <w:rPr>
                <w:sz w:val="24"/>
                <w:szCs w:val="24"/>
              </w:rPr>
              <w:t xml:space="preserve">, А. Я. Управление персоналом: теория и практика. </w:t>
            </w:r>
            <w:r>
              <w:rPr>
                <w:sz w:val="24"/>
                <w:szCs w:val="24"/>
              </w:rPr>
              <w:t>Этика деловых отношений : учеб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01180">
              <w:rPr>
                <w:sz w:val="24"/>
                <w:szCs w:val="24"/>
              </w:rPr>
              <w:t>-</w:t>
            </w:r>
            <w:proofErr w:type="spellStart"/>
            <w:proofErr w:type="gramEnd"/>
            <w:r w:rsidRPr="00301180"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01180">
              <w:rPr>
                <w:sz w:val="24"/>
                <w:szCs w:val="24"/>
              </w:rPr>
              <w:t xml:space="preserve"> пособие для вузов / А. Я. </w:t>
            </w:r>
            <w:proofErr w:type="spellStart"/>
            <w:r w:rsidRPr="00301180">
              <w:rPr>
                <w:sz w:val="24"/>
                <w:szCs w:val="24"/>
              </w:rPr>
              <w:t>Кибанов</w:t>
            </w:r>
            <w:proofErr w:type="spellEnd"/>
            <w:r w:rsidRPr="00301180">
              <w:rPr>
                <w:sz w:val="24"/>
                <w:szCs w:val="24"/>
              </w:rPr>
              <w:t xml:space="preserve">, Д. К. Захаров, В. Г. Коновалова; под ред. А. Я. </w:t>
            </w:r>
            <w:proofErr w:type="spellStart"/>
            <w:r w:rsidRPr="00301180">
              <w:rPr>
                <w:sz w:val="24"/>
                <w:szCs w:val="24"/>
              </w:rPr>
              <w:t>Кибанова</w:t>
            </w:r>
            <w:proofErr w:type="spellEnd"/>
            <w:r w:rsidRPr="00301180">
              <w:rPr>
                <w:sz w:val="24"/>
                <w:szCs w:val="24"/>
              </w:rPr>
              <w:t>. – Москва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Проспект, 2013. – 86 с. 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301180" w:rsidRPr="00301180" w:rsidRDefault="00301180" w:rsidP="005B6E90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301180">
              <w:rPr>
                <w:sz w:val="24"/>
                <w:szCs w:val="24"/>
              </w:rPr>
              <w:t>Кибанов</w:t>
            </w:r>
            <w:proofErr w:type="spellEnd"/>
            <w:r w:rsidRPr="00301180">
              <w:rPr>
                <w:sz w:val="24"/>
                <w:szCs w:val="24"/>
              </w:rPr>
              <w:t>, А. Я. Управление персоналом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учебник / А. Я. </w:t>
            </w:r>
            <w:proofErr w:type="spellStart"/>
            <w:r w:rsidRPr="00301180">
              <w:rPr>
                <w:sz w:val="24"/>
                <w:szCs w:val="24"/>
              </w:rPr>
              <w:t>Кибанов</w:t>
            </w:r>
            <w:proofErr w:type="spellEnd"/>
            <w:r w:rsidRPr="00301180">
              <w:rPr>
                <w:sz w:val="24"/>
                <w:szCs w:val="24"/>
              </w:rPr>
              <w:t>, Л. В. Ивановская, Е. А. Митрофанова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РИОР, 2020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288 с. // Znanium.com: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https://znanium.com/catalog/product/1047094 (дата обращения: 04.05.2022). – 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301180" w:rsidRPr="00301180" w:rsidRDefault="00301180" w:rsidP="005B6E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Шкурко, Т. А. Социальное поведение человека: объяснительные модели, теории, методический инструментарий : учеб</w:t>
            </w:r>
            <w:proofErr w:type="gramStart"/>
            <w:r w:rsidR="005B6E90">
              <w:rPr>
                <w:sz w:val="24"/>
                <w:szCs w:val="24"/>
              </w:rPr>
              <w:t>.</w:t>
            </w:r>
            <w:proofErr w:type="gramEnd"/>
            <w:r w:rsidRPr="00301180">
              <w:rPr>
                <w:sz w:val="24"/>
                <w:szCs w:val="24"/>
              </w:rPr>
              <w:t xml:space="preserve"> </w:t>
            </w:r>
            <w:proofErr w:type="gramStart"/>
            <w:r w:rsidRPr="00301180">
              <w:rPr>
                <w:sz w:val="24"/>
                <w:szCs w:val="24"/>
              </w:rPr>
              <w:t>п</w:t>
            </w:r>
            <w:proofErr w:type="gramEnd"/>
            <w:r w:rsidRPr="00301180">
              <w:rPr>
                <w:sz w:val="24"/>
                <w:szCs w:val="24"/>
              </w:rPr>
              <w:t>особие / Т. А. Шкурко. – Таганрог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Южный федеральный университет, 2017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118 с. // Znanium.com</w:t>
            </w:r>
            <w:proofErr w:type="gramStart"/>
            <w:r w:rsidRPr="00301180">
              <w:rPr>
                <w:sz w:val="24"/>
                <w:szCs w:val="24"/>
              </w:rPr>
              <w:t xml:space="preserve">  :</w:t>
            </w:r>
            <w:proofErr w:type="gramEnd"/>
            <w:r w:rsidRPr="00301180">
              <w:rPr>
                <w:sz w:val="24"/>
                <w:szCs w:val="24"/>
              </w:rPr>
              <w:t xml:space="preserve">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https://znanium.com/catalog/product/997037 (дата обращения: 05.05.2022). – 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301180" w:rsidRPr="00301180" w:rsidRDefault="00301180" w:rsidP="005B6E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Басенко, В. П. Организационное поведение: современные аспекты трудовых отношений : учеб</w:t>
            </w:r>
            <w:proofErr w:type="gramStart"/>
            <w:r w:rsidR="005B6E90">
              <w:rPr>
                <w:sz w:val="24"/>
                <w:szCs w:val="24"/>
              </w:rPr>
              <w:t>.</w:t>
            </w:r>
            <w:proofErr w:type="gramEnd"/>
            <w:r w:rsidRPr="00301180">
              <w:rPr>
                <w:sz w:val="24"/>
                <w:szCs w:val="24"/>
              </w:rPr>
              <w:t xml:space="preserve"> </w:t>
            </w:r>
            <w:proofErr w:type="gramStart"/>
            <w:r w:rsidRPr="00301180">
              <w:rPr>
                <w:sz w:val="24"/>
                <w:szCs w:val="24"/>
              </w:rPr>
              <w:t>п</w:t>
            </w:r>
            <w:proofErr w:type="gramEnd"/>
            <w:r w:rsidRPr="00301180">
              <w:rPr>
                <w:sz w:val="24"/>
                <w:szCs w:val="24"/>
              </w:rPr>
              <w:t>особие / В. П. Басенко, Б. М. Жуков, А. А. Романов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2-е изд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 : Дашков и</w:t>
            </w:r>
            <w:proofErr w:type="gramStart"/>
            <w:r w:rsidRPr="00301180">
              <w:rPr>
                <w:sz w:val="24"/>
                <w:szCs w:val="24"/>
              </w:rPr>
              <w:t xml:space="preserve"> К</w:t>
            </w:r>
            <w:proofErr w:type="gramEnd"/>
            <w:r w:rsidRPr="00301180">
              <w:rPr>
                <w:sz w:val="24"/>
                <w:szCs w:val="24"/>
              </w:rPr>
              <w:t>, 2020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381 c. // IPR SMART: цифровой образовательный ресурс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https://www.iprbookshop.ru/110956.html (дата обращения: 05.05.2022)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30118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Зайцев, Г. Г. Управление человеческими ресурсами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учебник для вузов / Г. Г. Зайцев, Г. В. Черкасская, М. Л. </w:t>
            </w:r>
            <w:proofErr w:type="spellStart"/>
            <w:r w:rsidRPr="00301180">
              <w:rPr>
                <w:sz w:val="24"/>
                <w:szCs w:val="24"/>
              </w:rPr>
              <w:t>Бадхен</w:t>
            </w:r>
            <w:proofErr w:type="spellEnd"/>
            <w:r w:rsidRPr="00301180">
              <w:rPr>
                <w:sz w:val="24"/>
                <w:szCs w:val="24"/>
              </w:rPr>
              <w:t>. – Мос</w:t>
            </w:r>
            <w:r w:rsidR="005B6E90">
              <w:rPr>
                <w:sz w:val="24"/>
                <w:szCs w:val="24"/>
              </w:rPr>
              <w:t>ква</w:t>
            </w:r>
            <w:proofErr w:type="gramStart"/>
            <w:r w:rsidR="005B6E90">
              <w:rPr>
                <w:sz w:val="24"/>
                <w:szCs w:val="24"/>
              </w:rPr>
              <w:t xml:space="preserve"> :</w:t>
            </w:r>
            <w:proofErr w:type="gramEnd"/>
            <w:r w:rsidR="005B6E90">
              <w:rPr>
                <w:sz w:val="24"/>
                <w:szCs w:val="24"/>
              </w:rPr>
              <w:t xml:space="preserve"> Академия, 2014. – 297 с. </w:t>
            </w:r>
            <w:bookmarkStart w:id="0" w:name="_GoBack"/>
            <w:bookmarkEnd w:id="0"/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30118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Захаров, Н. Л. Управление социальным развитием организации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учебник / Н. Л. Захаров, А. Л. Кузнецов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2-e изд., доп. и перераб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ИНФРА-М, 2019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208 с. // Znanium.com</w:t>
            </w:r>
            <w:proofErr w:type="gramStart"/>
            <w:r w:rsidRPr="00301180">
              <w:rPr>
                <w:sz w:val="24"/>
                <w:szCs w:val="24"/>
              </w:rPr>
              <w:t xml:space="preserve">  :</w:t>
            </w:r>
            <w:proofErr w:type="gramEnd"/>
            <w:r w:rsidRPr="00301180">
              <w:rPr>
                <w:sz w:val="24"/>
                <w:szCs w:val="24"/>
              </w:rPr>
              <w:t xml:space="preserve">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https://znanium.com/catalog/product/990413 (дата обращения: 05.05.2022). – 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5B6E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Иванов, С. Ю. Социальное управление человеческими ресурсами : учеб</w:t>
            </w:r>
            <w:proofErr w:type="gramStart"/>
            <w:r w:rsidR="005B6E90">
              <w:rPr>
                <w:sz w:val="24"/>
                <w:szCs w:val="24"/>
              </w:rPr>
              <w:t>.</w:t>
            </w:r>
            <w:proofErr w:type="gramEnd"/>
            <w:r w:rsidRPr="00301180">
              <w:rPr>
                <w:sz w:val="24"/>
                <w:szCs w:val="24"/>
              </w:rPr>
              <w:t xml:space="preserve"> </w:t>
            </w:r>
            <w:proofErr w:type="gramStart"/>
            <w:r w:rsidRPr="00301180">
              <w:rPr>
                <w:sz w:val="24"/>
                <w:szCs w:val="24"/>
              </w:rPr>
              <w:t>п</w:t>
            </w:r>
            <w:proofErr w:type="gramEnd"/>
            <w:r w:rsidRPr="00301180">
              <w:rPr>
                <w:sz w:val="24"/>
                <w:szCs w:val="24"/>
              </w:rPr>
              <w:t>особие / С. Ю. Иванов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Московский педагогический государственный университет, 2020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152 c. // IPR SMART: цифровой образовательный ресурс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https://www.iprbookshop.ru/94683.html (дата обращения: 05.05.2022). – 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 w:val="restart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30118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Николаев, А. А. Социология управления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учебник / А. А. Николаев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ИНФРА-М, 2021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317 с. // Znanium.com</w:t>
            </w:r>
            <w:proofErr w:type="gramStart"/>
            <w:r w:rsidRPr="00301180">
              <w:rPr>
                <w:sz w:val="24"/>
                <w:szCs w:val="24"/>
              </w:rPr>
              <w:t xml:space="preserve">  :</w:t>
            </w:r>
            <w:proofErr w:type="gramEnd"/>
            <w:r w:rsidRPr="00301180">
              <w:rPr>
                <w:sz w:val="24"/>
                <w:szCs w:val="24"/>
              </w:rPr>
              <w:t xml:space="preserve">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https://znanium.com/catalog/product/1210515 (дата обращения: 05.05.2022). – Режим доступа: по подписке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30118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Семенова, В. В. Управление персоналом: основные технологии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практикум / В. В. Семенова, И. С. Кошель, В. В. </w:t>
            </w:r>
            <w:proofErr w:type="spellStart"/>
            <w:r w:rsidRPr="00301180">
              <w:rPr>
                <w:sz w:val="24"/>
                <w:szCs w:val="24"/>
              </w:rPr>
              <w:t>Мазур</w:t>
            </w:r>
            <w:proofErr w:type="spellEnd"/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2-е изд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 : Дашков и К, 2020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84 с. // Znanium.com</w:t>
            </w:r>
            <w:proofErr w:type="gramStart"/>
            <w:r w:rsidRPr="00301180">
              <w:rPr>
                <w:sz w:val="24"/>
                <w:szCs w:val="24"/>
              </w:rPr>
              <w:t xml:space="preserve">  :</w:t>
            </w:r>
            <w:proofErr w:type="gramEnd"/>
            <w:r w:rsidRPr="00301180">
              <w:rPr>
                <w:sz w:val="24"/>
                <w:szCs w:val="24"/>
              </w:rPr>
              <w:t xml:space="preserve">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https://znanium.com/catalog/product/1232488 (дата обращения: 05.05.2022). – 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5B6E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Корпоративная социальная ответственность : учеб</w:t>
            </w:r>
            <w:proofErr w:type="gramStart"/>
            <w:r w:rsidR="005B6E90">
              <w:rPr>
                <w:sz w:val="24"/>
                <w:szCs w:val="24"/>
              </w:rPr>
              <w:t>.</w:t>
            </w:r>
            <w:proofErr w:type="gramEnd"/>
            <w:r w:rsidRPr="00301180">
              <w:rPr>
                <w:sz w:val="24"/>
                <w:szCs w:val="24"/>
              </w:rPr>
              <w:t xml:space="preserve"> </w:t>
            </w:r>
            <w:proofErr w:type="gramStart"/>
            <w:r w:rsidRPr="00301180">
              <w:rPr>
                <w:sz w:val="24"/>
                <w:szCs w:val="24"/>
              </w:rPr>
              <w:t>п</w:t>
            </w:r>
            <w:proofErr w:type="gramEnd"/>
            <w:r w:rsidRPr="00301180">
              <w:rPr>
                <w:sz w:val="24"/>
                <w:szCs w:val="24"/>
              </w:rPr>
              <w:t>особие / В. В. Бондаренко, Е. В. Кузнецова, М. А.</w:t>
            </w:r>
            <w:r w:rsidR="005B6E90">
              <w:rPr>
                <w:sz w:val="24"/>
                <w:szCs w:val="24"/>
              </w:rPr>
              <w:t xml:space="preserve"> </w:t>
            </w:r>
            <w:r w:rsidRPr="00301180">
              <w:rPr>
                <w:sz w:val="24"/>
                <w:szCs w:val="24"/>
              </w:rPr>
              <w:t>Танина [и др.]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ИНФРА-М, 2021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304 с. // Znanium.com</w:t>
            </w:r>
            <w:proofErr w:type="gramStart"/>
            <w:r w:rsidRPr="00301180">
              <w:rPr>
                <w:sz w:val="24"/>
                <w:szCs w:val="24"/>
              </w:rPr>
              <w:t xml:space="preserve">  :</w:t>
            </w:r>
            <w:proofErr w:type="gramEnd"/>
            <w:r w:rsidRPr="00301180">
              <w:rPr>
                <w:sz w:val="24"/>
                <w:szCs w:val="24"/>
              </w:rPr>
              <w:t xml:space="preserve">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https://znanium.com/catalog/product/1233664 (дата обращения: 05.05.2022). – 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5B6E90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301180">
              <w:rPr>
                <w:sz w:val="24"/>
                <w:szCs w:val="24"/>
              </w:rPr>
              <w:t>Управление социальным развитием организации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учебник / под ред. А.П. Егоршина. – Москва</w:t>
            </w:r>
            <w:proofErr w:type="gramStart"/>
            <w:r w:rsidRPr="00301180">
              <w:rPr>
                <w:sz w:val="24"/>
                <w:szCs w:val="24"/>
              </w:rPr>
              <w:t xml:space="preserve"> :</w:t>
            </w:r>
            <w:proofErr w:type="gramEnd"/>
            <w:r w:rsidRPr="00301180">
              <w:rPr>
                <w:sz w:val="24"/>
                <w:szCs w:val="24"/>
              </w:rPr>
              <w:t xml:space="preserve"> ИНФРА-М, 2019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416 с. // Znanium.com</w:t>
            </w:r>
            <w:proofErr w:type="gramStart"/>
            <w:r w:rsidRPr="00301180">
              <w:rPr>
                <w:sz w:val="24"/>
                <w:szCs w:val="24"/>
              </w:rPr>
              <w:t xml:space="preserve">  :</w:t>
            </w:r>
            <w:proofErr w:type="gramEnd"/>
            <w:r w:rsidRPr="00301180">
              <w:rPr>
                <w:sz w:val="24"/>
                <w:szCs w:val="24"/>
              </w:rPr>
              <w:t xml:space="preserve">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https://znanium.com/catalog/product/1002358 (дата обращения: 05.05.2022). – Режим доступа: по подписке.</w:t>
            </w:r>
          </w:p>
        </w:tc>
      </w:tr>
      <w:tr w:rsidR="00301180" w:rsidRPr="00301180" w:rsidTr="005444EF">
        <w:trPr>
          <w:trHeight w:val="20"/>
        </w:trPr>
        <w:tc>
          <w:tcPr>
            <w:tcW w:w="1757" w:type="dxa"/>
            <w:vMerge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301180" w:rsidRPr="00301180" w:rsidRDefault="0030118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01180" w:rsidRPr="00301180" w:rsidRDefault="00301180" w:rsidP="00B14103">
            <w:pPr>
              <w:suppressLineNumbers/>
              <w:rPr>
                <w:bCs/>
                <w:sz w:val="24"/>
                <w:szCs w:val="24"/>
              </w:rPr>
            </w:pPr>
            <w:r w:rsidRPr="00301180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301180" w:rsidRPr="00301180" w:rsidRDefault="00301180" w:rsidP="005B6E90">
            <w:pPr>
              <w:jc w:val="both"/>
              <w:rPr>
                <w:sz w:val="24"/>
                <w:szCs w:val="24"/>
              </w:rPr>
            </w:pPr>
            <w:proofErr w:type="spellStart"/>
            <w:r w:rsidRPr="00301180">
              <w:rPr>
                <w:sz w:val="24"/>
                <w:szCs w:val="24"/>
              </w:rPr>
              <w:t>Кибанов</w:t>
            </w:r>
            <w:proofErr w:type="spellEnd"/>
            <w:r w:rsidRPr="00301180">
              <w:rPr>
                <w:sz w:val="24"/>
                <w:szCs w:val="24"/>
              </w:rPr>
              <w:t>, А. Я. Управление персоналом организации. Практикум : учеб</w:t>
            </w:r>
            <w:proofErr w:type="gramStart"/>
            <w:r w:rsidR="005B6E90">
              <w:rPr>
                <w:sz w:val="24"/>
                <w:szCs w:val="24"/>
              </w:rPr>
              <w:t>.</w:t>
            </w:r>
            <w:proofErr w:type="gramEnd"/>
            <w:r w:rsidRPr="00301180">
              <w:rPr>
                <w:sz w:val="24"/>
                <w:szCs w:val="24"/>
              </w:rPr>
              <w:t xml:space="preserve"> </w:t>
            </w:r>
            <w:proofErr w:type="gramStart"/>
            <w:r w:rsidRPr="00301180">
              <w:rPr>
                <w:sz w:val="24"/>
                <w:szCs w:val="24"/>
              </w:rPr>
              <w:t>п</w:t>
            </w:r>
            <w:proofErr w:type="gramEnd"/>
            <w:r w:rsidRPr="00301180">
              <w:rPr>
                <w:sz w:val="24"/>
                <w:szCs w:val="24"/>
              </w:rPr>
              <w:t xml:space="preserve">особие / под ред. А. Я. </w:t>
            </w:r>
            <w:proofErr w:type="spellStart"/>
            <w:r w:rsidRPr="00301180">
              <w:rPr>
                <w:sz w:val="24"/>
                <w:szCs w:val="24"/>
              </w:rPr>
              <w:t>Кибанова</w:t>
            </w:r>
            <w:proofErr w:type="spellEnd"/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2-е изд., перераб. и доп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Москва : ИНФРА-М, 2022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365 с. // Znanium.com</w:t>
            </w:r>
            <w:proofErr w:type="gramStart"/>
            <w:r w:rsidRPr="00301180">
              <w:rPr>
                <w:sz w:val="24"/>
                <w:szCs w:val="24"/>
              </w:rPr>
              <w:t xml:space="preserve">  :</w:t>
            </w:r>
            <w:proofErr w:type="gramEnd"/>
            <w:r w:rsidRPr="00301180">
              <w:rPr>
                <w:sz w:val="24"/>
                <w:szCs w:val="24"/>
              </w:rPr>
              <w:t xml:space="preserve"> электронно-библиотечная система</w:t>
            </w:r>
            <w:r w:rsidR="005B6E90">
              <w:rPr>
                <w:sz w:val="24"/>
                <w:szCs w:val="24"/>
              </w:rPr>
              <w:t xml:space="preserve">. – </w:t>
            </w:r>
            <w:r w:rsidRPr="00301180">
              <w:rPr>
                <w:sz w:val="24"/>
                <w:szCs w:val="24"/>
              </w:rPr>
              <w:t>URL: https://znanium.com/catalog/product/1844148 (дата обращения: 04.05.2022). – Режим доступа: по подписке.</w:t>
            </w:r>
          </w:p>
        </w:tc>
      </w:tr>
    </w:tbl>
    <w:p w:rsidR="00B14103" w:rsidRDefault="00B14103" w:rsidP="00B14103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Default="005B6E90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1002B3"/>
    <w:rsid w:val="00134886"/>
    <w:rsid w:val="00301180"/>
    <w:rsid w:val="005444EF"/>
    <w:rsid w:val="005B6E90"/>
    <w:rsid w:val="00896CAD"/>
    <w:rsid w:val="008F473A"/>
    <w:rsid w:val="00B14103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Романовская Инна Анатольевна</cp:lastModifiedBy>
  <cp:revision>2</cp:revision>
  <dcterms:created xsi:type="dcterms:W3CDTF">2022-05-13T00:56:00Z</dcterms:created>
  <dcterms:modified xsi:type="dcterms:W3CDTF">2022-05-13T00:56:00Z</dcterms:modified>
</cp:coreProperties>
</file>