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технический университет»</w:t>
      </w: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5CE1" w:rsidRPr="00C75CE1" w:rsidRDefault="0063412B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C75CE1" w:rsidRPr="00C75CE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 xml:space="preserve">указывается кафедра, за которой закреплена </w:t>
      </w:r>
      <w:r w:rsidR="008D3E28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практика</w:t>
      </w:r>
      <w:r w:rsidR="00C75CE1" w:rsidRPr="00C75C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CE1" w:rsidRPr="00C75CE1" w:rsidTr="0016391D">
        <w:tc>
          <w:tcPr>
            <w:tcW w:w="4785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E1" w:rsidRPr="00C75CE1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C75CE1" w:rsidRPr="00C75CE1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проректор </w:t>
            </w:r>
          </w:p>
          <w:p w:rsidR="00C75CE1" w:rsidRPr="00C75CE1" w:rsidRDefault="00C75CE1" w:rsidP="00C75CE1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="00941918">
              <w:rPr>
                <w:rFonts w:ascii="Times New Roman" w:eastAsia="Calibri" w:hAnsi="Times New Roman" w:cs="Times New Roman"/>
                <w:sz w:val="28"/>
                <w:szCs w:val="28"/>
              </w:rPr>
              <w:t>И.В.Макурин</w:t>
            </w:r>
            <w:proofErr w:type="spellEnd"/>
          </w:p>
          <w:p w:rsidR="00C75CE1" w:rsidRPr="00C75CE1" w:rsidRDefault="00C75CE1" w:rsidP="00C75CE1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20__ г.</w:t>
            </w:r>
          </w:p>
        </w:tc>
      </w:tr>
    </w:tbl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8D3E28">
        <w:rPr>
          <w:rFonts w:ascii="Times New Roman" w:eastAsia="Calibri" w:hAnsi="Times New Roman" w:cs="Times New Roman"/>
          <w:b/>
          <w:sz w:val="28"/>
          <w:szCs w:val="28"/>
        </w:rPr>
        <w:t xml:space="preserve"> ПРАКТИКИ</w:t>
      </w:r>
    </w:p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Pr="009F495D" w:rsidRDefault="0063412B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95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75CE1" w:rsidRPr="009F495D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 xml:space="preserve">Наименование </w:t>
      </w:r>
      <w:r w:rsidR="008D3E28" w:rsidRPr="009F495D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практики</w:t>
      </w:r>
      <w:r w:rsidR="00C75CE1" w:rsidRPr="009F495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41918" w:rsidRDefault="00941918" w:rsidP="00941918">
      <w:pPr>
        <w:widowControl w:val="0"/>
        <w:spacing w:after="0"/>
        <w:jc w:val="center"/>
        <w:rPr>
          <w:rFonts w:ascii="Times New Roman" w:eastAsia="Calibri" w:hAnsi="Times New Roman" w:cs="Times New Roman"/>
          <w:spacing w:val="-16"/>
          <w:sz w:val="28"/>
          <w:szCs w:val="28"/>
        </w:rPr>
      </w:pPr>
      <w:r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основной профессиональной образовательной </w:t>
      </w:r>
      <w:r w:rsidR="00C75CE1" w:rsidRPr="00C75CE1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программы </w:t>
      </w:r>
    </w:p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подготовки </w:t>
      </w:r>
      <w:r w:rsidRPr="00C75CE1">
        <w:rPr>
          <w:rFonts w:ascii="Times New Roman" w:eastAsia="Calibri" w:hAnsi="Times New Roman" w:cs="Times New Roman"/>
          <w:i/>
          <w:color w:val="943634"/>
          <w:spacing w:val="-16"/>
          <w:sz w:val="28"/>
          <w:szCs w:val="28"/>
          <w:u w:val="single"/>
        </w:rPr>
        <w:t>(бакалавров, специалистов, магистров)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 xml:space="preserve"> </w:t>
      </w:r>
      <w:r w:rsidRPr="00C75CE1">
        <w:rPr>
          <w:rFonts w:ascii="Times New Roman" w:eastAsia="Calibri" w:hAnsi="Times New Roman" w:cs="Times New Roman"/>
          <w:sz w:val="28"/>
          <w:szCs w:val="28"/>
        </w:rPr>
        <w:br/>
        <w:t>по направлению (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шифр</w:t>
      </w:r>
      <w:r w:rsidRPr="00C75CE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 xml:space="preserve">«Наименование </w:t>
      </w:r>
      <w:r w:rsidR="001B15DD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»</w:t>
      </w:r>
    </w:p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75CE1" w:rsidRPr="00C75CE1" w:rsidTr="0016391D">
        <w:tc>
          <w:tcPr>
            <w:tcW w:w="3085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486" w:type="dxa"/>
          </w:tcPr>
          <w:p w:rsidR="00C75CE1" w:rsidRPr="00C75CE1" w:rsidRDefault="00346A0E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(о</w:t>
            </w:r>
            <w:r w:rsidR="00C75CE1"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чная, очно-заочная, заочная)</w:t>
            </w:r>
          </w:p>
        </w:tc>
      </w:tr>
      <w:tr w:rsidR="00C75CE1" w:rsidRPr="00C75CE1" w:rsidTr="0016391D">
        <w:tc>
          <w:tcPr>
            <w:tcW w:w="3085" w:type="dxa"/>
          </w:tcPr>
          <w:p w:rsidR="00C75CE1" w:rsidRPr="0063412B" w:rsidRDefault="00C75CE1" w:rsidP="00C75CE1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обучения</w:t>
            </w:r>
          </w:p>
        </w:tc>
        <w:tc>
          <w:tcPr>
            <w:tcW w:w="6486" w:type="dxa"/>
          </w:tcPr>
          <w:p w:rsidR="00346A0E" w:rsidRDefault="00C75CE1" w:rsidP="00C75CE1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</w:pPr>
            <w:proofErr w:type="gramStart"/>
            <w:r w:rsidRPr="0063412B"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  <w:t xml:space="preserve">(Традиционная, </w:t>
            </w:r>
            <w:proofErr w:type="gramEnd"/>
          </w:p>
          <w:p w:rsidR="00C75CE1" w:rsidRPr="0063412B" w:rsidRDefault="00346A0E" w:rsidP="00C75CE1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  <w:t>Э</w:t>
            </w:r>
            <w:r w:rsidR="00C75CE1" w:rsidRPr="0063412B"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  <w:t>лектронное обучение, с использованием дистанц</w:t>
            </w:r>
            <w:r w:rsidR="00C75CE1" w:rsidRPr="0063412B"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  <w:t>и</w:t>
            </w:r>
            <w:r w:rsidR="00C75CE1" w:rsidRPr="0063412B"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  <w:t>онных технологий)</w:t>
            </w:r>
            <w:proofErr w:type="gramEnd"/>
          </w:p>
        </w:tc>
      </w:tr>
    </w:tbl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12B" w:rsidRDefault="0063412B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Pr="00C75CE1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Комсомольск-на-Амуре 20__</w:t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Автор программы</w:t>
            </w:r>
            <w:r w:rsidR="008D3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практики</w:t>
            </w:r>
          </w:p>
          <w:p w:rsidR="00C75CE1" w:rsidRPr="00C75CE1" w:rsidRDefault="00DD62EA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д</w:t>
            </w:r>
            <w:r w:rsidR="00C75CE1"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олжность</w:t>
            </w:r>
            <w:r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 xml:space="preserve"> </w:t>
            </w:r>
            <w:r w:rsidRPr="000814B0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по кафедре</w:t>
            </w:r>
            <w:r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 </w:t>
            </w:r>
            <w:r w:rsidR="00C75CE1"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, уч. степень, уч. звание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63412B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библиотеки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r w:rsidR="00941918" w:rsidRPr="00941918">
              <w:rPr>
                <w:rFonts w:ascii="Times New Roman" w:eastAsia="Calibri" w:hAnsi="Times New Roman" w:cs="Times New Roman"/>
                <w:sz w:val="28"/>
                <w:szCs w:val="28"/>
              </w:rPr>
              <w:t>И.А. Романовская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</w:tc>
      </w:tr>
      <w:tr w:rsidR="00C75CE1" w:rsidRPr="00C75CE1" w:rsidTr="0016391D">
        <w:tc>
          <w:tcPr>
            <w:tcW w:w="5078" w:type="dxa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«</w:t>
            </w: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кафедры</w:t>
            </w: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Декан факультета «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факультета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УМУ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="00941918" w:rsidRPr="009419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="00941918" w:rsidRPr="00941918">
              <w:rPr>
                <w:rFonts w:ascii="Times New Roman" w:eastAsia="Calibri" w:hAnsi="Times New Roman" w:cs="Times New Roman"/>
                <w:sz w:val="28"/>
                <w:szCs w:val="28"/>
              </w:rPr>
              <w:t>Поздеева</w:t>
            </w:r>
            <w:proofErr w:type="spellEnd"/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9249" w:type="dxa"/>
            <w:gridSpan w:val="2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программы</w:t>
            </w:r>
            <w:r w:rsidR="0063412B" w:rsidRPr="00634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практики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63412B" w:rsidTr="0016391D">
        <w:tc>
          <w:tcPr>
            <w:tcW w:w="5078" w:type="dxa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«</w:t>
            </w: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кафедры</w:t>
            </w: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63412B" w:rsidTr="0016391D">
        <w:tc>
          <w:tcPr>
            <w:tcW w:w="5078" w:type="dxa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«</w:t>
            </w: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кафедры</w:t>
            </w: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«</w:t>
            </w: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кафедры</w:t>
            </w: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C75CE1" w:rsidRPr="0063412B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634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63412B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1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</w:tc>
      </w:tr>
    </w:tbl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41918" w:rsidRDefault="00941918" w:rsidP="0094191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C512EB" w:rsidRPr="008C214A" w:rsidRDefault="00941918" w:rsidP="00C512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Наименование дисциплины»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составлена в соответствии с требованиями федерального государственного образовател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стандарта, утвержденного приказом Министерства образования и науки Российской Федерации от ___.___.20___ № _____, и </w:t>
      </w:r>
      <w:r w:rsidR="00C512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професси</w:t>
      </w:r>
      <w:r w:rsidR="00C512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512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нальной </w:t>
      </w:r>
      <w:r w:rsidR="00C512EB"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программы подготовки </w:t>
      </w:r>
      <w:r w:rsidR="00C512EB"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бакалавров, специалистов, магистров</w:t>
      </w:r>
      <w:r w:rsidR="00C512EB"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направлению </w:t>
      </w:r>
      <w:r w:rsidR="00C512EB"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код</w:t>
      </w:r>
      <w:r w:rsidR="00C512EB" w:rsidRPr="008C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2EB"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«Наименование направления подготовки»</w:t>
      </w:r>
      <w:r w:rsidR="00C512EB"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1918" w:rsidRPr="008C214A" w:rsidRDefault="00941918" w:rsidP="00941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 xml:space="preserve">1 Аннотация </w:t>
      </w:r>
      <w:r w:rsidR="008D3E28">
        <w:rPr>
          <w:rFonts w:ascii="Times New Roman" w:eastAsia="Calibri" w:hAnsi="Times New Roman" w:cs="Times New Roman"/>
          <w:b/>
          <w:sz w:val="28"/>
          <w:szCs w:val="28"/>
        </w:rPr>
        <w:t>практики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C75CE1" w:rsidRPr="004A674F" w:rsidTr="00B42ADA">
        <w:tc>
          <w:tcPr>
            <w:tcW w:w="1809" w:type="dxa"/>
            <w:shd w:val="clear" w:color="auto" w:fill="auto"/>
            <w:vAlign w:val="center"/>
          </w:tcPr>
          <w:p w:rsidR="00C75CE1" w:rsidRPr="004A674F" w:rsidRDefault="0094191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C75CE1" w:rsidRPr="004A674F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4A674F" w:rsidRDefault="00941918" w:rsidP="00941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учебная или</w:t>
            </w:r>
            <w:r w:rsidRPr="004A674F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 xml:space="preserve"> производственная</w:t>
            </w:r>
          </w:p>
        </w:tc>
      </w:tr>
      <w:tr w:rsidR="00145B5B" w:rsidRPr="004A674F" w:rsidTr="00B42ADA">
        <w:tc>
          <w:tcPr>
            <w:tcW w:w="1809" w:type="dxa"/>
            <w:shd w:val="clear" w:color="auto" w:fill="auto"/>
            <w:vAlign w:val="center"/>
          </w:tcPr>
          <w:p w:rsidR="00145B5B" w:rsidRPr="004A674F" w:rsidRDefault="00C512E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145B5B" w:rsidRPr="004A674F" w:rsidRDefault="00145B5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45B5B" w:rsidRPr="00C512EB" w:rsidRDefault="00C512EB" w:rsidP="00C512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</w:rPr>
            </w:pPr>
            <w:r w:rsidRPr="005D22C3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</w:rPr>
              <w:t>в</w:t>
            </w:r>
            <w:r w:rsidR="00941918" w:rsidRPr="005D22C3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</w:rPr>
              <w:t xml:space="preserve"> соответствии с ФГОС </w:t>
            </w:r>
            <w:proofErr w:type="gramStart"/>
            <w:r w:rsidR="00941918" w:rsidRPr="005D22C3">
              <w:rPr>
                <w:rFonts w:ascii="Times New Roman" w:eastAsia="Calibri" w:hAnsi="Times New Roman" w:cs="Times New Roman"/>
                <w:b/>
                <w:i/>
                <w:color w:val="943634"/>
                <w:sz w:val="24"/>
                <w:szCs w:val="24"/>
              </w:rPr>
              <w:t>ВО</w:t>
            </w:r>
            <w:proofErr w:type="gramEnd"/>
            <w:r w:rsidRPr="00C512EB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</w:rPr>
              <w:t>, например:</w:t>
            </w:r>
          </w:p>
          <w:p w:rsidR="00C512EB" w:rsidRPr="00C512EB" w:rsidRDefault="00C512EB" w:rsidP="00C512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</w:pPr>
            <w:r w:rsidRPr="00C512EB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практика по получению первичных про</w:t>
            </w:r>
            <w:r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фессиональных умений и навыков</w:t>
            </w:r>
          </w:p>
          <w:p w:rsidR="00C512EB" w:rsidRPr="00C512EB" w:rsidRDefault="00C512EB" w:rsidP="00C512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</w:pPr>
            <w:r w:rsidRPr="00C512EB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практика по получению первичных умений и навыков научно</w:t>
            </w:r>
            <w:r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-исследовательской деятельности</w:t>
            </w:r>
          </w:p>
          <w:p w:rsidR="00C512EB" w:rsidRPr="00C512EB" w:rsidRDefault="00C512EB" w:rsidP="00C512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</w:pPr>
            <w:bookmarkStart w:id="1" w:name="dst100204"/>
            <w:bookmarkStart w:id="2" w:name="dst100208"/>
            <w:bookmarkEnd w:id="1"/>
            <w:bookmarkEnd w:id="2"/>
            <w:r w:rsidRPr="00C512EB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практика по получению профессиональных умений и опыта професси</w:t>
            </w:r>
            <w:r w:rsidRPr="00C512EB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нальной деятельности</w:t>
            </w:r>
          </w:p>
          <w:p w:rsidR="00C512EB" w:rsidRPr="00C512EB" w:rsidRDefault="00C512EB" w:rsidP="00C512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</w:pPr>
            <w:bookmarkStart w:id="3" w:name="dst100209"/>
            <w:bookmarkEnd w:id="3"/>
            <w:r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технологическая практика</w:t>
            </w:r>
          </w:p>
          <w:p w:rsidR="00C512EB" w:rsidRPr="004A674F" w:rsidRDefault="00C512EB" w:rsidP="00C512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st100210"/>
            <w:bookmarkEnd w:id="4"/>
            <w:r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научно-исследовательская работа</w:t>
            </w:r>
          </w:p>
        </w:tc>
      </w:tr>
      <w:tr w:rsidR="00C75CE1" w:rsidRPr="004A674F" w:rsidTr="00B42ADA">
        <w:trPr>
          <w:trHeight w:val="1258"/>
        </w:trPr>
        <w:tc>
          <w:tcPr>
            <w:tcW w:w="1809" w:type="dxa"/>
            <w:shd w:val="clear" w:color="auto" w:fill="auto"/>
            <w:vAlign w:val="center"/>
          </w:tcPr>
          <w:p w:rsidR="00C75CE1" w:rsidRPr="004A674F" w:rsidRDefault="00C75CE1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C75CE1" w:rsidRPr="004A674F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4A674F" w:rsidRDefault="00B42ADA" w:rsidP="00B42A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</w:pPr>
            <w:r w:rsidRPr="00B42ADA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 xml:space="preserve">указываются цели практики, направленные на закрепление и углубление теоретической подготовки обучающегося, приобретение им практических </w:t>
            </w:r>
            <w:r w:rsidR="004C782E" w:rsidRPr="000814B0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 xml:space="preserve">умений, </w:t>
            </w:r>
            <w:r w:rsidRPr="00B42ADA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навыков и компетенций, а также опыта самостоятельной пр</w:t>
            </w:r>
            <w:r w:rsidRPr="00B42ADA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о</w:t>
            </w:r>
            <w:r w:rsidRPr="00B42ADA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фессиональной деятельности</w:t>
            </w:r>
          </w:p>
        </w:tc>
      </w:tr>
      <w:tr w:rsidR="00C75CE1" w:rsidRPr="004A674F" w:rsidTr="00B42ADA">
        <w:trPr>
          <w:trHeight w:val="708"/>
        </w:trPr>
        <w:tc>
          <w:tcPr>
            <w:tcW w:w="1809" w:type="dxa"/>
            <w:shd w:val="clear" w:color="auto" w:fill="auto"/>
            <w:vAlign w:val="center"/>
          </w:tcPr>
          <w:p w:rsidR="00C75CE1" w:rsidRPr="004A674F" w:rsidRDefault="00C75CE1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C75CE1" w:rsidRPr="004A674F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B42ADA" w:rsidRDefault="00B42ADA" w:rsidP="004A67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</w:pPr>
            <w:r w:rsidRPr="00B42ADA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указываются конкретные задачи практики, соотнесенные с видом (вид</w:t>
            </w:r>
            <w:r w:rsidRPr="00B42ADA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а</w:t>
            </w:r>
            <w:r w:rsidRPr="00B42ADA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ми) профессиональной деятельности и профессиональными задачами</w:t>
            </w:r>
          </w:p>
        </w:tc>
      </w:tr>
      <w:tr w:rsidR="0063412B" w:rsidRPr="004A674F" w:rsidTr="00B42ADA">
        <w:tc>
          <w:tcPr>
            <w:tcW w:w="1809" w:type="dxa"/>
            <w:shd w:val="clear" w:color="auto" w:fill="auto"/>
            <w:vAlign w:val="center"/>
          </w:tcPr>
          <w:p w:rsidR="0063412B" w:rsidRPr="004A674F" w:rsidRDefault="0063412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</w:t>
            </w: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практ</w:t>
            </w: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3412B" w:rsidRPr="004A674F" w:rsidRDefault="00466CDF" w:rsidP="004A6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F"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стационарная или выездная</w:t>
            </w:r>
          </w:p>
        </w:tc>
      </w:tr>
      <w:tr w:rsidR="0063412B" w:rsidRPr="004A674F" w:rsidTr="00B42ADA">
        <w:tc>
          <w:tcPr>
            <w:tcW w:w="1809" w:type="dxa"/>
            <w:shd w:val="clear" w:color="auto" w:fill="auto"/>
            <w:vAlign w:val="center"/>
          </w:tcPr>
          <w:p w:rsidR="0063412B" w:rsidRPr="004A674F" w:rsidRDefault="0063412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</w:t>
            </w: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практ</w:t>
            </w: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3412B" w:rsidRPr="004A674F" w:rsidRDefault="00941918" w:rsidP="004A6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943634"/>
                <w:sz w:val="24"/>
                <w:szCs w:val="24"/>
                <w:u w:val="single"/>
              </w:rPr>
              <w:t>непрерывно или дискретно</w:t>
            </w:r>
          </w:p>
        </w:tc>
      </w:tr>
    </w:tbl>
    <w:p w:rsidR="00C75CE1" w:rsidRPr="00E64AA0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Pr="008D3E28" w:rsidRDefault="00C75CE1" w:rsidP="00C75CE1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3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планируемых результатов обучения </w:t>
      </w:r>
      <w:r w:rsidR="00301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прохождении </w:t>
      </w:r>
      <w:r w:rsidRPr="008D3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3E28" w:rsidRPr="008D3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</w:t>
      </w:r>
      <w:r w:rsidR="00301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D3E28" w:rsidRPr="008D3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D3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соотнесенных с планируемыми результатами </w:t>
      </w:r>
      <w:r w:rsidR="00301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</w:t>
      </w:r>
      <w:r w:rsidR="00301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01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ния </w:t>
      </w:r>
      <w:r w:rsidRPr="008D3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  <w:r w:rsidRPr="008D3E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C75CE1" w:rsidRPr="00C75CE1" w:rsidRDefault="008D3E28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95D"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C75CE1" w:rsidRPr="009F495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75CE1" w:rsidRPr="009F495D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 xml:space="preserve">Наименование </w:t>
      </w:r>
      <w:r w:rsidRPr="009F495D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практики</w:t>
      </w:r>
      <w:r w:rsidR="00C75CE1" w:rsidRPr="009F495D">
        <w:rPr>
          <w:rFonts w:ascii="Times New Roman" w:eastAsia="Calibri" w:hAnsi="Times New Roman" w:cs="Times New Roman"/>
          <w:sz w:val="28"/>
          <w:szCs w:val="28"/>
        </w:rPr>
        <w:t>» нацелена на формирование</w:t>
      </w:r>
      <w:r w:rsidR="00C75CE1" w:rsidRPr="00C75CE1">
        <w:rPr>
          <w:rFonts w:ascii="Times New Roman" w:eastAsia="Calibri" w:hAnsi="Times New Roman" w:cs="Times New Roman"/>
          <w:sz w:val="28"/>
          <w:szCs w:val="28"/>
        </w:rPr>
        <w:t xml:space="preserve"> зн</w:t>
      </w:r>
      <w:r w:rsidR="00C75CE1" w:rsidRPr="00C75CE1">
        <w:rPr>
          <w:rFonts w:ascii="Times New Roman" w:eastAsia="Calibri" w:hAnsi="Times New Roman" w:cs="Times New Roman"/>
          <w:sz w:val="28"/>
          <w:szCs w:val="28"/>
        </w:rPr>
        <w:t>а</w:t>
      </w:r>
      <w:r w:rsidR="00C75CE1" w:rsidRPr="00C75CE1">
        <w:rPr>
          <w:rFonts w:ascii="Times New Roman" w:eastAsia="Calibri" w:hAnsi="Times New Roman" w:cs="Times New Roman"/>
          <w:sz w:val="28"/>
          <w:szCs w:val="28"/>
        </w:rPr>
        <w:t>ний, умений и навыков, указанных в таблице 1.</w:t>
      </w:r>
    </w:p>
    <w:p w:rsidR="00C75CE1" w:rsidRPr="00C75CE1" w:rsidRDefault="00C75CE1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75CE1" w:rsidRPr="00C75CE1" w:rsidRDefault="00C75CE1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 xml:space="preserve">Таблица 1 – </w:t>
      </w:r>
      <w:r w:rsidR="00350091">
        <w:rPr>
          <w:rFonts w:ascii="Times New Roman" w:eastAsia="Calibri" w:hAnsi="Times New Roman" w:cs="Times New Roman"/>
          <w:sz w:val="28"/>
          <w:szCs w:val="28"/>
        </w:rPr>
        <w:t>З</w:t>
      </w:r>
      <w:r w:rsidRPr="00C75CE1">
        <w:rPr>
          <w:rFonts w:ascii="Times New Roman" w:eastAsia="Calibri" w:hAnsi="Times New Roman" w:cs="Times New Roman"/>
          <w:sz w:val="28"/>
          <w:szCs w:val="28"/>
        </w:rPr>
        <w:t>нания, умения, навыки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126"/>
        <w:gridCol w:w="2169"/>
        <w:gridCol w:w="2083"/>
      </w:tblGrid>
      <w:tr w:rsidR="00C75CE1" w:rsidRPr="00C75CE1" w:rsidTr="0016391D">
        <w:trPr>
          <w:trHeight w:val="555"/>
        </w:trPr>
        <w:tc>
          <w:tcPr>
            <w:tcW w:w="2772" w:type="dxa"/>
            <w:vMerge w:val="restart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шифр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компетенции, в форм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ровании которой 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участие </w:t>
            </w:r>
          </w:p>
          <w:p w:rsidR="00C75CE1" w:rsidRPr="00C75CE1" w:rsidRDefault="008D3E28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формируемых знаний, умений, навыков, 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программой</w:t>
            </w:r>
          </w:p>
        </w:tc>
      </w:tr>
      <w:tr w:rsidR="00C75CE1" w:rsidRPr="00C75CE1" w:rsidTr="0016391D">
        <w:trPr>
          <w:trHeight w:val="555"/>
        </w:trPr>
        <w:tc>
          <w:tcPr>
            <w:tcW w:w="2772" w:type="dxa"/>
            <w:vMerge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знаний (с указанием шифра)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умений (с указанием шифра)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75CE1" w:rsidRPr="00C75CE1" w:rsidRDefault="00C75CE1" w:rsidP="00A8024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нав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 указанием шифра)</w:t>
            </w:r>
          </w:p>
        </w:tc>
      </w:tr>
      <w:tr w:rsidR="005D22C3" w:rsidRPr="005D22C3" w:rsidTr="00DA7EF7">
        <w:trPr>
          <w:trHeight w:val="397"/>
        </w:trPr>
        <w:tc>
          <w:tcPr>
            <w:tcW w:w="2772" w:type="dxa"/>
            <w:shd w:val="clear" w:color="auto" w:fill="auto"/>
          </w:tcPr>
          <w:p w:rsidR="000814B0" w:rsidRDefault="000814B0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Формулировка комп</w:t>
            </w: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тенции</w:t>
            </w:r>
          </w:p>
          <w:p w:rsidR="005D22C3" w:rsidRPr="005D22C3" w:rsidRDefault="005D22C3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Формулировка этапа из паспорта компетенции</w:t>
            </w:r>
          </w:p>
        </w:tc>
        <w:tc>
          <w:tcPr>
            <w:tcW w:w="2126" w:type="dxa"/>
            <w:shd w:val="clear" w:color="auto" w:fill="auto"/>
          </w:tcPr>
          <w:p w:rsidR="005D22C3" w:rsidRPr="005D22C3" w:rsidRDefault="005D22C3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Формулировка знания из па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с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порта компете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н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69" w:type="dxa"/>
          </w:tcPr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Формулировка </w:t>
            </w: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умения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 из па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с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порта компете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н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83" w:type="dxa"/>
          </w:tcPr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Формулировка </w:t>
            </w: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навыка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 из па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с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порта комп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е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тенции</w:t>
            </w:r>
          </w:p>
        </w:tc>
      </w:tr>
      <w:tr w:rsidR="005D22C3" w:rsidRPr="005D22C3" w:rsidTr="00DA7EF7">
        <w:trPr>
          <w:trHeight w:val="397"/>
        </w:trPr>
        <w:tc>
          <w:tcPr>
            <w:tcW w:w="2772" w:type="dxa"/>
            <w:shd w:val="clear" w:color="auto" w:fill="auto"/>
          </w:tcPr>
          <w:p w:rsidR="005D22C3" w:rsidRPr="005D22C3" w:rsidRDefault="005D22C3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lastRenderedPageBreak/>
              <w:t>Например: ПК-1-4</w:t>
            </w: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собность ….</w:t>
            </w:r>
          </w:p>
        </w:tc>
        <w:tc>
          <w:tcPr>
            <w:tcW w:w="2126" w:type="dxa"/>
            <w:shd w:val="clear" w:color="auto" w:fill="auto"/>
          </w:tcPr>
          <w:p w:rsidR="005D22C3" w:rsidRPr="005D22C3" w:rsidRDefault="005D22C3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Например: </w:t>
            </w:r>
          </w:p>
          <w:p w:rsidR="005D22C3" w:rsidRPr="005D22C3" w:rsidRDefault="005D22C3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Знать … </w:t>
            </w:r>
          </w:p>
          <w:p w:rsidR="005D22C3" w:rsidRPr="005D22C3" w:rsidRDefault="005D22C3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З</w:t>
            </w:r>
            <w:proofErr w:type="gramStart"/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1</w:t>
            </w:r>
            <w:proofErr w:type="gramEnd"/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(ПК-1-4)</w:t>
            </w:r>
          </w:p>
        </w:tc>
        <w:tc>
          <w:tcPr>
            <w:tcW w:w="2169" w:type="dxa"/>
          </w:tcPr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Например: </w:t>
            </w:r>
          </w:p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Уметь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 … </w:t>
            </w:r>
          </w:p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У</w:t>
            </w:r>
            <w:proofErr w:type="gramStart"/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1</w:t>
            </w:r>
            <w:proofErr w:type="gramEnd"/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(ПК-1-4)</w:t>
            </w:r>
          </w:p>
        </w:tc>
        <w:tc>
          <w:tcPr>
            <w:tcW w:w="2083" w:type="dxa"/>
          </w:tcPr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Например: </w:t>
            </w:r>
          </w:p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Владеть</w:t>
            </w: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 xml:space="preserve"> … </w:t>
            </w:r>
          </w:p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Н</w:t>
            </w:r>
            <w:proofErr w:type="gramStart"/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1</w:t>
            </w:r>
            <w:proofErr w:type="gramEnd"/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(ПК-1-4)</w:t>
            </w:r>
          </w:p>
        </w:tc>
      </w:tr>
      <w:tr w:rsidR="005D22C3" w:rsidRPr="005D22C3" w:rsidTr="00DA7EF7">
        <w:trPr>
          <w:trHeight w:val="397"/>
        </w:trPr>
        <w:tc>
          <w:tcPr>
            <w:tcW w:w="2772" w:type="dxa"/>
            <w:shd w:val="clear" w:color="auto" w:fill="auto"/>
          </w:tcPr>
          <w:p w:rsidR="005D22C3" w:rsidRPr="005D22C3" w:rsidRDefault="005D22C3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 w:rsidRPr="005D22C3"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ПК-2-6 Готовность ….</w:t>
            </w:r>
          </w:p>
        </w:tc>
        <w:tc>
          <w:tcPr>
            <w:tcW w:w="2126" w:type="dxa"/>
            <w:shd w:val="clear" w:color="auto" w:fill="auto"/>
          </w:tcPr>
          <w:p w:rsidR="005D22C3" w:rsidRDefault="005D22C3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Знать…</w:t>
            </w:r>
          </w:p>
          <w:p w:rsidR="005D22C3" w:rsidRPr="005D22C3" w:rsidRDefault="005D22C3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(ПК-2-6)</w:t>
            </w:r>
          </w:p>
        </w:tc>
        <w:tc>
          <w:tcPr>
            <w:tcW w:w="2169" w:type="dxa"/>
          </w:tcPr>
          <w:p w:rsid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Уметь…</w:t>
            </w:r>
          </w:p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(ПК-2-6)</w:t>
            </w:r>
          </w:p>
        </w:tc>
        <w:tc>
          <w:tcPr>
            <w:tcW w:w="2083" w:type="dxa"/>
          </w:tcPr>
          <w:p w:rsid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Владеть…</w:t>
            </w:r>
          </w:p>
          <w:p w:rsidR="005D22C3" w:rsidRPr="005D22C3" w:rsidRDefault="005D22C3" w:rsidP="005D2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  <w:t>(ПК-2-6)</w:t>
            </w:r>
          </w:p>
        </w:tc>
      </w:tr>
    </w:tbl>
    <w:p w:rsidR="005D22C3" w:rsidRDefault="005D22C3" w:rsidP="005D22C3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CE1" w:rsidRPr="002F56EF" w:rsidRDefault="00C75CE1" w:rsidP="002F56EF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</w:t>
      </w:r>
      <w:r w:rsidR="008D3E28" w:rsidRPr="002F5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r w:rsidRPr="002F5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структуре образовательной программы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75CE1" w:rsidRPr="00C75CE1" w:rsidRDefault="008D3E28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4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Практика</w:t>
      </w:r>
      <w:r w:rsidR="00C75CE1" w:rsidRPr="009F4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C75CE1" w:rsidRPr="009F495D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Наименование </w:t>
      </w:r>
      <w:r w:rsidRPr="009F495D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практики</w:t>
      </w:r>
      <w:r w:rsidR="00C75CE1" w:rsidRPr="009F4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9F4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</w:t>
      </w:r>
      <w:r w:rsidR="00C75CE1" w:rsidRPr="009F4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____ курсе в</w:t>
      </w:r>
      <w:r w:rsidR="00C75CE1"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 семестре.</w:t>
      </w:r>
    </w:p>
    <w:p w:rsidR="00C75CE1" w:rsidRPr="00C75CE1" w:rsidRDefault="008D3E28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Практика</w:t>
      </w:r>
      <w:r w:rsidR="00C75CE1"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входит в состав блока 2</w:t>
      </w:r>
      <w:r w:rsidR="00C75CE1"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Практики» и относится к </w:t>
      </w:r>
      <w:r w:rsidR="00C75CE1" w:rsidRPr="002F56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вари</w:t>
      </w:r>
      <w:r w:rsidR="00C75CE1" w:rsidRPr="002F56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C75CE1" w:rsidRPr="002F56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тивной</w:t>
      </w:r>
      <w:r w:rsidR="002F56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5CE1"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части.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освоения </w:t>
      </w:r>
      <w:r w:rsidR="008D3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</w:t>
      </w:r>
      <w:r w:rsidR="00081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умения, навыки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рованные при изучении следующих дисциплин</w:t>
      </w:r>
      <w:r w:rsidR="00DA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34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="00DA7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DA7E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7E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CE1" w:rsidRPr="00B11771" w:rsidRDefault="00753DAE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lang w:eastAsia="ru-RU"/>
        </w:rPr>
      </w:pPr>
      <w:r w:rsidRPr="00B1177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lang w:eastAsia="ru-RU"/>
        </w:rPr>
        <w:t>Рекомендуется вставить фрагмент схемы формирования компете</w:t>
      </w:r>
      <w:r w:rsidRPr="00B1177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lang w:eastAsia="ru-RU"/>
        </w:rPr>
        <w:t>н</w:t>
      </w:r>
      <w:r w:rsidRPr="00B1177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lang w:eastAsia="ru-RU"/>
        </w:rPr>
        <w:t>ции</w:t>
      </w:r>
      <w:r w:rsidR="00B11771" w:rsidRPr="00B1177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lang w:eastAsia="ru-RU"/>
        </w:rPr>
        <w:t>.</w:t>
      </w:r>
    </w:p>
    <w:p w:rsidR="00DA7EF7" w:rsidRPr="00B11771" w:rsidRDefault="00DA7EF7" w:rsidP="00DA7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</w:pPr>
      <w:r w:rsidRPr="00DA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умения и </w:t>
      </w:r>
      <w:r w:rsidR="00B1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профессиональной деятельности</w:t>
      </w:r>
      <w:r w:rsidRPr="00DA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в ходе практики, необходимы для успешного освоения следующих  </w:t>
      </w:r>
      <w:r w:rsidRPr="00B1177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дисциплин</w:t>
      </w:r>
      <w:r w:rsidR="00B11771" w:rsidRPr="00B1177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 / элементов учебного плана</w:t>
      </w:r>
      <w:r w:rsidRPr="00B1177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: </w:t>
      </w:r>
    </w:p>
    <w:p w:rsidR="00DA7EF7" w:rsidRPr="00DA7EF7" w:rsidRDefault="00DA7EF7" w:rsidP="00DA7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F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A7EF7" w:rsidRDefault="00DA7EF7" w:rsidP="00DA7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выполнения курсовых работ (проектов):</w:t>
      </w:r>
    </w:p>
    <w:p w:rsidR="00DA7EF7" w:rsidRPr="00DA7EF7" w:rsidRDefault="00DA7EF7" w:rsidP="00DA7E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</w:p>
    <w:p w:rsidR="00DA7EF7" w:rsidRPr="008276A0" w:rsidRDefault="00DA7EF7" w:rsidP="00C75CE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16"/>
          <w:szCs w:val="16"/>
          <w:lang w:eastAsia="x-none"/>
        </w:rPr>
      </w:pPr>
    </w:p>
    <w:p w:rsidR="00C75CE1" w:rsidRPr="00C75CE1" w:rsidRDefault="00C75CE1" w:rsidP="00E603A2">
      <w:pPr>
        <w:widowControl w:val="0"/>
        <w:numPr>
          <w:ilvl w:val="0"/>
          <w:numId w:val="29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 </w:t>
      </w:r>
      <w:r w:rsidR="008D3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зачетных единицах </w:t>
      </w:r>
      <w:r w:rsidR="00E6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ее продолжительность</w:t>
      </w:r>
    </w:p>
    <w:p w:rsidR="00C75CE1" w:rsidRPr="008276A0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603A2" w:rsidRDefault="00C75CE1" w:rsidP="00E603A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трудоемкость </w:t>
      </w:r>
      <w:r w:rsidR="008D3E28" w:rsidRPr="00E6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 w:rsidRPr="00E6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E603A2" w:rsidRPr="00E6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оставляет ____ зачетных единиц.</w:t>
      </w:r>
    </w:p>
    <w:p w:rsidR="00C75CE1" w:rsidRDefault="00E603A2" w:rsidP="00E603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03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Продолжительность практики  ___ недел</w:t>
      </w:r>
      <w:r w:rsidR="00B117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603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17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E603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 академических часов</w:t>
      </w:r>
      <w:r w:rsidR="00B117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41E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утвержденным календарным учебным графиком</w:t>
      </w:r>
      <w:r w:rsidRPr="00E603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41E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276A0" w:rsidRPr="00D41E4B" w:rsidRDefault="000814B0" w:rsidP="008276A0">
      <w:pPr>
        <w:widowControl w:val="0"/>
        <w:tabs>
          <w:tab w:val="num" w:pos="1021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943634"/>
          <w:spacing w:val="2"/>
          <w:sz w:val="28"/>
          <w:szCs w:val="28"/>
          <w:lang w:eastAsia="ru-RU"/>
        </w:rPr>
      </w:pPr>
      <w:r w:rsidRPr="000814B0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Только для рассредоточенной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8276A0" w:rsidRPr="00D41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 </w:t>
      </w:r>
      <w:r w:rsidR="008276A0" w:rsidRPr="00D41E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8276A0" w:rsidRPr="00D41E4B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Наименование практики</w:t>
      </w:r>
      <w:r w:rsidR="008276A0" w:rsidRPr="00D41E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8276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проводится </w:t>
      </w:r>
      <w:proofErr w:type="spellStart"/>
      <w:r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рассредоточенно</w:t>
      </w:r>
      <w:proofErr w:type="spellEnd"/>
      <w:r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 (в течение семестра)</w:t>
      </w:r>
      <w:r w:rsidR="008276A0" w:rsidRPr="008276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23A84" w:rsidRPr="00C75CE1" w:rsidRDefault="00823A84" w:rsidP="008276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объема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 w:rsidRPr="00C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3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разделам (этапам) </w:t>
      </w:r>
      <w:r w:rsidRPr="00C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представлено в таблице 2.</w:t>
      </w:r>
    </w:p>
    <w:p w:rsidR="00823A84" w:rsidRPr="00C75CE1" w:rsidRDefault="00823A84" w:rsidP="00823A8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23A84" w:rsidRPr="00C75CE1" w:rsidRDefault="00823A84" w:rsidP="00823A8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2 – Объем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практики </w:t>
      </w:r>
      <w:r w:rsidRPr="00C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разделам (этапам)</w:t>
      </w:r>
    </w:p>
    <w:tbl>
      <w:tblPr>
        <w:tblW w:w="505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2602"/>
        <w:gridCol w:w="1627"/>
        <w:gridCol w:w="1608"/>
        <w:gridCol w:w="1589"/>
        <w:gridCol w:w="1673"/>
      </w:tblGrid>
      <w:tr w:rsidR="00823A84" w:rsidRPr="00DC6EDD" w:rsidTr="00A8024A">
        <w:trPr>
          <w:trHeight w:val="339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DC6EDD" w:rsidRDefault="00823A8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A84" w:rsidRPr="00DC6EDD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sz w:val="24"/>
                <w:szCs w:val="24"/>
              </w:rPr>
              <w:t>Разделы (этапы) пра</w:t>
            </w:r>
            <w:r w:rsidRPr="00DC6E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EDD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649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823A84" w:rsidRPr="00DC6EDD" w:rsidTr="00EA5A62">
        <w:trPr>
          <w:trHeight w:val="472"/>
        </w:trPr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DC6EDD" w:rsidRDefault="00823A8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A84" w:rsidRPr="00DC6EDD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A84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(очно-заочная) форма обучения</w:t>
            </w:r>
          </w:p>
        </w:tc>
      </w:tr>
      <w:tr w:rsidR="00EA5A62" w:rsidRPr="00DC6EDD" w:rsidTr="00EA5A62">
        <w:trPr>
          <w:trHeight w:val="472"/>
        </w:trPr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A62" w:rsidRPr="00DC6EDD" w:rsidRDefault="00EA5A62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62" w:rsidRPr="00DC6EDD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A62" w:rsidRPr="00DC6EDD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недель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A62" w:rsidRPr="00DC6EDD" w:rsidRDefault="00EA5A62" w:rsidP="00EA5A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часах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A62" w:rsidRPr="00DC6EDD" w:rsidRDefault="00EA5A62" w:rsidP="00B93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недель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A62" w:rsidRPr="00DC6EDD" w:rsidRDefault="00EA5A62" w:rsidP="00EA5A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часах</w:t>
            </w:r>
          </w:p>
        </w:tc>
      </w:tr>
      <w:tr w:rsidR="00EA5A62" w:rsidRPr="00DC6EDD" w:rsidTr="00A8024A">
        <w:trPr>
          <w:trHeight w:val="62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A62" w:rsidRPr="00DC6EDD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62" w:rsidRPr="00DC6EDD" w:rsidRDefault="00EA5A62" w:rsidP="00823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A62" w:rsidRPr="00823A84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A62" w:rsidRPr="00823A84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A62" w:rsidRPr="00823A84" w:rsidRDefault="00EA5A62" w:rsidP="00B93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A62" w:rsidRPr="00823A84" w:rsidRDefault="00EA5A62" w:rsidP="00B93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5A62" w:rsidRPr="00DC6EDD" w:rsidTr="00A8024A">
        <w:trPr>
          <w:trHeight w:val="62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A62" w:rsidRPr="00DC6EDD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62" w:rsidRPr="00DC6EDD" w:rsidRDefault="00EA5A62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A62" w:rsidRPr="00823A84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A62" w:rsidRPr="00823A84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A62" w:rsidRPr="00823A84" w:rsidRDefault="00EA5A62" w:rsidP="00B93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A62" w:rsidRPr="00823A84" w:rsidRDefault="00EA5A62" w:rsidP="00B93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5A62" w:rsidRPr="00DC6EDD" w:rsidTr="00A8024A">
        <w:trPr>
          <w:trHeight w:val="62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A62" w:rsidRPr="00DC6EDD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62" w:rsidRPr="00DC6EDD" w:rsidRDefault="00EA5A62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EDD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Завершающий этап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A62" w:rsidRPr="00823A84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A62" w:rsidRPr="00823A84" w:rsidRDefault="00EA5A62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A62" w:rsidRPr="00823A84" w:rsidRDefault="00EA5A62" w:rsidP="00B93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A62" w:rsidRPr="00823A84" w:rsidRDefault="00EA5A62" w:rsidP="00B93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5A62" w:rsidRPr="00DC6EDD" w:rsidTr="007806D4">
        <w:trPr>
          <w:trHeight w:val="392"/>
        </w:trPr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A62" w:rsidRPr="00DC6EDD" w:rsidRDefault="00D41E4B" w:rsidP="00D41E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A62" w:rsidRPr="00823A84" w:rsidRDefault="00EA5A62" w:rsidP="00823A84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A62" w:rsidRPr="00823A84" w:rsidRDefault="00EA5A62" w:rsidP="00823A84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A62" w:rsidRPr="00823A84" w:rsidRDefault="00EA5A62" w:rsidP="00823A84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A62" w:rsidRPr="00823A84" w:rsidRDefault="00EA5A62" w:rsidP="00B932F6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75CE1" w:rsidRPr="00DC6EDD" w:rsidRDefault="00C75CE1" w:rsidP="008276A0">
      <w:pPr>
        <w:widowControl w:val="0"/>
        <w:numPr>
          <w:ilvl w:val="0"/>
          <w:numId w:val="29"/>
        </w:numPr>
        <w:spacing w:before="120" w:after="0" w:line="240" w:lineRule="auto"/>
        <w:ind w:left="1066" w:hanging="357"/>
        <w:rPr>
          <w:rFonts w:ascii="Times New Roman" w:eastAsia="Calibri" w:hAnsi="Times New Roman" w:cs="Times New Roman"/>
          <w:b/>
          <w:sz w:val="28"/>
          <w:szCs w:val="28"/>
        </w:rPr>
      </w:pPr>
      <w:r w:rsidRPr="00DC6E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 xml:space="preserve">Содержание </w:t>
      </w:r>
      <w:r w:rsidR="008D3E28" w:rsidRPr="00DC6E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практики</w:t>
      </w:r>
    </w:p>
    <w:p w:rsidR="00C75CE1" w:rsidRPr="00C75CE1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5CE1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– Структура и содержание </w:t>
      </w:r>
      <w:r w:rsidR="00EA5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разделам (этапам)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049"/>
        <w:gridCol w:w="2544"/>
        <w:gridCol w:w="1751"/>
      </w:tblGrid>
      <w:tr w:rsidR="00C963C7" w:rsidRPr="003230B4" w:rsidTr="005E0E31">
        <w:trPr>
          <w:trHeight w:val="541"/>
          <w:tblHeader/>
        </w:trPr>
        <w:tc>
          <w:tcPr>
            <w:tcW w:w="2227" w:type="dxa"/>
            <w:vAlign w:val="center"/>
          </w:tcPr>
          <w:p w:rsidR="00C963C7" w:rsidRPr="003230B4" w:rsidRDefault="00C963C7" w:rsidP="00C963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323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049" w:type="dxa"/>
            <w:vAlign w:val="center"/>
          </w:tcPr>
          <w:p w:rsidR="00C963C7" w:rsidRPr="003230B4" w:rsidRDefault="003230B4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3230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 (этапа) практики</w:t>
            </w:r>
          </w:p>
        </w:tc>
        <w:tc>
          <w:tcPr>
            <w:tcW w:w="2544" w:type="dxa"/>
            <w:vAlign w:val="center"/>
          </w:tcPr>
          <w:p w:rsidR="00C963C7" w:rsidRPr="003230B4" w:rsidRDefault="00C963C7" w:rsidP="003230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3230B4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Форма проведения</w:t>
            </w:r>
            <w:r w:rsidR="003230B4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или контроля</w:t>
            </w:r>
          </w:p>
        </w:tc>
        <w:tc>
          <w:tcPr>
            <w:tcW w:w="1751" w:type="dxa"/>
            <w:vAlign w:val="center"/>
          </w:tcPr>
          <w:p w:rsidR="00C963C7" w:rsidRPr="003230B4" w:rsidRDefault="00C963C7" w:rsidP="005E0E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705A61">
              <w:rPr>
                <w:rFonts w:ascii="Times New Roman" w:eastAsia="HiddenHorzOCR" w:hAnsi="Times New Roman" w:cs="Times New Roman"/>
                <w:b/>
              </w:rPr>
              <w:t>Трудоемкость</w:t>
            </w:r>
            <w:r w:rsidR="005E0E31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</w:t>
            </w:r>
            <w:r w:rsidRPr="003230B4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(в часах)</w:t>
            </w:r>
          </w:p>
        </w:tc>
      </w:tr>
      <w:tr w:rsidR="00C963C7" w:rsidRPr="00C963C7" w:rsidTr="005E0E31">
        <w:trPr>
          <w:trHeight w:val="335"/>
        </w:trPr>
        <w:tc>
          <w:tcPr>
            <w:tcW w:w="9571" w:type="dxa"/>
            <w:gridSpan w:val="4"/>
            <w:vAlign w:val="center"/>
          </w:tcPr>
          <w:p w:rsidR="00C963C7" w:rsidRPr="00063155" w:rsidRDefault="003230B4" w:rsidP="000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063155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Раздел </w:t>
            </w:r>
            <w:r w:rsidR="00C963C7" w:rsidRPr="00063155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1 Подготовительный этап</w:t>
            </w:r>
          </w:p>
        </w:tc>
      </w:tr>
      <w:tr w:rsidR="00C963C7" w:rsidRPr="00C963C7" w:rsidTr="005E0E31">
        <w:tc>
          <w:tcPr>
            <w:tcW w:w="2227" w:type="dxa"/>
          </w:tcPr>
          <w:p w:rsidR="00C963C7" w:rsidRPr="00C963C7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C963C7" w:rsidRDefault="003230B4" w:rsidP="003230B4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bookmarkStart w:id="5" w:name="OLE_LINK387"/>
            <w:bookmarkStart w:id="6" w:name="OLE_LINK388"/>
            <w:r w:rsidRPr="00C963C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Например: 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Прибытие на место практики и офор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м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ление на работу</w:t>
            </w:r>
            <w:bookmarkEnd w:id="5"/>
            <w:bookmarkEnd w:id="6"/>
            <w:r w:rsidR="007B6F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в орган</w:t>
            </w:r>
            <w:r w:rsidR="007B6F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</w:t>
            </w:r>
            <w:r w:rsidR="007B6F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зацию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3230B4" w:rsidRPr="003230B4" w:rsidTr="005E0E31">
        <w:tc>
          <w:tcPr>
            <w:tcW w:w="2227" w:type="dxa"/>
          </w:tcPr>
          <w:p w:rsidR="003230B4" w:rsidRPr="003230B4" w:rsidRDefault="00063155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3049" w:type="dxa"/>
          </w:tcPr>
          <w:p w:rsidR="003230B4" w:rsidRPr="003230B4" w:rsidRDefault="003230B4" w:rsidP="003230B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3230B4" w:rsidRPr="003230B4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Копия приказа о пр</w:t>
            </w:r>
            <w:r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еме на работу</w:t>
            </w:r>
          </w:p>
        </w:tc>
        <w:tc>
          <w:tcPr>
            <w:tcW w:w="1751" w:type="dxa"/>
          </w:tcPr>
          <w:p w:rsidR="003230B4" w:rsidRPr="003230B4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</w:p>
        </w:tc>
      </w:tr>
      <w:tr w:rsidR="00C963C7" w:rsidRPr="003230B4" w:rsidTr="005E0E31">
        <w:tc>
          <w:tcPr>
            <w:tcW w:w="2227" w:type="dxa"/>
          </w:tcPr>
          <w:p w:rsidR="00C963C7" w:rsidRPr="003230B4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3230B4" w:rsidRDefault="003230B4" w:rsidP="003230B4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bookmarkStart w:id="7" w:name="OLE_LINK389"/>
            <w:bookmarkStart w:id="8" w:name="OLE_LINK390"/>
            <w:bookmarkStart w:id="9" w:name="OLE_LINK391"/>
            <w:r w:rsidRPr="003230B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Инструктаж по технике безопасности</w:t>
            </w:r>
            <w:bookmarkEnd w:id="7"/>
            <w:bookmarkEnd w:id="8"/>
            <w:bookmarkEnd w:id="9"/>
            <w:r w:rsidR="000814B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, пожарной безопасности, охране тр</w:t>
            </w:r>
            <w:r w:rsidR="000814B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у</w:t>
            </w:r>
            <w:r w:rsidR="000814B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да, правилам внутреннего распорядка</w:t>
            </w:r>
            <w:r w:rsidRPr="003230B4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3230B4" w:rsidRDefault="003230B4" w:rsidP="0032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Лекция</w:t>
            </w:r>
            <w:r w:rsidRPr="003230B4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C963C7" w:rsidRPr="003230B4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2</w:t>
            </w:r>
            <w:r w:rsidRPr="003230B4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C963C7" w:rsidRPr="00C963C7" w:rsidTr="005E0E31">
        <w:tc>
          <w:tcPr>
            <w:tcW w:w="2227" w:type="dxa"/>
          </w:tcPr>
          <w:p w:rsidR="00C963C7" w:rsidRPr="00C963C7" w:rsidRDefault="00063155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0B4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3049" w:type="dxa"/>
          </w:tcPr>
          <w:p w:rsidR="00C963C7" w:rsidRPr="003230B4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C963C7" w:rsidRPr="003230B4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3230B4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Запись в журнале и</w:t>
            </w:r>
            <w:r w:rsidRPr="003230B4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н</w:t>
            </w:r>
            <w:r w:rsidRPr="003230B4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структажа</w:t>
            </w:r>
          </w:p>
        </w:tc>
        <w:tc>
          <w:tcPr>
            <w:tcW w:w="1751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C963C7" w:rsidTr="005E0E31">
        <w:trPr>
          <w:trHeight w:val="677"/>
        </w:trPr>
        <w:tc>
          <w:tcPr>
            <w:tcW w:w="2227" w:type="dxa"/>
          </w:tcPr>
          <w:p w:rsidR="00C963C7" w:rsidRPr="00C963C7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C963C7" w:rsidRDefault="003230B4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bookmarkStart w:id="10" w:name="OLE_LINK392"/>
            <w:bookmarkStart w:id="11" w:name="OLE_LINK393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Прибытие на объект и размещение</w:t>
            </w:r>
            <w:bookmarkEnd w:id="10"/>
            <w:bookmarkEnd w:id="11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C963C7" w:rsidTr="005E0E31">
        <w:tc>
          <w:tcPr>
            <w:tcW w:w="2227" w:type="dxa"/>
          </w:tcPr>
          <w:p w:rsidR="00C963C7" w:rsidRPr="00C963C7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6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Текущий ко</w:t>
            </w:r>
            <w:r w:rsidRPr="00C96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C96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троль по разделу 1 </w:t>
            </w:r>
            <w:r w:rsidRPr="00C963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</w:t>
            </w:r>
            <w:r w:rsidRPr="00C963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</w:t>
            </w:r>
            <w:r w:rsidRPr="00C963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рен)</w:t>
            </w:r>
          </w:p>
        </w:tc>
        <w:tc>
          <w:tcPr>
            <w:tcW w:w="3049" w:type="dxa"/>
            <w:vAlign w:val="center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963C7" w:rsidRPr="00C963C7" w:rsidRDefault="0006315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63155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Тест по охране труда и технике безопасн</w:t>
            </w:r>
            <w:r w:rsidRPr="00063155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о</w:t>
            </w:r>
            <w:r w:rsidRPr="00063155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сти</w:t>
            </w:r>
          </w:p>
        </w:tc>
        <w:tc>
          <w:tcPr>
            <w:tcW w:w="1751" w:type="dxa"/>
            <w:vAlign w:val="center"/>
          </w:tcPr>
          <w:p w:rsidR="00C963C7" w:rsidRPr="00063155" w:rsidRDefault="00063155" w:rsidP="000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063155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2 часа</w:t>
            </w:r>
          </w:p>
        </w:tc>
      </w:tr>
      <w:tr w:rsidR="00063155" w:rsidRPr="00C963C7" w:rsidTr="005E0E31">
        <w:trPr>
          <w:trHeight w:val="288"/>
        </w:trPr>
        <w:tc>
          <w:tcPr>
            <w:tcW w:w="9571" w:type="dxa"/>
            <w:gridSpan w:val="4"/>
            <w:vAlign w:val="center"/>
          </w:tcPr>
          <w:p w:rsidR="00063155" w:rsidRPr="00063155" w:rsidRDefault="00063155" w:rsidP="0006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063155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2</w:t>
            </w:r>
            <w:r w:rsidRPr="00063155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Основной</w:t>
            </w:r>
            <w:r w:rsidRPr="00063155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C963C7" w:rsidRPr="00C963C7" w:rsidTr="005E0E31">
        <w:tc>
          <w:tcPr>
            <w:tcW w:w="2227" w:type="dxa"/>
            <w:shd w:val="clear" w:color="auto" w:fill="auto"/>
          </w:tcPr>
          <w:p w:rsidR="00C963C7" w:rsidRPr="00C963C7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C963C7" w:rsidRDefault="00346A0E" w:rsidP="00346A0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bookmarkStart w:id="12" w:name="OLE_LINK397"/>
            <w:bookmarkStart w:id="13" w:name="OLE_LINK398"/>
            <w:r w:rsidRPr="00C963C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Например: 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Ознакомител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ь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ная экскурсия по объекту и представление рабочему коллективу</w:t>
            </w:r>
            <w:bookmarkEnd w:id="12"/>
            <w:bookmarkEnd w:id="13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C963C7" w:rsidTr="005E0E31">
        <w:tc>
          <w:tcPr>
            <w:tcW w:w="2227" w:type="dxa"/>
            <w:shd w:val="clear" w:color="auto" w:fill="auto"/>
          </w:tcPr>
          <w:p w:rsidR="00C963C7" w:rsidRPr="00C963C7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C963C7" w:rsidRDefault="00346A0E" w:rsidP="00346A0E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bookmarkStart w:id="14" w:name="OLE_LINK399"/>
            <w:bookmarkStart w:id="15" w:name="OLE_LINK400"/>
            <w:bookmarkStart w:id="16" w:name="OLE_LINK401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Инструктаж по технике безопасности на рабочем месте</w:t>
            </w:r>
            <w:bookmarkEnd w:id="14"/>
            <w:bookmarkEnd w:id="15"/>
            <w:bookmarkEnd w:id="16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C963C7" w:rsidTr="005E0E31">
        <w:tc>
          <w:tcPr>
            <w:tcW w:w="2227" w:type="dxa"/>
            <w:shd w:val="clear" w:color="auto" w:fill="auto"/>
          </w:tcPr>
          <w:p w:rsidR="00C963C7" w:rsidRPr="00C963C7" w:rsidRDefault="00E45758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3049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963C7" w:rsidRPr="00C963C7" w:rsidRDefault="00E45758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3230B4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Запись в журнале и</w:t>
            </w:r>
            <w:r w:rsidRPr="003230B4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н</w:t>
            </w:r>
            <w:r w:rsidRPr="003230B4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структажа</w:t>
            </w:r>
          </w:p>
        </w:tc>
        <w:tc>
          <w:tcPr>
            <w:tcW w:w="1751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C963C7" w:rsidTr="005E0E31">
        <w:tc>
          <w:tcPr>
            <w:tcW w:w="2227" w:type="dxa"/>
            <w:shd w:val="clear" w:color="auto" w:fill="auto"/>
          </w:tcPr>
          <w:p w:rsidR="00C963C7" w:rsidRPr="00C963C7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</w:tcPr>
          <w:p w:rsidR="00C963C7" w:rsidRPr="00C963C7" w:rsidRDefault="00346A0E" w:rsidP="007B6FE8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bookmarkStart w:id="17" w:name="OLE_LINK402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Работа в составе рабочей бригады </w:t>
            </w:r>
            <w:bookmarkEnd w:id="17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(выполнение пр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изводственных заданий</w:t>
            </w:r>
            <w:r w:rsidR="007B6F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– указываются какие ко</w:t>
            </w:r>
            <w:r w:rsidR="007B6F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н</w:t>
            </w:r>
            <w:r w:rsidR="007B6F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кретно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). </w:t>
            </w:r>
          </w:p>
        </w:tc>
        <w:tc>
          <w:tcPr>
            <w:tcW w:w="2544" w:type="dxa"/>
          </w:tcPr>
          <w:p w:rsidR="00C963C7" w:rsidRDefault="00E45758" w:rsidP="00E4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E45758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Запись в дневник</w:t>
            </w:r>
            <w:r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е</w:t>
            </w:r>
            <w:r w:rsidRPr="00E45758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 xml:space="preserve"> практике</w:t>
            </w:r>
          </w:p>
          <w:p w:rsidR="007B6FE8" w:rsidRPr="00E45758" w:rsidRDefault="007B6FE8" w:rsidP="007B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1" w:type="dxa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C963C7" w:rsidTr="005E0E31">
        <w:tc>
          <w:tcPr>
            <w:tcW w:w="2227" w:type="dxa"/>
            <w:shd w:val="clear" w:color="auto" w:fill="auto"/>
          </w:tcPr>
          <w:p w:rsidR="00C963C7" w:rsidRPr="00C963C7" w:rsidRDefault="00C963C7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C963C7" w:rsidRPr="00C963C7" w:rsidRDefault="00346A0E" w:rsidP="00346A0E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bookmarkStart w:id="18" w:name="OLE_LINK403"/>
            <w:bookmarkStart w:id="19" w:name="OLE_LINK404"/>
            <w:bookmarkStart w:id="20" w:name="OLE_LINK405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Самостоятельное изуч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е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ние технологических пр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цессов по научно-технической литературе, технологическим картам и по фактическим наблюд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е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ниям на объекте</w:t>
            </w:r>
            <w:bookmarkEnd w:id="18"/>
            <w:bookmarkEnd w:id="19"/>
            <w:bookmarkEnd w:id="20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E45758" w:rsidRDefault="00E45758" w:rsidP="00E4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 xml:space="preserve">Конспект, запись в дневнике </w:t>
            </w:r>
            <w:r w:rsidRPr="00E45758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практике</w:t>
            </w:r>
          </w:p>
        </w:tc>
        <w:tc>
          <w:tcPr>
            <w:tcW w:w="1751" w:type="dxa"/>
            <w:vAlign w:val="center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C963C7" w:rsidRPr="00C963C7" w:rsidTr="005E0E31">
        <w:tc>
          <w:tcPr>
            <w:tcW w:w="2227" w:type="dxa"/>
            <w:shd w:val="clear" w:color="auto" w:fill="auto"/>
          </w:tcPr>
          <w:p w:rsidR="00C963C7" w:rsidRPr="00C963C7" w:rsidRDefault="00C963C7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C963C7" w:rsidRPr="00C963C7" w:rsidRDefault="00346A0E" w:rsidP="00346A0E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bookmarkStart w:id="21" w:name="OLE_LINK406"/>
            <w:bookmarkStart w:id="22" w:name="OLE_LINK407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Сбор, обработка и сист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е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матизация собранных м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териалов и результатов наблюдений</w:t>
            </w:r>
            <w:bookmarkEnd w:id="21"/>
            <w:bookmarkEnd w:id="22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</w:tcPr>
          <w:p w:rsidR="00C963C7" w:rsidRPr="00E45758" w:rsidRDefault="00E45758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E45758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Конспект</w:t>
            </w:r>
          </w:p>
        </w:tc>
        <w:tc>
          <w:tcPr>
            <w:tcW w:w="1751" w:type="dxa"/>
            <w:vAlign w:val="center"/>
          </w:tcPr>
          <w:p w:rsidR="00C963C7" w:rsidRPr="00C963C7" w:rsidRDefault="00C963C7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346A0E" w:rsidRPr="00C963C7" w:rsidTr="005E0E31">
        <w:tc>
          <w:tcPr>
            <w:tcW w:w="2227" w:type="dxa"/>
            <w:shd w:val="clear" w:color="auto" w:fill="auto"/>
          </w:tcPr>
          <w:p w:rsidR="00346A0E" w:rsidRPr="00C963C7" w:rsidRDefault="00346A0E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346A0E" w:rsidRPr="00C963C7" w:rsidRDefault="00346A0E" w:rsidP="007B6FE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bookmarkStart w:id="23" w:name="OLE_LINK408"/>
            <w:bookmarkStart w:id="24" w:name="OLE_LINK409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Оформление увольнения </w:t>
            </w:r>
            <w:r w:rsidR="007B6F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из организации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по окончании срока практики с получ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е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нием заполненного дневн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</w:t>
            </w:r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ка практики и отзыва от руководителя практики от  профильной организац</w:t>
            </w:r>
            <w:bookmarkEnd w:id="23"/>
            <w:bookmarkEnd w:id="24"/>
            <w:r w:rsidRPr="00C963C7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ии.</w:t>
            </w:r>
          </w:p>
        </w:tc>
        <w:tc>
          <w:tcPr>
            <w:tcW w:w="2544" w:type="dxa"/>
          </w:tcPr>
          <w:p w:rsidR="00346A0E" w:rsidRPr="00C963C7" w:rsidRDefault="007B6FE8" w:rsidP="007B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Копия приказа об увольнении</w:t>
            </w:r>
            <w:r w:rsidR="00E45758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, дневник по практике</w:t>
            </w:r>
          </w:p>
        </w:tc>
        <w:tc>
          <w:tcPr>
            <w:tcW w:w="1751" w:type="dxa"/>
            <w:vAlign w:val="center"/>
          </w:tcPr>
          <w:p w:rsidR="00346A0E" w:rsidRPr="00C963C7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E45758" w:rsidRPr="00C963C7" w:rsidTr="005E0E31">
        <w:tc>
          <w:tcPr>
            <w:tcW w:w="2227" w:type="dxa"/>
            <w:shd w:val="clear" w:color="auto" w:fill="auto"/>
          </w:tcPr>
          <w:p w:rsidR="00E45758" w:rsidRPr="00C963C7" w:rsidRDefault="00E45758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Текущий ко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троль по разделу 2</w:t>
            </w:r>
            <w:r w:rsidRPr="00C96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63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</w:t>
            </w:r>
            <w:r w:rsidRPr="00C963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</w:t>
            </w:r>
            <w:r w:rsidRPr="00C963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рен)</w:t>
            </w:r>
          </w:p>
        </w:tc>
        <w:tc>
          <w:tcPr>
            <w:tcW w:w="3049" w:type="dxa"/>
            <w:vAlign w:val="center"/>
          </w:tcPr>
          <w:p w:rsidR="00E45758" w:rsidRPr="00C963C7" w:rsidRDefault="00E45758" w:rsidP="00346A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E45758" w:rsidRPr="00E45758" w:rsidRDefault="00E45758" w:rsidP="0051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E45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Периодическое пос</w:t>
            </w:r>
            <w:r w:rsidRPr="00E45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E45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щение объекта рук</w:t>
            </w:r>
            <w:r w:rsidRPr="00E45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E45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водителем практики от университета</w:t>
            </w:r>
            <w:r w:rsidR="005125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с</w:t>
            </w:r>
            <w:r w:rsidR="005125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="005125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беседование </w:t>
            </w:r>
            <w:proofErr w:type="gramStart"/>
            <w:r w:rsidR="005125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="005125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обуч</w:t>
            </w:r>
            <w:r w:rsidR="005125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="005125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ющимся</w:t>
            </w:r>
          </w:p>
        </w:tc>
        <w:tc>
          <w:tcPr>
            <w:tcW w:w="1751" w:type="dxa"/>
            <w:vAlign w:val="center"/>
          </w:tcPr>
          <w:p w:rsidR="00E45758" w:rsidRPr="00C963C7" w:rsidRDefault="00E45758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0025A5" w:rsidRPr="00C963C7" w:rsidTr="005E0E31">
        <w:trPr>
          <w:trHeight w:val="20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0025A5" w:rsidRPr="00C963C7" w:rsidRDefault="000025A5" w:rsidP="0051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63155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3</w:t>
            </w:r>
            <w:r w:rsidRPr="00063155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Завершающий</w:t>
            </w:r>
            <w:r w:rsidRPr="00063155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346A0E" w:rsidRPr="00C963C7" w:rsidTr="005E0E31">
        <w:tc>
          <w:tcPr>
            <w:tcW w:w="2227" w:type="dxa"/>
            <w:shd w:val="clear" w:color="auto" w:fill="auto"/>
          </w:tcPr>
          <w:p w:rsidR="00346A0E" w:rsidRPr="00C963C7" w:rsidRDefault="00346A0E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346A0E" w:rsidRPr="00E22776" w:rsidRDefault="00346A0E" w:rsidP="007B6FE8">
            <w:pPr>
              <w:spacing w:after="0" w:line="216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bookmarkStart w:id="25" w:name="OLE_LINK412"/>
            <w:bookmarkStart w:id="26" w:name="OLE_LINK413"/>
            <w:r w:rsidRPr="00E2277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Анализ собранных матер</w:t>
            </w:r>
            <w:r w:rsidRPr="00E2277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и</w:t>
            </w:r>
            <w:r w:rsidRPr="00E2277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алов, составление и оформление отчета </w:t>
            </w:r>
            <w:r w:rsidR="007B6F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</w:t>
            </w:r>
            <w:r w:rsidRPr="00E2277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о практик</w:t>
            </w:r>
            <w:bookmarkEnd w:id="25"/>
            <w:bookmarkEnd w:id="26"/>
            <w:r w:rsidRPr="00E2277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е. </w:t>
            </w:r>
          </w:p>
        </w:tc>
        <w:tc>
          <w:tcPr>
            <w:tcW w:w="2544" w:type="dxa"/>
          </w:tcPr>
          <w:p w:rsidR="00346A0E" w:rsidRPr="00E22776" w:rsidRDefault="00E22776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</w:pPr>
            <w:r w:rsidRPr="00E22776">
              <w:rPr>
                <w:rFonts w:ascii="Times New Roman" w:eastAsia="HiddenHorzOCR" w:hAnsi="Times New Roman" w:cs="Times New Roman"/>
                <w:i/>
                <w:sz w:val="24"/>
                <w:szCs w:val="24"/>
              </w:rPr>
              <w:t>Отчет по практике</w:t>
            </w:r>
          </w:p>
        </w:tc>
        <w:tc>
          <w:tcPr>
            <w:tcW w:w="1751" w:type="dxa"/>
            <w:vAlign w:val="center"/>
          </w:tcPr>
          <w:p w:rsidR="00346A0E" w:rsidRPr="00C963C7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346A0E" w:rsidRPr="00C963C7" w:rsidTr="005E0E31">
        <w:tc>
          <w:tcPr>
            <w:tcW w:w="2227" w:type="dxa"/>
            <w:shd w:val="clear" w:color="auto" w:fill="auto"/>
          </w:tcPr>
          <w:p w:rsidR="00346A0E" w:rsidRPr="00C963C7" w:rsidRDefault="00E45758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Текущий ко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троль по разделу 3</w:t>
            </w:r>
            <w:r w:rsidRPr="00C96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63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</w:t>
            </w:r>
            <w:r w:rsidRPr="00C963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</w:t>
            </w:r>
            <w:r w:rsidRPr="00C963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рен)</w:t>
            </w:r>
          </w:p>
        </w:tc>
        <w:tc>
          <w:tcPr>
            <w:tcW w:w="3049" w:type="dxa"/>
            <w:vAlign w:val="center"/>
          </w:tcPr>
          <w:p w:rsidR="00E45758" w:rsidRPr="00E45758" w:rsidRDefault="00E45758" w:rsidP="007B6FE8">
            <w:pPr>
              <w:spacing w:after="0" w:line="216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bookmarkStart w:id="27" w:name="OLE_LINK414"/>
            <w:bookmarkStart w:id="28" w:name="OLE_LINK415"/>
            <w:r w:rsidRPr="00E4575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Защита отчета по пра</w:t>
            </w:r>
            <w:r w:rsidRPr="00E4575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</w:t>
            </w:r>
            <w:r w:rsidRPr="00E4575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тике</w:t>
            </w:r>
            <w:bookmarkEnd w:id="27"/>
            <w:bookmarkEnd w:id="28"/>
            <w:r w:rsidRPr="00E4575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</w:p>
          <w:p w:rsidR="00346A0E" w:rsidRPr="00C963C7" w:rsidRDefault="00346A0E" w:rsidP="007B6FE8">
            <w:pPr>
              <w:spacing w:after="0" w:line="216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346A0E" w:rsidRPr="00C963C7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46A0E" w:rsidRPr="00C963C7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346A0E" w:rsidRPr="00C963C7" w:rsidTr="005E0E31">
        <w:tc>
          <w:tcPr>
            <w:tcW w:w="2227" w:type="dxa"/>
            <w:shd w:val="clear" w:color="auto" w:fill="auto"/>
          </w:tcPr>
          <w:p w:rsidR="00346A0E" w:rsidRPr="00C963C7" w:rsidRDefault="00E45758" w:rsidP="00E45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3049" w:type="dxa"/>
            <w:vAlign w:val="center"/>
          </w:tcPr>
          <w:p w:rsidR="00346A0E" w:rsidRPr="00C963C7" w:rsidRDefault="00346A0E" w:rsidP="00346A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346A0E" w:rsidRPr="00C963C7" w:rsidRDefault="00E45758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51" w:type="dxa"/>
            <w:vAlign w:val="center"/>
          </w:tcPr>
          <w:p w:rsidR="00346A0E" w:rsidRPr="00C963C7" w:rsidRDefault="00346A0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:rsidR="00C75CE1" w:rsidRPr="00C75CE1" w:rsidRDefault="00247788" w:rsidP="008276A0">
      <w:pPr>
        <w:widowControl w:val="0"/>
        <w:numPr>
          <w:ilvl w:val="0"/>
          <w:numId w:val="29"/>
        </w:numPr>
        <w:spacing w:before="240"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Формы отчетности по практике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24D72" w:rsidRPr="00E24D72" w:rsidRDefault="00E24D72" w:rsidP="00E24D72">
      <w:pPr>
        <w:shd w:val="clear" w:color="auto" w:fill="FFFFFF"/>
        <w:spacing w:after="0" w:line="240" w:lineRule="auto"/>
        <w:ind w:left="26" w:right="-1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72">
        <w:rPr>
          <w:rFonts w:ascii="Times New Roman" w:hAnsi="Times New Roman" w:cs="Times New Roman"/>
          <w:color w:val="000000"/>
          <w:sz w:val="28"/>
          <w:szCs w:val="28"/>
        </w:rPr>
        <w:t>Формами отчётности по практике являются:</w:t>
      </w:r>
    </w:p>
    <w:p w:rsidR="00350091" w:rsidRPr="00A85300" w:rsidRDefault="00350091" w:rsidP="00350091">
      <w:pPr>
        <w:shd w:val="clear" w:color="auto" w:fill="FFFFFF"/>
        <w:spacing w:after="0" w:line="240" w:lineRule="auto"/>
        <w:ind w:left="26" w:right="-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Формами отчётности по практике являются:</w:t>
      </w:r>
    </w:p>
    <w:p w:rsidR="00350091" w:rsidRPr="00A85300" w:rsidRDefault="00350091" w:rsidP="00350091">
      <w:pPr>
        <w:pStyle w:val="afe"/>
        <w:shd w:val="clear" w:color="auto" w:fill="FFFFFF"/>
        <w:ind w:left="0" w:right="-1" w:firstLine="709"/>
        <w:contextualSpacing/>
        <w:jc w:val="both"/>
        <w:rPr>
          <w:rFonts w:eastAsiaTheme="minorHAnsi"/>
          <w:sz w:val="28"/>
          <w:szCs w:val="28"/>
          <w:lang w:eastAsia="zh-CN"/>
        </w:rPr>
      </w:pPr>
      <w:r w:rsidRPr="00A85300">
        <w:rPr>
          <w:rFonts w:eastAsiaTheme="minorHAnsi"/>
          <w:sz w:val="28"/>
          <w:szCs w:val="28"/>
          <w:lang w:eastAsia="zh-CN"/>
        </w:rPr>
        <w:t xml:space="preserve">1. Дневник по практике, который содержит: 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ФИО студента, группа, факультет; 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номер и дата выхода приказа на практику;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сроки прохождения практики;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ФИО руководителей практики от университета и профильной о</w:t>
      </w:r>
      <w:r w:rsidRPr="00A85300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A85300">
        <w:rPr>
          <w:rFonts w:ascii="Times New Roman" w:hAnsi="Times New Roman" w:cs="Times New Roman"/>
          <w:sz w:val="28"/>
          <w:szCs w:val="28"/>
          <w:lang w:eastAsia="zh-CN"/>
        </w:rPr>
        <w:t>ганизации, их должности;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цель и задание на практику; 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рабочий график проведения практики;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путёвка на практику; 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график прохождения практики;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отзыв о работе студента.</w:t>
      </w:r>
    </w:p>
    <w:p w:rsidR="00350091" w:rsidRPr="00A85300" w:rsidRDefault="00350091" w:rsidP="00350091">
      <w:pPr>
        <w:pStyle w:val="afe"/>
        <w:shd w:val="clear" w:color="auto" w:fill="FFFFFF"/>
        <w:ind w:left="0" w:right="-1" w:firstLine="709"/>
        <w:contextualSpacing/>
        <w:jc w:val="both"/>
        <w:rPr>
          <w:sz w:val="28"/>
          <w:szCs w:val="28"/>
        </w:rPr>
      </w:pPr>
      <w:r w:rsidRPr="00A85300">
        <w:rPr>
          <w:rFonts w:eastAsiaTheme="minorHAnsi"/>
          <w:sz w:val="28"/>
          <w:szCs w:val="28"/>
          <w:lang w:eastAsia="zh-CN"/>
        </w:rPr>
        <w:t xml:space="preserve">2. Отчет </w:t>
      </w:r>
      <w:proofErr w:type="gramStart"/>
      <w:r w:rsidRPr="00A85300">
        <w:rPr>
          <w:rFonts w:eastAsiaTheme="minorHAnsi"/>
          <w:sz w:val="28"/>
          <w:szCs w:val="28"/>
          <w:lang w:eastAsia="zh-CN"/>
        </w:rPr>
        <w:t>обучающегося</w:t>
      </w:r>
      <w:proofErr w:type="gramEnd"/>
      <w:r w:rsidRPr="00A85300">
        <w:rPr>
          <w:rFonts w:eastAsiaTheme="minorHAnsi"/>
          <w:sz w:val="28"/>
          <w:szCs w:val="28"/>
          <w:lang w:eastAsia="zh-CN"/>
        </w:rPr>
        <w:t xml:space="preserve"> по практик</w:t>
      </w:r>
      <w:r w:rsidRPr="00A85300">
        <w:rPr>
          <w:sz w:val="28"/>
          <w:szCs w:val="28"/>
        </w:rPr>
        <w:t>е.</w:t>
      </w:r>
    </w:p>
    <w:p w:rsidR="00350091" w:rsidRPr="00A85300" w:rsidRDefault="00350091" w:rsidP="003500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 xml:space="preserve">В отчет по практике включаются: 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титульный лист;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содержание;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индивидуальное задание;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введение;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основная часть;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заключение;</w:t>
      </w:r>
    </w:p>
    <w:p w:rsidR="00350091" w:rsidRPr="00A85300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300">
        <w:rPr>
          <w:rFonts w:ascii="Times New Roman" w:hAnsi="Times New Roman" w:cs="Times New Roman"/>
          <w:sz w:val="28"/>
          <w:szCs w:val="28"/>
          <w:lang w:eastAsia="zh-CN"/>
        </w:rPr>
        <w:t>список использованных источников;</w:t>
      </w:r>
    </w:p>
    <w:p w:rsidR="00B73189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50091">
        <w:rPr>
          <w:rFonts w:ascii="Times New Roman" w:hAnsi="Times New Roman" w:cs="Times New Roman"/>
          <w:sz w:val="28"/>
          <w:szCs w:val="28"/>
          <w:lang w:eastAsia="zh-CN"/>
        </w:rPr>
        <w:t>приложения (при необходимости).</w:t>
      </w:r>
    </w:p>
    <w:p w:rsidR="000814B0" w:rsidRPr="00F97B54" w:rsidRDefault="000814B0" w:rsidP="000814B0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Фонд оценочных сре</w:t>
      </w:r>
      <w:proofErr w:type="gramStart"/>
      <w:r w:rsidRPr="00C75CE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дств дл</w:t>
      </w:r>
      <w:proofErr w:type="gramEnd"/>
      <w:r w:rsidRPr="00C75CE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я проведения текущего контроля </w:t>
      </w:r>
    </w:p>
    <w:p w:rsidR="00C75CE1" w:rsidRPr="00C75CE1" w:rsidRDefault="00C75CE1" w:rsidP="00C75CE1">
      <w:pPr>
        <w:widowControl w:val="0"/>
        <w:spacing w:after="0" w:line="240" w:lineRule="auto"/>
        <w:ind w:left="994" w:firstLine="28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и</w:t>
      </w:r>
      <w:r w:rsidRPr="00C75CE1">
        <w:rPr>
          <w:rFonts w:ascii="Times New Roman" w:eastAsia="Times New Roman" w:hAnsi="Times New Roman" w:cs="Times New Roman"/>
          <w:b/>
          <w:color w:val="FF0000"/>
          <w:spacing w:val="-12"/>
          <w:sz w:val="28"/>
          <w:szCs w:val="28"/>
          <w:lang w:eastAsia="ru-RU"/>
        </w:rPr>
        <w:t xml:space="preserve"> </w:t>
      </w:r>
      <w:r w:rsidRPr="00C75CE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C75CE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обучающихся</w:t>
      </w:r>
      <w:proofErr w:type="gramEnd"/>
      <w:r w:rsidRPr="00C75CE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по </w:t>
      </w:r>
      <w:r w:rsidR="008D3E28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практике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Pr="00C75CE1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Таблица 4 – Паспорт фонда оценочных средств</w:t>
      </w:r>
    </w:p>
    <w:p w:rsidR="00C75CE1" w:rsidRPr="00C75CE1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755"/>
        <w:gridCol w:w="2415"/>
        <w:gridCol w:w="1751"/>
      </w:tblGrid>
      <w:tr w:rsidR="001B15DD" w:rsidRPr="00C75CE1" w:rsidTr="001B15DD">
        <w:tc>
          <w:tcPr>
            <w:tcW w:w="2650" w:type="dxa"/>
            <w:shd w:val="clear" w:color="auto" w:fill="auto"/>
            <w:vAlign w:val="center"/>
          </w:tcPr>
          <w:p w:rsidR="001B15DD" w:rsidRPr="00C75CE1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контролируемой компетенции </w:t>
            </w:r>
          </w:p>
          <w:p w:rsidR="001B15DD" w:rsidRPr="00C75CE1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B15DD" w:rsidRPr="00407A68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</w:t>
            </w:r>
            <w:r w:rsidRPr="0040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15DD" w:rsidRPr="00EC79FC" w:rsidRDefault="001B15DD" w:rsidP="00EC79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практи</w:t>
            </w:r>
            <w:r w:rsidR="00EC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B15DD" w:rsidRPr="00C75CE1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B15DD" w:rsidRPr="00C75CE1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оценочного </w:t>
            </w:r>
          </w:p>
          <w:p w:rsidR="001B15DD" w:rsidRPr="00C75CE1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751" w:type="dxa"/>
            <w:vAlign w:val="center"/>
          </w:tcPr>
          <w:p w:rsidR="001B15DD" w:rsidRPr="00C75CE1" w:rsidRDefault="001B15DD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1B15DD" w:rsidRPr="00C75CE1" w:rsidTr="001B15DD">
        <w:trPr>
          <w:trHeight w:val="397"/>
        </w:trPr>
        <w:tc>
          <w:tcPr>
            <w:tcW w:w="2650" w:type="dxa"/>
            <w:shd w:val="clear" w:color="auto" w:fill="auto"/>
          </w:tcPr>
          <w:p w:rsidR="001B15DD" w:rsidRPr="00C75CE1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="001B15DD" w:rsidRPr="00C75CE1" w:rsidRDefault="001B15DD" w:rsidP="00407A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1B15DD" w:rsidRPr="00C75CE1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B15DD" w:rsidRPr="00EC79FC" w:rsidRDefault="001B15DD" w:rsidP="00EC7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5DD" w:rsidRPr="00C75CE1" w:rsidTr="001B15DD">
        <w:trPr>
          <w:trHeight w:val="397"/>
        </w:trPr>
        <w:tc>
          <w:tcPr>
            <w:tcW w:w="2650" w:type="dxa"/>
            <w:shd w:val="clear" w:color="auto" w:fill="auto"/>
          </w:tcPr>
          <w:p w:rsidR="001B15DD" w:rsidRPr="00C75CE1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="001B15DD" w:rsidRPr="00C75CE1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1B15DD" w:rsidRPr="00C75CE1" w:rsidRDefault="001B15DD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B15DD" w:rsidRPr="00C75CE1" w:rsidRDefault="001B15DD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79FC" w:rsidRDefault="00EC79FC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91" w:rsidRPr="00911A59" w:rsidRDefault="00350091" w:rsidP="0035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в форме дифференцированного зачета. Итоговая оценка определятся с учетом следующих составляющих:</w:t>
      </w:r>
    </w:p>
    <w:p w:rsidR="00350091" w:rsidRPr="00911A59" w:rsidRDefault="00350091" w:rsidP="00350091">
      <w:pPr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отзыва о работе студента от руководителя профильной организации и от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</w:t>
      </w:r>
      <w:r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езультатов текущего контроля. </w:t>
      </w:r>
    </w:p>
    <w:p w:rsidR="00350091" w:rsidRPr="00911A59" w:rsidRDefault="00350091" w:rsidP="00350091">
      <w:pPr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промежуточного контроля.</w:t>
      </w:r>
    </w:p>
    <w:p w:rsidR="00FF5E94" w:rsidRDefault="00350091" w:rsidP="00A802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материалы, определяющие процедуры оценивания умений, навыков и (или) опыта деятельности, характеризующих этапы формирования компетенций</w:t>
      </w:r>
      <w:r w:rsidRPr="00A85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представлены в виде технологической карты практики (таблица 5).</w:t>
      </w:r>
      <w:r w:rsidRPr="00A853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5E94" w:rsidRDefault="00FF5E94" w:rsidP="00A802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5E94" w:rsidSect="0071660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0091" w:rsidRDefault="00350091" w:rsidP="00350091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3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5 – Технологическая карта оценки результатов практики </w:t>
      </w:r>
    </w:p>
    <w:p w:rsidR="00BA536E" w:rsidRPr="00BA536E" w:rsidRDefault="00BA536E" w:rsidP="00350091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BA536E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Например: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23"/>
        <w:gridCol w:w="9"/>
        <w:gridCol w:w="1550"/>
        <w:gridCol w:w="9"/>
        <w:gridCol w:w="1474"/>
        <w:gridCol w:w="9"/>
        <w:gridCol w:w="6871"/>
        <w:gridCol w:w="9"/>
      </w:tblGrid>
      <w:tr w:rsidR="00350091" w:rsidRPr="00C4571E" w:rsidTr="00BA536E">
        <w:trPr>
          <w:tblHeader/>
        </w:trPr>
        <w:tc>
          <w:tcPr>
            <w:tcW w:w="446" w:type="dxa"/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Наименование </w:t>
            </w:r>
          </w:p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Сроки</w:t>
            </w:r>
          </w:p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выполнения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Шкала </w:t>
            </w:r>
          </w:p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оценивания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</w:t>
            </w:r>
          </w:p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оценивания </w:t>
            </w:r>
          </w:p>
        </w:tc>
      </w:tr>
      <w:tr w:rsidR="00350091" w:rsidRPr="00C4571E" w:rsidTr="00BA536E">
        <w:trPr>
          <w:gridAfter w:val="1"/>
          <w:wAfter w:w="9" w:type="dxa"/>
        </w:trPr>
        <w:tc>
          <w:tcPr>
            <w:tcW w:w="144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091" w:rsidRPr="00C4571E" w:rsidRDefault="00BA536E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 </w:t>
            </w:r>
            <w:r w:rsidR="00350091" w:rsidRPr="00C457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семестр</w:t>
            </w:r>
          </w:p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  <w:tr w:rsidR="00350091" w:rsidRPr="00C4571E" w:rsidTr="00BA536E">
        <w:trPr>
          <w:gridAfter w:val="1"/>
          <w:wAfter w:w="9" w:type="dxa"/>
          <w:trHeight w:val="414"/>
        </w:trPr>
        <w:tc>
          <w:tcPr>
            <w:tcW w:w="144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ЗАДАНИЯ ДЛЯ ТЕКУЩЕГО КОНТРОЛЯ</w:t>
            </w:r>
          </w:p>
        </w:tc>
      </w:tr>
      <w:tr w:rsidR="00350091" w:rsidRPr="00C4571E" w:rsidTr="00BA536E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BA536E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3C37D3" w:rsidRDefault="003C37D3" w:rsidP="00CF7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3C37D3">
              <w:rPr>
                <w:rFonts w:ascii="Times New Roman" w:eastAsia="Calibri" w:hAnsi="Times New Roman" w:cs="Times New Roman"/>
                <w:i/>
                <w:color w:val="984806" w:themeColor="accent6" w:themeShade="80"/>
                <w:sz w:val="23"/>
                <w:szCs w:val="23"/>
              </w:rPr>
              <w:t xml:space="preserve">Из таблицы </w:t>
            </w:r>
            <w:r w:rsidR="004C782E">
              <w:rPr>
                <w:rFonts w:ascii="Times New Roman" w:eastAsia="Calibri" w:hAnsi="Times New Roman" w:cs="Times New Roman"/>
                <w:i/>
                <w:color w:val="1F497D" w:themeColor="text2"/>
                <w:sz w:val="23"/>
                <w:szCs w:val="23"/>
              </w:rPr>
              <w:t xml:space="preserve"> </w:t>
            </w:r>
            <w:r w:rsidRPr="003C37D3">
              <w:rPr>
                <w:rFonts w:ascii="Times New Roman" w:eastAsia="Calibri" w:hAnsi="Times New Roman" w:cs="Times New Roman"/>
                <w:i/>
                <w:color w:val="984806" w:themeColor="accent6" w:themeShade="80"/>
                <w:sz w:val="23"/>
                <w:szCs w:val="23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04388E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Указываю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ся конкре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ные сроки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50091" w:rsidRPr="00C4571E" w:rsidTr="00BA536E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BA536E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50091" w:rsidRPr="00C4571E" w:rsidTr="00BA536E">
        <w:trPr>
          <w:gridAfter w:val="1"/>
          <w:wAfter w:w="9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BA536E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Pr="00C4571E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50091" w:rsidRPr="00C4571E" w:rsidTr="00BA536E">
        <w:trPr>
          <w:gridAfter w:val="1"/>
          <w:wAfter w:w="9" w:type="dxa"/>
          <w:trHeight w:val="454"/>
        </w:trPr>
        <w:tc>
          <w:tcPr>
            <w:tcW w:w="6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(максимально возможная сумма баллов)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1" w:rsidRPr="00C4571E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Pr="00C4571E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50091" w:rsidRPr="00C4571E" w:rsidTr="00BA536E">
        <w:trPr>
          <w:gridAfter w:val="1"/>
          <w:wAfter w:w="9" w:type="dxa"/>
        </w:trPr>
        <w:tc>
          <w:tcPr>
            <w:tcW w:w="1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91" w:rsidRPr="00C4571E" w:rsidRDefault="00350091" w:rsidP="00CF7A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57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Критерии оценки результатов текущего контроля:</w:t>
            </w:r>
          </w:p>
          <w:p w:rsidR="00350091" w:rsidRPr="00C4571E" w:rsidRDefault="00350091" w:rsidP="00CF7A09">
            <w:pPr>
              <w:spacing w:after="0" w:line="228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571E">
              <w:rPr>
                <w:rFonts w:ascii="Times New Roman" w:hAnsi="Times New Roman" w:cs="Times New Roman"/>
                <w:i/>
                <w:sz w:val="23"/>
                <w:szCs w:val="23"/>
              </w:rPr>
              <w:t>0 – 64 % от максимально возможной суммы баллов – «неудовлетворительно»;</w:t>
            </w:r>
          </w:p>
          <w:p w:rsidR="00350091" w:rsidRPr="00C4571E" w:rsidRDefault="00350091" w:rsidP="00CF7A09">
            <w:pPr>
              <w:spacing w:after="0" w:line="228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571E">
              <w:rPr>
                <w:rFonts w:ascii="Times New Roman" w:hAnsi="Times New Roman" w:cs="Times New Roman"/>
                <w:i/>
                <w:sz w:val="23"/>
                <w:szCs w:val="23"/>
              </w:rPr>
              <w:t>65 – 74 % от максимально возможной суммы баллов – «удовлетворительно»;</w:t>
            </w:r>
          </w:p>
          <w:p w:rsidR="00350091" w:rsidRPr="00C4571E" w:rsidRDefault="00350091" w:rsidP="00CF7A09">
            <w:pPr>
              <w:spacing w:after="0" w:line="228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571E">
              <w:rPr>
                <w:rFonts w:ascii="Times New Roman" w:hAnsi="Times New Roman" w:cs="Times New Roman"/>
                <w:i/>
                <w:sz w:val="23"/>
                <w:szCs w:val="23"/>
              </w:rPr>
              <w:t>75 – 84 % от максимально возможной суммы баллов – «хорошо»;</w:t>
            </w:r>
          </w:p>
          <w:p w:rsidR="00350091" w:rsidRPr="00C4571E" w:rsidRDefault="00350091" w:rsidP="00CF7A09">
            <w:pPr>
              <w:spacing w:after="0" w:line="228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4571E">
              <w:rPr>
                <w:rFonts w:ascii="Times New Roman" w:hAnsi="Times New Roman" w:cs="Times New Roman"/>
                <w:i/>
                <w:sz w:val="23"/>
                <w:szCs w:val="23"/>
              </w:rPr>
              <w:t>85 – 100 % от максимально возможной суммы баллов – «отлично».</w:t>
            </w:r>
          </w:p>
        </w:tc>
      </w:tr>
    </w:tbl>
    <w:p w:rsidR="00350091" w:rsidRPr="00A85300" w:rsidRDefault="00350091" w:rsidP="00350091">
      <w:r w:rsidRPr="00A85300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849"/>
        <w:gridCol w:w="1559"/>
        <w:gridCol w:w="1483"/>
        <w:gridCol w:w="7139"/>
      </w:tblGrid>
      <w:tr w:rsidR="00350091" w:rsidRPr="00A85300" w:rsidTr="00CF7A09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350091" w:rsidRPr="00A85300" w:rsidTr="00CF7A09">
        <w:trPr>
          <w:trHeight w:val="514"/>
        </w:trPr>
        <w:tc>
          <w:tcPr>
            <w:tcW w:w="14576" w:type="dxa"/>
            <w:gridSpan w:val="5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ОТЗЫВ О РАБОТЕ СТУДЕНТА РУКОВОДИТЕЛЯ ОТ ПРОФИЛЬНОЙ ОРГАНИЗАЦИИ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заполняется в дневнике практики по форме:</w:t>
            </w:r>
          </w:p>
          <w:p w:rsidR="00350091" w:rsidRPr="00A85300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ОТЗЫВ О РАБОТЕ СТУДЕНТА</w:t>
            </w:r>
          </w:p>
          <w:p w:rsidR="00350091" w:rsidRPr="00A85300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профильной организации</w:t>
            </w:r>
          </w:p>
          <w:tbl>
            <w:tblPr>
              <w:tblW w:w="9498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18"/>
              <w:gridCol w:w="7"/>
              <w:gridCol w:w="2333"/>
              <w:gridCol w:w="2905"/>
              <w:gridCol w:w="567"/>
              <w:gridCol w:w="567"/>
              <w:gridCol w:w="567"/>
              <w:gridCol w:w="567"/>
            </w:tblGrid>
            <w:tr w:rsidR="00350091" w:rsidRPr="00A85300" w:rsidTr="00CF7A09">
              <w:trPr>
                <w:trHeight w:val="413"/>
                <w:jc w:val="center"/>
              </w:trPr>
              <w:tc>
                <w:tcPr>
                  <w:tcW w:w="567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63" w:type="dxa"/>
                  <w:gridSpan w:val="4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Показатели прохождения практики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Количественный показатель</w:t>
                  </w:r>
                </w:p>
              </w:tc>
            </w:tr>
            <w:tr w:rsidR="00350091" w:rsidRPr="00A85300" w:rsidTr="00CF7A09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4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091" w:rsidRPr="00A85300" w:rsidTr="00CF7A09">
              <w:trPr>
                <w:trHeight w:val="340"/>
                <w:jc w:val="center"/>
              </w:trPr>
              <w:tc>
                <w:tcPr>
                  <w:tcW w:w="567" w:type="dxa"/>
                  <w:vMerge w:val="restart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4"/>
                  <w:vMerge w:val="restart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</w:t>
                  </w:r>
                </w:p>
              </w:tc>
            </w:tr>
            <w:tr w:rsidR="00350091" w:rsidRPr="00A85300" w:rsidTr="00CF7A09">
              <w:trPr>
                <w:trHeight w:val="340"/>
                <w:jc w:val="center"/>
              </w:trPr>
              <w:tc>
                <w:tcPr>
                  <w:tcW w:w="567" w:type="dxa"/>
                  <w:vMerge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4"/>
                  <w:vMerge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50091" w:rsidRPr="00A85300" w:rsidTr="00CF7A09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4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выполнения заданий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091" w:rsidRPr="00A85300" w:rsidTr="00CF7A09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4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подготовки </w:t>
                  </w:r>
                  <w:proofErr w:type="gramStart"/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091" w:rsidRPr="00A85300" w:rsidTr="00CF7A09">
              <w:trPr>
                <w:trHeight w:val="412"/>
                <w:jc w:val="center"/>
              </w:trPr>
              <w:tc>
                <w:tcPr>
                  <w:tcW w:w="567" w:type="dxa"/>
                  <w:vMerge w:val="restart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4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Перечень компетенций, осваиваемых на практике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уровня сформированн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сти компетенции</w:t>
                  </w:r>
                </w:p>
              </w:tc>
            </w:tr>
            <w:tr w:rsidR="00350091" w:rsidRPr="00A85300" w:rsidTr="00CF7A09">
              <w:trPr>
                <w:trHeight w:val="412"/>
                <w:jc w:val="center"/>
              </w:trPr>
              <w:tc>
                <w:tcPr>
                  <w:tcW w:w="567" w:type="dxa"/>
                  <w:vMerge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Кодовое</w:t>
                  </w:r>
                </w:p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комп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тенции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компете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2905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задания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C37D3" w:rsidRPr="00A85300" w:rsidTr="00CF7A09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C37D3" w:rsidRPr="005D22C3" w:rsidRDefault="003C37D3" w:rsidP="0032606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 w:rsidRPr="005D22C3"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>Например: ПК-1-4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40" w:type="dxa"/>
                  <w:gridSpan w:val="2"/>
                </w:tcPr>
                <w:p w:rsidR="003C37D3" w:rsidRDefault="003C37D3" w:rsidP="0032606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 w:rsidRPr="005D22C3"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 xml:space="preserve">Например: </w:t>
                  </w:r>
                </w:p>
                <w:p w:rsidR="003C37D3" w:rsidRPr="005D22C3" w:rsidRDefault="003C37D3" w:rsidP="0032606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>Способность ….</w:t>
                  </w:r>
                </w:p>
              </w:tc>
              <w:tc>
                <w:tcPr>
                  <w:tcW w:w="2905" w:type="dxa"/>
                </w:tcPr>
                <w:p w:rsidR="003C37D3" w:rsidRPr="003C37D3" w:rsidRDefault="00F97B54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 xml:space="preserve">Из таблицы </w:t>
                  </w:r>
                  <w:r w:rsidR="003C37D3" w:rsidRPr="003C37D3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7D3" w:rsidRPr="00A85300" w:rsidTr="003C37D3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gridSpan w:val="2"/>
                </w:tcPr>
                <w:p w:rsidR="003C37D3" w:rsidRPr="005D22C3" w:rsidRDefault="003C37D3" w:rsidP="0032606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 w:rsidRPr="005D22C3"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 xml:space="preserve">ПК-2-6 </w:t>
                  </w:r>
                </w:p>
              </w:tc>
              <w:tc>
                <w:tcPr>
                  <w:tcW w:w="2333" w:type="dxa"/>
                </w:tcPr>
                <w:p w:rsidR="003C37D3" w:rsidRPr="005D22C3" w:rsidRDefault="003C37D3" w:rsidP="0032606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 w:rsidRPr="005D22C3"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>Готовность ….</w:t>
                  </w:r>
                </w:p>
              </w:tc>
              <w:tc>
                <w:tcPr>
                  <w:tcW w:w="2905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7D3" w:rsidRPr="00A85300" w:rsidTr="00CF7A09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C37D3" w:rsidRPr="005D22C3" w:rsidRDefault="003C37D3" w:rsidP="003C37D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:rsidR="003C37D3" w:rsidRPr="005D22C3" w:rsidRDefault="003C37D3" w:rsidP="003C37D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7D3" w:rsidRPr="00A85300" w:rsidTr="00CF7A09">
              <w:trPr>
                <w:trHeight w:val="340"/>
                <w:jc w:val="center"/>
              </w:trPr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C37D3" w:rsidRPr="005D22C3" w:rsidRDefault="003C37D3" w:rsidP="003C37D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:rsidR="003C37D3" w:rsidRPr="005D22C3" w:rsidRDefault="003C37D3" w:rsidP="00CF7A0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7D3" w:rsidRPr="00A85300" w:rsidTr="00CF7A09">
              <w:trPr>
                <w:trHeight w:val="412"/>
                <w:jc w:val="center"/>
              </w:trPr>
              <w:tc>
                <w:tcPr>
                  <w:tcW w:w="72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Итоговая оценка руководителя практики </w:t>
                  </w:r>
                  <w:proofErr w:type="gramStart"/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профильной</w:t>
                  </w:r>
                </w:p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0091" w:rsidRPr="00A85300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0091" w:rsidRPr="00A85300" w:rsidTr="00CF7A09">
        <w:tc>
          <w:tcPr>
            <w:tcW w:w="546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50091" w:rsidRPr="00BA536E" w:rsidRDefault="00BA536E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Указываю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ся конкре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ные сроки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139" w:type="dxa"/>
            <w:shd w:val="clear" w:color="auto" w:fill="auto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студент допустил ошибки в выборе методов и последов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решения задания.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– студент обнаружил умение правильно выбрать метод решения задания, но допустил ошибки на этапе его реализации.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балла – студент обнаружил умение правильно выбрать метод и последовательность решения задания, но допустил неточности на этапе реализации.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студент обнаружил умение правильно и эффективно решать задания.</w:t>
            </w:r>
          </w:p>
        </w:tc>
      </w:tr>
      <w:tr w:rsidR="00350091" w:rsidRPr="00A85300" w:rsidTr="00CF7A09">
        <w:tc>
          <w:tcPr>
            <w:tcW w:w="546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подготовки </w:t>
            </w:r>
          </w:p>
          <w:p w:rsidR="00350091" w:rsidRPr="00A85300" w:rsidRDefault="00350091" w:rsidP="00CF7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139" w:type="dxa"/>
            <w:shd w:val="clear" w:color="auto" w:fill="auto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– студент обнаружил пробелы в знаниях основного уче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материала, допустил принципиальные ошибки в выполнении заданий по практике.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студент показал знания основного учебного материала в объеме, необходимом для дальнейшей учебы и предстоящей раб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по профессии, справился с выполнением заданий по практике, знаком с основной литературой.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</w:t>
            </w:r>
            <w:r w:rsidRPr="00A85300">
              <w:rPr>
                <w:sz w:val="24"/>
                <w:szCs w:val="24"/>
              </w:rPr>
              <w:t xml:space="preserve"> 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показал полное знание учебного материала, успешно выполнил задания по практике, усвоил основную литер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туру.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студент показал всестороннее, систематическое и гл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бокое знание учебного материала, умение свободно выполнять з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 по практике, усвоивший основную литературу и знакомый с дополнительной литературой.</w:t>
            </w:r>
          </w:p>
        </w:tc>
      </w:tr>
      <w:tr w:rsidR="00350091" w:rsidRPr="00A85300" w:rsidTr="00CF7A09">
        <w:tc>
          <w:tcPr>
            <w:tcW w:w="546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сформированности ко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петенций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</w:t>
            </w:r>
            <w:r w:rsidRPr="00B912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ценки</w:t>
            </w:r>
            <w:r w:rsidRPr="00A853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заданий текущего контроля</w:t>
            </w:r>
          </w:p>
        </w:tc>
      </w:tr>
    </w:tbl>
    <w:p w:rsidR="00350091" w:rsidRDefault="00350091" w:rsidP="00350091"/>
    <w:p w:rsidR="00350091" w:rsidRDefault="00350091" w:rsidP="00350091">
      <w:r>
        <w:br w:type="page"/>
      </w:r>
    </w:p>
    <w:p w:rsidR="00350091" w:rsidRPr="00A85300" w:rsidRDefault="00350091" w:rsidP="00350091"/>
    <w:p w:rsidR="00350091" w:rsidRPr="00A85300" w:rsidRDefault="00350091" w:rsidP="0035009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849"/>
        <w:gridCol w:w="1559"/>
        <w:gridCol w:w="1483"/>
        <w:gridCol w:w="7139"/>
      </w:tblGrid>
      <w:tr w:rsidR="00350091" w:rsidRPr="00A85300" w:rsidTr="00CF7A09">
        <w:trPr>
          <w:trHeight w:val="514"/>
        </w:trPr>
        <w:tc>
          <w:tcPr>
            <w:tcW w:w="14718" w:type="dxa"/>
            <w:gridSpan w:val="5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ОТЗЫВ О РАБОТЕ СТУДЕНТА РУКОВОДИТЕЛЯ ОТ УНИВЕРСИТЕТА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заполняется в дневнике практики по форме:</w:t>
            </w:r>
          </w:p>
          <w:p w:rsidR="00350091" w:rsidRPr="00A85300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 xml:space="preserve">ОТЗЫВ О РАБОТЕ СТУДЕНТА </w:t>
            </w:r>
          </w:p>
          <w:p w:rsidR="00350091" w:rsidRPr="00A85300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университета</w:t>
            </w:r>
          </w:p>
          <w:tbl>
            <w:tblPr>
              <w:tblW w:w="9525" w:type="dxa"/>
              <w:jc w:val="center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1440"/>
              <w:gridCol w:w="2289"/>
              <w:gridCol w:w="2421"/>
              <w:gridCol w:w="709"/>
              <w:gridCol w:w="709"/>
              <w:gridCol w:w="567"/>
              <w:gridCol w:w="709"/>
            </w:tblGrid>
            <w:tr w:rsidR="00350091" w:rsidRPr="00A85300" w:rsidTr="00CF7A09">
              <w:trPr>
                <w:trHeight w:val="278"/>
                <w:jc w:val="center"/>
              </w:trPr>
              <w:tc>
                <w:tcPr>
                  <w:tcW w:w="6831" w:type="dxa"/>
                  <w:gridSpan w:val="4"/>
                  <w:vMerge w:val="restart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Перечень компетенций, осваиваемых на практике</w:t>
                  </w:r>
                </w:p>
              </w:tc>
              <w:tc>
                <w:tcPr>
                  <w:tcW w:w="2694" w:type="dxa"/>
                  <w:gridSpan w:val="4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уровня сфо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мированности комп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тенции</w:t>
                  </w:r>
                </w:p>
              </w:tc>
            </w:tr>
            <w:tr w:rsidR="00350091" w:rsidRPr="00A85300" w:rsidTr="00CF7A09">
              <w:trPr>
                <w:trHeight w:val="277"/>
                <w:jc w:val="center"/>
              </w:trPr>
              <w:tc>
                <w:tcPr>
                  <w:tcW w:w="6831" w:type="dxa"/>
                  <w:gridSpan w:val="4"/>
                  <w:vMerge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50091" w:rsidRPr="00A85300" w:rsidTr="00CF7A09">
              <w:trPr>
                <w:jc w:val="center"/>
              </w:trPr>
              <w:tc>
                <w:tcPr>
                  <w:tcW w:w="681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40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Кодовое</w:t>
                  </w:r>
                </w:p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</w:p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компете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2289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комп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тенции</w:t>
                  </w:r>
                </w:p>
              </w:tc>
              <w:tc>
                <w:tcPr>
                  <w:tcW w:w="2421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зад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7D3" w:rsidRPr="00A85300" w:rsidTr="00CF7A09">
              <w:trPr>
                <w:jc w:val="center"/>
              </w:trPr>
              <w:tc>
                <w:tcPr>
                  <w:tcW w:w="681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3C37D3" w:rsidRPr="005D22C3" w:rsidRDefault="003C37D3" w:rsidP="00CF7A0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 w:rsidRPr="005D22C3"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>Например: ПК-1-4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89" w:type="dxa"/>
                </w:tcPr>
                <w:p w:rsidR="003C37D3" w:rsidRDefault="003C37D3" w:rsidP="00CF7A0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 w:rsidRPr="005D22C3"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 xml:space="preserve">Например: </w:t>
                  </w:r>
                </w:p>
                <w:p w:rsidR="003C37D3" w:rsidRPr="005D22C3" w:rsidRDefault="003C37D3" w:rsidP="00CF7A0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>Способность ….</w:t>
                  </w:r>
                </w:p>
              </w:tc>
              <w:tc>
                <w:tcPr>
                  <w:tcW w:w="2421" w:type="dxa"/>
                </w:tcPr>
                <w:p w:rsidR="003C37D3" w:rsidRPr="003C37D3" w:rsidRDefault="003C37D3" w:rsidP="00F97B5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C37D3">
                    <w:rPr>
                      <w:rFonts w:ascii="Times New Roman" w:hAnsi="Times New Roman" w:cs="Times New Roman"/>
                      <w:i/>
                      <w:color w:val="984806" w:themeColor="accent6" w:themeShade="80"/>
                      <w:sz w:val="24"/>
                      <w:szCs w:val="24"/>
                    </w:rPr>
                    <w:t>Из таблицы  4</w:t>
                  </w:r>
                </w:p>
              </w:tc>
              <w:tc>
                <w:tcPr>
                  <w:tcW w:w="709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37D3" w:rsidRPr="00A85300" w:rsidTr="00CF7A09">
              <w:trPr>
                <w:jc w:val="center"/>
              </w:trPr>
              <w:tc>
                <w:tcPr>
                  <w:tcW w:w="681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3C37D3" w:rsidRPr="005D22C3" w:rsidRDefault="003C37D3" w:rsidP="00CF7A0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 w:rsidRPr="005D22C3"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 xml:space="preserve">ПК-2-6 </w:t>
                  </w:r>
                </w:p>
              </w:tc>
              <w:tc>
                <w:tcPr>
                  <w:tcW w:w="2289" w:type="dxa"/>
                </w:tcPr>
                <w:p w:rsidR="003C37D3" w:rsidRPr="005D22C3" w:rsidRDefault="003C37D3" w:rsidP="00CF7A0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</w:pPr>
                  <w:r w:rsidRPr="005D22C3">
                    <w:rPr>
                      <w:rFonts w:ascii="Times New Roman" w:eastAsia="Times New Roman" w:hAnsi="Times New Roman" w:cs="Times New Roman"/>
                      <w:i/>
                      <w:color w:val="943634"/>
                      <w:spacing w:val="2"/>
                      <w:sz w:val="24"/>
                      <w:szCs w:val="24"/>
                      <w:lang w:eastAsia="ru-RU"/>
                    </w:rPr>
                    <w:t>Готовность ….</w:t>
                  </w:r>
                </w:p>
              </w:tc>
              <w:tc>
                <w:tcPr>
                  <w:tcW w:w="2421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C37D3" w:rsidRPr="00A85300" w:rsidRDefault="003C37D3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091" w:rsidRPr="00A85300" w:rsidTr="00CF7A09">
              <w:trPr>
                <w:jc w:val="center"/>
              </w:trPr>
              <w:tc>
                <w:tcPr>
                  <w:tcW w:w="681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289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1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091" w:rsidRPr="00A85300" w:rsidTr="00CF7A09">
              <w:trPr>
                <w:jc w:val="center"/>
              </w:trPr>
              <w:tc>
                <w:tcPr>
                  <w:tcW w:w="681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1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091" w:rsidRPr="00A85300" w:rsidTr="00CF7A09">
              <w:trPr>
                <w:jc w:val="center"/>
              </w:trPr>
              <w:tc>
                <w:tcPr>
                  <w:tcW w:w="6831" w:type="dxa"/>
                  <w:gridSpan w:val="4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Итоговая оценка руководителя практики от университета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091" w:rsidRPr="00A85300" w:rsidTr="00CF7A09">
              <w:trPr>
                <w:jc w:val="center"/>
              </w:trPr>
              <w:tc>
                <w:tcPr>
                  <w:tcW w:w="683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50091" w:rsidRPr="00A85300" w:rsidRDefault="00350091" w:rsidP="00CF7A0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0091" w:rsidRPr="00A85300" w:rsidTr="00CF7A09">
        <w:tc>
          <w:tcPr>
            <w:tcW w:w="688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350091" w:rsidRPr="00A85300" w:rsidTr="00CF7A09">
        <w:tc>
          <w:tcPr>
            <w:tcW w:w="688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сформированности ко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петенций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091" w:rsidRPr="00A85300" w:rsidRDefault="00BA536E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Указываю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ся конкре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ные сроки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</w:t>
            </w:r>
            <w:r w:rsidRPr="00B912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ценки</w:t>
            </w:r>
            <w:r w:rsidRPr="00A853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заданий текущего контроля</w:t>
            </w:r>
          </w:p>
        </w:tc>
      </w:tr>
    </w:tbl>
    <w:p w:rsidR="00350091" w:rsidRPr="00A85300" w:rsidRDefault="00350091" w:rsidP="00350091">
      <w:pPr>
        <w:spacing w:after="0" w:line="240" w:lineRule="auto"/>
        <w:rPr>
          <w:sz w:val="2"/>
          <w:szCs w:val="2"/>
        </w:rPr>
      </w:pPr>
    </w:p>
    <w:p w:rsidR="00350091" w:rsidRPr="00A85300" w:rsidRDefault="00350091" w:rsidP="00350091">
      <w:r w:rsidRPr="00A85300">
        <w:br w:type="page"/>
      </w:r>
    </w:p>
    <w:p w:rsidR="00350091" w:rsidRDefault="00350091" w:rsidP="003500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D1">
        <w:rPr>
          <w:rFonts w:ascii="Times New Roman" w:hAnsi="Times New Roman" w:cs="Times New Roman"/>
          <w:b/>
          <w:sz w:val="24"/>
          <w:szCs w:val="24"/>
        </w:rPr>
        <w:lastRenderedPageBreak/>
        <w:t>ОБЩАЯ ОЦЕНКА</w:t>
      </w:r>
      <w:r w:rsidRPr="00A853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091" w:rsidRDefault="00350091" w:rsidP="003500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уровня</w:t>
      </w:r>
      <w:r w:rsidRPr="00A85300">
        <w:rPr>
          <w:rFonts w:ascii="Times New Roman" w:eastAsia="Calibri" w:hAnsi="Times New Roman" w:cs="Times New Roman"/>
          <w:sz w:val="24"/>
          <w:szCs w:val="24"/>
        </w:rPr>
        <w:t xml:space="preserve"> сформированности компетенций</w:t>
      </w:r>
      <w:r w:rsidRPr="00A8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0091" w:rsidRPr="00A85300" w:rsidRDefault="00350091" w:rsidP="003500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заполняется в дневнике практики по форме: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046"/>
        <w:gridCol w:w="2975"/>
        <w:gridCol w:w="2842"/>
        <w:gridCol w:w="1904"/>
        <w:gridCol w:w="3129"/>
      </w:tblGrid>
      <w:tr w:rsidR="00350091" w:rsidRPr="00E161D1" w:rsidTr="00CF7A09">
        <w:tc>
          <w:tcPr>
            <w:tcW w:w="639" w:type="pct"/>
            <w:vAlign w:val="center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Контролиру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мая компете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692" w:type="pct"/>
            <w:vAlign w:val="center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на практику</w:t>
            </w:r>
          </w:p>
        </w:tc>
        <w:tc>
          <w:tcPr>
            <w:tcW w:w="1006" w:type="pct"/>
            <w:vAlign w:val="center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профильной организации</w:t>
            </w:r>
          </w:p>
        </w:tc>
        <w:tc>
          <w:tcPr>
            <w:tcW w:w="961" w:type="pct"/>
            <w:vAlign w:val="center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университета</w:t>
            </w:r>
          </w:p>
        </w:tc>
        <w:tc>
          <w:tcPr>
            <w:tcW w:w="644" w:type="pct"/>
            <w:vAlign w:val="center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58" w:type="pct"/>
            <w:vAlign w:val="center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Вывод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 xml:space="preserve"> сформ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рованности компетенции на данном этапе*</w:t>
            </w:r>
          </w:p>
        </w:tc>
      </w:tr>
      <w:tr w:rsidR="00350091" w:rsidRPr="00E161D1" w:rsidTr="00CF7A09">
        <w:trPr>
          <w:trHeight w:val="283"/>
        </w:trPr>
        <w:tc>
          <w:tcPr>
            <w:tcW w:w="639" w:type="pct"/>
            <w:vMerge w:val="restart"/>
            <w:vAlign w:val="center"/>
          </w:tcPr>
          <w:p w:rsidR="00350091" w:rsidRPr="003C37D3" w:rsidRDefault="003C37D3" w:rsidP="00CF7A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D3">
              <w:rPr>
                <w:rFonts w:ascii="Times New Roman" w:hAnsi="Times New Roman" w:cs="Times New Roman"/>
                <w:i/>
                <w:sz w:val="24"/>
                <w:szCs w:val="24"/>
              </w:rPr>
              <w:t>Из табл.1</w:t>
            </w:r>
          </w:p>
        </w:tc>
        <w:tc>
          <w:tcPr>
            <w:tcW w:w="692" w:type="pct"/>
          </w:tcPr>
          <w:p w:rsidR="00350091" w:rsidRPr="003C37D3" w:rsidRDefault="003C37D3" w:rsidP="00F97B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7D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Из табл.  4</w:t>
            </w:r>
          </w:p>
        </w:tc>
        <w:tc>
          <w:tcPr>
            <w:tcW w:w="1006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E161D1" w:rsidTr="00CF7A09">
        <w:trPr>
          <w:trHeight w:val="283"/>
        </w:trPr>
        <w:tc>
          <w:tcPr>
            <w:tcW w:w="639" w:type="pct"/>
            <w:vMerge/>
          </w:tcPr>
          <w:p w:rsidR="00350091" w:rsidRPr="00E161D1" w:rsidRDefault="00350091" w:rsidP="00CF7A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E161D1" w:rsidTr="00CF7A09">
        <w:trPr>
          <w:trHeight w:val="283"/>
        </w:trPr>
        <w:tc>
          <w:tcPr>
            <w:tcW w:w="639" w:type="pct"/>
            <w:vMerge/>
          </w:tcPr>
          <w:p w:rsidR="00350091" w:rsidRPr="00E161D1" w:rsidRDefault="00350091" w:rsidP="00CF7A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E161D1" w:rsidTr="00CF7A09">
        <w:trPr>
          <w:trHeight w:val="283"/>
        </w:trPr>
        <w:tc>
          <w:tcPr>
            <w:tcW w:w="639" w:type="pct"/>
            <w:vMerge/>
          </w:tcPr>
          <w:p w:rsidR="00350091" w:rsidRPr="00E161D1" w:rsidRDefault="00350091" w:rsidP="00CF7A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E161D1" w:rsidTr="00CF7A09">
        <w:trPr>
          <w:trHeight w:val="283"/>
        </w:trPr>
        <w:tc>
          <w:tcPr>
            <w:tcW w:w="639" w:type="pct"/>
            <w:vMerge/>
          </w:tcPr>
          <w:p w:rsidR="00350091" w:rsidRPr="00E161D1" w:rsidRDefault="00350091" w:rsidP="00CF7A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5009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91" w:rsidRPr="00E161D1" w:rsidTr="00CF7A09">
        <w:trPr>
          <w:trHeight w:val="283"/>
        </w:trPr>
        <w:tc>
          <w:tcPr>
            <w:tcW w:w="3298" w:type="pct"/>
            <w:gridSpan w:val="4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1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644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350091" w:rsidRPr="00E161D1" w:rsidRDefault="00350091" w:rsidP="00CF7A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091" w:rsidRPr="00A85300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00">
        <w:rPr>
          <w:rFonts w:ascii="Times New Roman" w:hAnsi="Times New Roman" w:cs="Times New Roman"/>
          <w:sz w:val="24"/>
          <w:szCs w:val="24"/>
        </w:rPr>
        <w:t xml:space="preserve">* 5 – умения и навыки сформированы в полном объёме </w:t>
      </w:r>
    </w:p>
    <w:p w:rsidR="00350091" w:rsidRPr="00A85300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00">
        <w:rPr>
          <w:rFonts w:ascii="Times New Roman" w:hAnsi="Times New Roman" w:cs="Times New Roman"/>
          <w:sz w:val="24"/>
          <w:szCs w:val="24"/>
        </w:rPr>
        <w:t xml:space="preserve">   4 – умения и навыки сформированы </w:t>
      </w:r>
      <w:r>
        <w:rPr>
          <w:rFonts w:ascii="Times New Roman" w:hAnsi="Times New Roman" w:cs="Times New Roman"/>
          <w:sz w:val="24"/>
          <w:szCs w:val="24"/>
        </w:rPr>
        <w:t>в достаточном объеме</w:t>
      </w:r>
    </w:p>
    <w:p w:rsidR="00350091" w:rsidRPr="00A85300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00">
        <w:rPr>
          <w:rFonts w:ascii="Times New Roman" w:hAnsi="Times New Roman" w:cs="Times New Roman"/>
          <w:sz w:val="24"/>
          <w:szCs w:val="24"/>
        </w:rPr>
        <w:t xml:space="preserve">   3 – умения и навыки сформированы частично </w:t>
      </w:r>
    </w:p>
    <w:p w:rsidR="00350091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00">
        <w:rPr>
          <w:rFonts w:ascii="Times New Roman" w:hAnsi="Times New Roman" w:cs="Times New Roman"/>
          <w:sz w:val="24"/>
          <w:szCs w:val="24"/>
        </w:rPr>
        <w:t xml:space="preserve">   2 – умения и навыки не сформированы</w:t>
      </w:r>
    </w:p>
    <w:p w:rsidR="00350091" w:rsidRPr="00A85300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1"/>
        <w:gridCol w:w="3828"/>
        <w:gridCol w:w="1559"/>
        <w:gridCol w:w="1417"/>
        <w:gridCol w:w="66"/>
        <w:gridCol w:w="7139"/>
      </w:tblGrid>
      <w:tr w:rsidR="00350091" w:rsidRPr="00A85300" w:rsidTr="00CF7A09">
        <w:trPr>
          <w:tblHeader/>
        </w:trPr>
        <w:tc>
          <w:tcPr>
            <w:tcW w:w="688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350091" w:rsidRPr="00A85300" w:rsidTr="00CF7A09">
        <w:trPr>
          <w:trHeight w:val="454"/>
        </w:trPr>
        <w:tc>
          <w:tcPr>
            <w:tcW w:w="14718" w:type="dxa"/>
            <w:gridSpan w:val="7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 ДЛЯ ПРОМЕЖУТОЧНОГО КОНТРОЛЯ</w:t>
            </w:r>
          </w:p>
        </w:tc>
      </w:tr>
      <w:tr w:rsidR="00350091" w:rsidRPr="00A85300" w:rsidTr="00CF7A09">
        <w:trPr>
          <w:trHeight w:val="454"/>
        </w:trPr>
        <w:tc>
          <w:tcPr>
            <w:tcW w:w="14718" w:type="dxa"/>
            <w:gridSpan w:val="7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350091" w:rsidRPr="00A85300" w:rsidTr="00CF7A09">
        <w:tc>
          <w:tcPr>
            <w:tcW w:w="688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подготовки отчёта по практике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139" w:type="dxa"/>
            <w:shd w:val="clear" w:color="auto" w:fill="auto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– отчёт по практике логически не структурирован, </w:t>
            </w:r>
            <w:proofErr w:type="gramStart"/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proofErr w:type="gramEnd"/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результаты исследования не обоснованы.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отчёт по практике логически структурирован, имеет ц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направленность, выводы и результаты исследования обо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нованы, но допущены ошибки в их формулировке и оформлении,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 отчёт по практике логически структурирован, имеет ц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направленность, выводы и результаты исследования обо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нованы, но допущены неточности в их формулировке. </w:t>
            </w:r>
          </w:p>
          <w:p w:rsidR="00350091" w:rsidRPr="00A85300" w:rsidRDefault="00350091" w:rsidP="00CF7A0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отчёт по практике логически структурирован, имеет ц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направленность, выводы и результаты исследования обо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нованы и грамотно оформлены, являются практически значимыми.</w:t>
            </w:r>
          </w:p>
        </w:tc>
      </w:tr>
      <w:tr w:rsidR="00350091" w:rsidRPr="00A85300" w:rsidTr="001A70D2">
        <w:trPr>
          <w:trHeight w:val="283"/>
        </w:trPr>
        <w:tc>
          <w:tcPr>
            <w:tcW w:w="14718" w:type="dxa"/>
            <w:gridSpan w:val="7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Собеседование (опрос) </w:t>
            </w:r>
          </w:p>
        </w:tc>
      </w:tr>
      <w:tr w:rsidR="00350091" w:rsidRPr="00A85300" w:rsidTr="00CF7A09">
        <w:trPr>
          <w:trHeight w:val="567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97B54" w:rsidRDefault="00F97B54" w:rsidP="004C78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Например:</w:t>
            </w:r>
          </w:p>
          <w:p w:rsidR="00350091" w:rsidRPr="00F97B54" w:rsidRDefault="00350091" w:rsidP="004C78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7B54">
              <w:rPr>
                <w:rFonts w:ascii="Times New Roman" w:eastAsia="Calibri" w:hAnsi="Times New Roman" w:cs="Times New Roman"/>
                <w:i/>
                <w:color w:val="E36C0A" w:themeColor="accent6" w:themeShade="BF"/>
                <w:sz w:val="24"/>
                <w:szCs w:val="24"/>
              </w:rPr>
              <w:t xml:space="preserve">Вопросы </w:t>
            </w:r>
            <w:r w:rsidR="004C782E" w:rsidRPr="00F97B54">
              <w:rPr>
                <w:rFonts w:ascii="Times New Roman" w:eastAsia="Calibri" w:hAnsi="Times New Roman" w:cs="Times New Roman"/>
                <w:i/>
                <w:color w:val="E36C0A" w:themeColor="accent6" w:themeShade="BF"/>
                <w:sz w:val="24"/>
                <w:szCs w:val="24"/>
              </w:rPr>
              <w:t>к собеседованию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091" w:rsidRPr="00A85300" w:rsidRDefault="00BA536E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Указываю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ся конкре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т</w:t>
            </w:r>
            <w:r w:rsidRPr="00BA536E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24"/>
                <w:szCs w:val="24"/>
                <w:lang w:eastAsia="ru-RU"/>
              </w:rPr>
              <w:t>ные сроки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0091" w:rsidRPr="00F97B54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5 баллов 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350091" w:rsidRPr="00F97B54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0 баллов – ответ на вопрос не представлен. </w:t>
            </w:r>
          </w:p>
          <w:p w:rsidR="00350091" w:rsidRPr="00F97B54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350091" w:rsidRPr="00F97B54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3 балла – представлен неполный ответ на вопрос, допущена ошибка в ответе. </w:t>
            </w:r>
          </w:p>
          <w:p w:rsidR="00350091" w:rsidRPr="00F97B54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4 балла – представлен полный ответ на вопрос на базе основной литературы, но допущены неточности в ответе. </w:t>
            </w:r>
          </w:p>
          <w:p w:rsidR="00350091" w:rsidRPr="00F97B54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5 баллов – представлен исчерпывающий ответ на вопрос с испол</w:t>
            </w: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ь</w:t>
            </w: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зованием дополнительной литературы.</w:t>
            </w:r>
          </w:p>
        </w:tc>
      </w:tr>
      <w:tr w:rsidR="004C782E" w:rsidRPr="00A85300" w:rsidTr="00CF7A09">
        <w:trPr>
          <w:trHeight w:val="567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C782E" w:rsidRPr="00A85300" w:rsidRDefault="004C782E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782E" w:rsidRPr="00F97B54" w:rsidRDefault="004C782E" w:rsidP="004C78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F97B54">
              <w:rPr>
                <w:rFonts w:ascii="Times New Roman" w:eastAsia="Calibri" w:hAnsi="Times New Roman" w:cs="Times New Roman"/>
                <w:i/>
                <w:color w:val="984806" w:themeColor="accent6" w:themeShade="80"/>
                <w:sz w:val="24"/>
                <w:szCs w:val="24"/>
              </w:rPr>
              <w:t>Другое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782E" w:rsidRPr="004C782E" w:rsidRDefault="004C782E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4C782E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82E" w:rsidRPr="00F97B54" w:rsidRDefault="004C782E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4C782E" w:rsidRPr="00F97B54" w:rsidRDefault="004C782E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F97B5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Шкала оценивания пересматривается, исходя из вида оценочного средства</w:t>
            </w:r>
          </w:p>
        </w:tc>
      </w:tr>
      <w:tr w:rsidR="00350091" w:rsidRPr="00A85300" w:rsidTr="00F97B54">
        <w:trPr>
          <w:trHeight w:val="283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(максимально возможная сумма баллов)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0091" w:rsidRPr="00A85300" w:rsidRDefault="00350091" w:rsidP="00CF7A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7205" w:type="dxa"/>
            <w:gridSpan w:val="2"/>
            <w:shd w:val="clear" w:color="auto" w:fill="auto"/>
          </w:tcPr>
          <w:p w:rsidR="00350091" w:rsidRPr="00A85300" w:rsidRDefault="00350091" w:rsidP="00CF7A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0091" w:rsidRPr="00A85300" w:rsidTr="00BA536E">
        <w:tc>
          <w:tcPr>
            <w:tcW w:w="147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50091" w:rsidRPr="00A85300" w:rsidRDefault="00350091" w:rsidP="00CF7A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результатов промежуточного контроля:</w:t>
            </w:r>
          </w:p>
          <w:p w:rsidR="00350091" w:rsidRPr="00A85300" w:rsidRDefault="00350091" w:rsidP="00CF7A0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i/>
                <w:sz w:val="24"/>
                <w:szCs w:val="24"/>
              </w:rPr>
              <w:t>0 – 64 % от максимально возможной суммы баллов – «неудовлетворительно»;</w:t>
            </w:r>
          </w:p>
          <w:p w:rsidR="00350091" w:rsidRPr="00A85300" w:rsidRDefault="00350091" w:rsidP="00CF7A0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i/>
                <w:sz w:val="24"/>
                <w:szCs w:val="24"/>
              </w:rPr>
              <w:t>65 – 74 % от максимально возможной суммы баллов – «удовлетворительно»;</w:t>
            </w:r>
          </w:p>
          <w:p w:rsidR="00350091" w:rsidRPr="00A85300" w:rsidRDefault="00350091" w:rsidP="00CF7A09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300">
              <w:rPr>
                <w:rFonts w:ascii="Times New Roman" w:hAnsi="Times New Roman" w:cs="Times New Roman"/>
                <w:i/>
                <w:sz w:val="24"/>
                <w:szCs w:val="24"/>
              </w:rPr>
              <w:t>75 – 84 % от максимально возможной суммы баллов – «хорошо»;</w:t>
            </w:r>
          </w:p>
          <w:p w:rsidR="00350091" w:rsidRPr="00A85300" w:rsidRDefault="00350091" w:rsidP="00CF7A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00">
              <w:rPr>
                <w:rFonts w:ascii="Times New Roman" w:hAnsi="Times New Roman" w:cs="Times New Roman"/>
                <w:i/>
                <w:sz w:val="24"/>
                <w:szCs w:val="24"/>
              </w:rPr>
              <w:t>85 – 100 % от максимально возможной суммы баллов – «отлично».</w:t>
            </w:r>
          </w:p>
        </w:tc>
      </w:tr>
      <w:tr w:rsidR="00350091" w:rsidRPr="00A85300" w:rsidTr="00CF7A09">
        <w:tc>
          <w:tcPr>
            <w:tcW w:w="14718" w:type="dxa"/>
            <w:gridSpan w:val="7"/>
            <w:shd w:val="clear" w:color="auto" w:fill="auto"/>
          </w:tcPr>
          <w:p w:rsidR="00350091" w:rsidRPr="00BA536E" w:rsidRDefault="00BA536E" w:rsidP="00CF7A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 xml:space="preserve">ПРИМЕР: </w:t>
            </w:r>
            <w:proofErr w:type="gramStart"/>
            <w:r w:rsidR="00350091" w:rsidRPr="00BA536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Итоговая оценка по практике определяется как сумма средневзвешенных оценок по всем оценочным средствам и отз</w:t>
            </w:r>
            <w:r w:rsidR="00350091" w:rsidRPr="00BA536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ы</w:t>
            </w:r>
            <w:r w:rsidR="00350091" w:rsidRPr="00BA536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вам о работе студента по формуле: 0,5*общая оценка уровня сформированности компетенций+ 0,1*оценка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результаты промежуточного контроля</w:t>
            </w:r>
            <w:proofErr w:type="gramEnd"/>
          </w:p>
          <w:tbl>
            <w:tblPr>
              <w:tblStyle w:val="a9"/>
              <w:tblpPr w:leftFromText="180" w:rightFromText="180" w:vertAnchor="text" w:horzAnchor="margin" w:tblpY="42"/>
              <w:tblW w:w="14786" w:type="dxa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3969"/>
              <w:gridCol w:w="5435"/>
            </w:tblGrid>
            <w:tr w:rsidR="00350091" w:rsidTr="003C37D3">
              <w:trPr>
                <w:trHeight w:val="394"/>
              </w:trPr>
              <w:tc>
                <w:tcPr>
                  <w:tcW w:w="3162" w:type="pct"/>
                  <w:gridSpan w:val="2"/>
                </w:tcPr>
                <w:p w:rsidR="00350091" w:rsidRPr="005E1E13" w:rsidRDefault="00350091" w:rsidP="00CF7A09">
                  <w:pPr>
                    <w:widowControl w:val="0"/>
                    <w:rPr>
                      <w:rFonts w:eastAsia="Calibri"/>
                      <w:sz w:val="24"/>
                      <w:szCs w:val="24"/>
                    </w:rPr>
                  </w:pPr>
                  <w:r w:rsidRPr="005E1E13">
                    <w:rPr>
                      <w:sz w:val="24"/>
                      <w:szCs w:val="24"/>
                    </w:rPr>
                    <w:t xml:space="preserve">Общая оценка </w:t>
                  </w:r>
                  <w:r>
                    <w:rPr>
                      <w:rFonts w:eastAsia="Calibri"/>
                      <w:sz w:val="24"/>
                      <w:szCs w:val="24"/>
                    </w:rPr>
                    <w:t>у</w:t>
                  </w:r>
                  <w:r w:rsidRPr="005E1E13">
                    <w:rPr>
                      <w:rFonts w:eastAsia="Calibri"/>
                      <w:sz w:val="24"/>
                      <w:szCs w:val="24"/>
                    </w:rPr>
                    <w:t>ровня сформированности компетенций</w:t>
                  </w:r>
                  <w:r w:rsidRPr="005E1E13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38" w:type="pct"/>
                </w:tcPr>
                <w:p w:rsidR="00350091" w:rsidRPr="003C37D3" w:rsidRDefault="003C37D3" w:rsidP="003C37D3">
                  <w:pPr>
                    <w:widowControl w:val="0"/>
                    <w:rPr>
                      <w:rFonts w:eastAsia="Calibri"/>
                      <w:i/>
                      <w:color w:val="984806" w:themeColor="accent6" w:themeShade="80"/>
                      <w:sz w:val="24"/>
                      <w:szCs w:val="24"/>
                    </w:rPr>
                  </w:pPr>
                  <w:r w:rsidRPr="003C37D3">
                    <w:rPr>
                      <w:rFonts w:eastAsia="Calibri"/>
                      <w:i/>
                      <w:color w:val="984806" w:themeColor="accent6" w:themeShade="80"/>
                      <w:sz w:val="24"/>
                      <w:szCs w:val="24"/>
                    </w:rPr>
                    <w:t>Из таблицы Общая оценка Дневника практики</w:t>
                  </w:r>
                </w:p>
              </w:tc>
            </w:tr>
            <w:tr w:rsidR="003C37D3" w:rsidTr="003C37D3">
              <w:trPr>
                <w:trHeight w:val="397"/>
              </w:trPr>
              <w:tc>
                <w:tcPr>
                  <w:tcW w:w="1820" w:type="pct"/>
                  <w:vMerge w:val="restart"/>
                  <w:vAlign w:val="center"/>
                </w:tcPr>
                <w:p w:rsidR="003C37D3" w:rsidRPr="005E1E13" w:rsidRDefault="003C37D3" w:rsidP="00CF7A09">
                  <w:pPr>
                    <w:widowControl w:val="0"/>
                    <w:spacing w:line="216" w:lineRule="auto"/>
                    <w:rPr>
                      <w:sz w:val="24"/>
                      <w:szCs w:val="24"/>
                    </w:rPr>
                  </w:pPr>
                  <w:r w:rsidRPr="005E1E13">
                    <w:rPr>
                      <w:sz w:val="24"/>
                      <w:szCs w:val="24"/>
                    </w:rPr>
                    <w:t>Отзыв о работе студента руководителя от пр</w:t>
                  </w:r>
                  <w:r w:rsidRPr="005E1E13">
                    <w:rPr>
                      <w:sz w:val="24"/>
                      <w:szCs w:val="24"/>
                    </w:rPr>
                    <w:t>о</w:t>
                  </w:r>
                  <w:r w:rsidRPr="005E1E13">
                    <w:rPr>
                      <w:sz w:val="24"/>
                      <w:szCs w:val="24"/>
                    </w:rPr>
                    <w:t>фильной организации</w:t>
                  </w:r>
                </w:p>
              </w:tc>
              <w:tc>
                <w:tcPr>
                  <w:tcW w:w="1342" w:type="pct"/>
                  <w:vAlign w:val="center"/>
                </w:tcPr>
                <w:p w:rsidR="003C37D3" w:rsidRPr="005E1E13" w:rsidRDefault="003C37D3" w:rsidP="00CF7A09">
                  <w:pPr>
                    <w:widowControl w:val="0"/>
                    <w:rPr>
                      <w:rFonts w:eastAsia="Calibri"/>
                      <w:sz w:val="24"/>
                      <w:szCs w:val="24"/>
                    </w:rPr>
                  </w:pPr>
                  <w:r w:rsidRPr="005E1E13">
                    <w:rPr>
                      <w:rFonts w:eastAsia="Calibri"/>
                      <w:sz w:val="24"/>
                      <w:szCs w:val="24"/>
                    </w:rPr>
                    <w:t>Качество выполнения заданий</w:t>
                  </w:r>
                </w:p>
              </w:tc>
              <w:tc>
                <w:tcPr>
                  <w:tcW w:w="1838" w:type="pct"/>
                </w:tcPr>
                <w:p w:rsidR="003C37D3" w:rsidRPr="002415E7" w:rsidRDefault="003C37D3" w:rsidP="003C37D3">
                  <w:pPr>
                    <w:widowControl w:val="0"/>
                    <w:rPr>
                      <w:rFonts w:eastAsia="Calibri"/>
                      <w:i/>
                      <w:color w:val="984806" w:themeColor="accent6" w:themeShade="80"/>
                      <w:sz w:val="24"/>
                      <w:szCs w:val="24"/>
                    </w:rPr>
                  </w:pPr>
                  <w:r w:rsidRPr="002415E7">
                    <w:rPr>
                      <w:rFonts w:eastAsia="Calibri"/>
                      <w:i/>
                      <w:color w:val="984806" w:themeColor="accent6" w:themeShade="80"/>
                      <w:sz w:val="24"/>
                      <w:szCs w:val="24"/>
                    </w:rPr>
                    <w:t xml:space="preserve">Из таблицы </w:t>
                  </w:r>
                  <w:r>
                    <w:rPr>
                      <w:rFonts w:eastAsia="Calibri"/>
                      <w:i/>
                      <w:color w:val="984806" w:themeColor="accent6" w:themeShade="80"/>
                      <w:sz w:val="24"/>
                      <w:szCs w:val="24"/>
                    </w:rPr>
                    <w:t>Отзыв руководителя от профильной организации Дневника практики</w:t>
                  </w:r>
                  <w:r w:rsidRPr="002415E7">
                    <w:rPr>
                      <w:rFonts w:eastAsia="Calibri"/>
                      <w:i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37D3" w:rsidTr="003C37D3">
              <w:trPr>
                <w:trHeight w:val="397"/>
              </w:trPr>
              <w:tc>
                <w:tcPr>
                  <w:tcW w:w="1820" w:type="pct"/>
                  <w:vMerge/>
                </w:tcPr>
                <w:p w:rsidR="003C37D3" w:rsidRPr="005E1E13" w:rsidRDefault="003C37D3" w:rsidP="00CF7A09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342" w:type="pct"/>
                  <w:vAlign w:val="center"/>
                </w:tcPr>
                <w:p w:rsidR="003C37D3" w:rsidRPr="005E1E13" w:rsidRDefault="003C37D3" w:rsidP="00CF7A09">
                  <w:pPr>
                    <w:widowControl w:val="0"/>
                    <w:rPr>
                      <w:rFonts w:eastAsia="Calibri"/>
                      <w:sz w:val="24"/>
                      <w:szCs w:val="24"/>
                    </w:rPr>
                  </w:pPr>
                  <w:r w:rsidRPr="005E1E13">
                    <w:rPr>
                      <w:rFonts w:eastAsia="Calibri"/>
                      <w:sz w:val="24"/>
                      <w:szCs w:val="24"/>
                    </w:rPr>
                    <w:t xml:space="preserve">Уровень подготовки </w:t>
                  </w:r>
                  <w:proofErr w:type="gramStart"/>
                  <w:r>
                    <w:rPr>
                      <w:rFonts w:eastAsia="Calibri"/>
                      <w:sz w:val="24"/>
                      <w:szCs w:val="24"/>
                    </w:rPr>
                    <w:t>о</w:t>
                  </w:r>
                  <w:r w:rsidRPr="005E1E13">
                    <w:rPr>
                      <w:rFonts w:eastAsia="Calibri"/>
                      <w:sz w:val="24"/>
                      <w:szCs w:val="24"/>
                    </w:rPr>
                    <w:t>бучающегося</w:t>
                  </w:r>
                  <w:proofErr w:type="gramEnd"/>
                </w:p>
              </w:tc>
              <w:tc>
                <w:tcPr>
                  <w:tcW w:w="1838" w:type="pct"/>
                </w:tcPr>
                <w:p w:rsidR="003C37D3" w:rsidRDefault="003C37D3" w:rsidP="00217007">
                  <w:r w:rsidRPr="002415E7">
                    <w:rPr>
                      <w:rFonts w:eastAsia="Calibri"/>
                      <w:i/>
                      <w:color w:val="984806" w:themeColor="accent6" w:themeShade="80"/>
                      <w:sz w:val="24"/>
                      <w:szCs w:val="24"/>
                    </w:rPr>
                    <w:t xml:space="preserve">Из таблицы </w:t>
                  </w:r>
                  <w:r>
                    <w:rPr>
                      <w:rFonts w:eastAsia="Calibri"/>
                      <w:i/>
                      <w:color w:val="984806" w:themeColor="accent6" w:themeShade="80"/>
                      <w:sz w:val="24"/>
                      <w:szCs w:val="24"/>
                    </w:rPr>
                    <w:t>Отзыв руководителя от профильной организации Дневника практики</w:t>
                  </w:r>
                </w:p>
              </w:tc>
            </w:tr>
            <w:tr w:rsidR="00350091" w:rsidTr="00F97B54">
              <w:trPr>
                <w:trHeight w:val="340"/>
              </w:trPr>
              <w:tc>
                <w:tcPr>
                  <w:tcW w:w="1820" w:type="pct"/>
                  <w:vMerge w:val="restart"/>
                  <w:vAlign w:val="center"/>
                </w:tcPr>
                <w:p w:rsidR="00350091" w:rsidRPr="005E1E13" w:rsidRDefault="00350091" w:rsidP="00CF7A09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  <w:r w:rsidRPr="005E1E13">
                    <w:rPr>
                      <w:sz w:val="24"/>
                      <w:szCs w:val="24"/>
                    </w:rPr>
                    <w:t>Оценочные средства для промежуточного ко</w:t>
                  </w:r>
                  <w:r w:rsidRPr="005E1E13">
                    <w:rPr>
                      <w:sz w:val="24"/>
                      <w:szCs w:val="24"/>
                    </w:rPr>
                    <w:t>н</w:t>
                  </w:r>
                  <w:r w:rsidRPr="005E1E13">
                    <w:rPr>
                      <w:sz w:val="24"/>
                      <w:szCs w:val="24"/>
                    </w:rPr>
                    <w:t>троля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42" w:type="pct"/>
                  <w:vAlign w:val="center"/>
                </w:tcPr>
                <w:p w:rsidR="00350091" w:rsidRPr="005E1E13" w:rsidRDefault="00350091" w:rsidP="00CF7A09">
                  <w:pPr>
                    <w:widowContro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5E1E13">
                    <w:rPr>
                      <w:sz w:val="24"/>
                      <w:szCs w:val="24"/>
                    </w:rPr>
                    <w:t>тчет по практике</w:t>
                  </w:r>
                </w:p>
              </w:tc>
              <w:tc>
                <w:tcPr>
                  <w:tcW w:w="1838" w:type="pct"/>
                </w:tcPr>
                <w:p w:rsidR="00350091" w:rsidRDefault="00350091" w:rsidP="00CF7A09">
                  <w:pPr>
                    <w:widowControl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350091" w:rsidTr="00F97B54">
              <w:trPr>
                <w:trHeight w:val="340"/>
              </w:trPr>
              <w:tc>
                <w:tcPr>
                  <w:tcW w:w="1820" w:type="pct"/>
                  <w:vMerge/>
                </w:tcPr>
                <w:p w:rsidR="00350091" w:rsidRPr="005E1E13" w:rsidRDefault="00350091" w:rsidP="00CF7A09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342" w:type="pct"/>
                  <w:vAlign w:val="center"/>
                </w:tcPr>
                <w:p w:rsidR="00350091" w:rsidRPr="005E1E13" w:rsidRDefault="00350091" w:rsidP="00CF7A09">
                  <w:pPr>
                    <w:widowContro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5E1E13">
                    <w:rPr>
                      <w:sz w:val="24"/>
                      <w:szCs w:val="24"/>
                    </w:rPr>
                    <w:t>обеседование</w:t>
                  </w:r>
                  <w:r>
                    <w:rPr>
                      <w:sz w:val="24"/>
                      <w:szCs w:val="24"/>
                    </w:rPr>
                    <w:t xml:space="preserve"> (опрос)</w:t>
                  </w:r>
                </w:p>
              </w:tc>
              <w:tc>
                <w:tcPr>
                  <w:tcW w:w="1838" w:type="pct"/>
                </w:tcPr>
                <w:p w:rsidR="00350091" w:rsidRDefault="00350091" w:rsidP="00CF7A09">
                  <w:pPr>
                    <w:widowControl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350091" w:rsidTr="003C37D3">
              <w:tc>
                <w:tcPr>
                  <w:tcW w:w="3162" w:type="pct"/>
                  <w:gridSpan w:val="2"/>
                  <w:vAlign w:val="center"/>
                </w:tcPr>
                <w:p w:rsidR="00350091" w:rsidRPr="005E1E13" w:rsidRDefault="00350091" w:rsidP="00CF7A09">
                  <w:pPr>
                    <w:widowControl w:val="0"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Итоговая оценка</w:t>
                  </w:r>
                </w:p>
              </w:tc>
              <w:tc>
                <w:tcPr>
                  <w:tcW w:w="1838" w:type="pct"/>
                </w:tcPr>
                <w:p w:rsidR="00350091" w:rsidRDefault="00350091" w:rsidP="00CF7A09">
                  <w:pPr>
                    <w:widowControl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350091" w:rsidRPr="00A85300" w:rsidRDefault="00350091" w:rsidP="00CF7A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5E94" w:rsidRDefault="00FF5E94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FF5E94" w:rsidSect="00FF5E94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Типовые задания для текущего контроля</w:t>
      </w:r>
    </w:p>
    <w:p w:rsidR="000814B0" w:rsidRDefault="00D400E5" w:rsidP="000814B0">
      <w:pPr>
        <w:spacing w:after="0"/>
        <w:jc w:val="center"/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</w:pPr>
      <w:proofErr w:type="gramStart"/>
      <w:r w:rsidRPr="00D400E5">
        <w:rPr>
          <w:bCs/>
          <w:iCs/>
          <w:sz w:val="28"/>
          <w:szCs w:val="28"/>
        </w:rPr>
        <w:t>(</w:t>
      </w:r>
      <w:r w:rsidRPr="00D400E5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выбор одного или нескольких</w:t>
      </w:r>
      <w:r w:rsidR="000814B0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,</w:t>
      </w:r>
      <w:proofErr w:type="gramEnd"/>
    </w:p>
    <w:p w:rsidR="00D400E5" w:rsidRPr="000814B0" w:rsidRDefault="000814B0" w:rsidP="000814B0">
      <w:pPr>
        <w:spacing w:after="0"/>
        <w:jc w:val="center"/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ОБЯЗАТЕЛЬНО УКАЗЫВАТЬ ИНДИВИД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АЛЬНЫЕ ЗАДАНИЯ</w:t>
      </w:r>
      <w:r w:rsidR="00D400E5" w:rsidRPr="00D400E5">
        <w:rPr>
          <w:bCs/>
          <w:iCs/>
          <w:sz w:val="28"/>
          <w:szCs w:val="28"/>
        </w:rPr>
        <w:t>)</w:t>
      </w:r>
      <w:proofErr w:type="gramEnd"/>
    </w:p>
    <w:p w:rsidR="00612E64" w:rsidRDefault="00612E64" w:rsidP="00A871C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71C9" w:rsidRPr="00C75CE1" w:rsidRDefault="00A871C9" w:rsidP="00A871C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Реферат (доклад, сообщение)</w:t>
      </w:r>
    </w:p>
    <w:p w:rsidR="00A871C9" w:rsidRDefault="00A871C9" w:rsidP="00A871C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74">
        <w:rPr>
          <w:rFonts w:ascii="Times New Roman" w:hAnsi="Times New Roman" w:cs="Times New Roman"/>
          <w:color w:val="000000"/>
          <w:sz w:val="28"/>
          <w:szCs w:val="28"/>
        </w:rPr>
        <w:t>Темы рефератов, докладов, сообщений</w:t>
      </w:r>
    </w:p>
    <w:p w:rsidR="00331B74" w:rsidRDefault="00331B74" w:rsidP="00A871C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1 </w:t>
      </w:r>
    </w:p>
    <w:p w:rsidR="00331B74" w:rsidRDefault="00331B74" w:rsidP="00A871C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2</w:t>
      </w:r>
    </w:p>
    <w:p w:rsidR="00331B74" w:rsidRPr="00331B74" w:rsidRDefault="00331B74" w:rsidP="00A871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871C9" w:rsidRPr="00C75CE1" w:rsidRDefault="00A871C9" w:rsidP="00E52C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75CE1">
        <w:rPr>
          <w:rFonts w:ascii="Times New Roman" w:eastAsia="Calibri" w:hAnsi="Times New Roman" w:cs="Times New Roman"/>
          <w:b/>
          <w:sz w:val="28"/>
          <w:szCs w:val="28"/>
        </w:rPr>
        <w:t>Кейс-задания</w:t>
      </w:r>
      <w:proofErr w:type="gramEnd"/>
    </w:p>
    <w:p w:rsidR="00A871C9" w:rsidRDefault="00A871C9" w:rsidP="00A871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74">
        <w:rPr>
          <w:rFonts w:ascii="Times New Roman" w:hAnsi="Times New Roman" w:cs="Times New Roman"/>
          <w:color w:val="000000"/>
          <w:sz w:val="28"/>
          <w:szCs w:val="28"/>
        </w:rPr>
        <w:t xml:space="preserve">Задания для решения </w:t>
      </w:r>
      <w:proofErr w:type="gramStart"/>
      <w:r w:rsidRPr="00331B74">
        <w:rPr>
          <w:rFonts w:ascii="Times New Roman" w:hAnsi="Times New Roman" w:cs="Times New Roman"/>
          <w:color w:val="000000"/>
          <w:sz w:val="28"/>
          <w:szCs w:val="28"/>
        </w:rPr>
        <w:t>кейс-задачи</w:t>
      </w:r>
      <w:proofErr w:type="gramEnd"/>
      <w:r w:rsidRPr="00331B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B74" w:rsidRDefault="00331B74" w:rsidP="00A871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Кейс-задача 1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Задание 1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Задание 2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…</w:t>
      </w:r>
    </w:p>
    <w:p w:rsidR="00331B74" w:rsidRDefault="00331B74" w:rsidP="00331B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Кейс-задача 2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Задание 1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Задание 2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…</w:t>
      </w:r>
    </w:p>
    <w:p w:rsidR="00A871C9" w:rsidRPr="00C75CE1" w:rsidRDefault="00A871C9" w:rsidP="00A871C9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Тесты</w:t>
      </w:r>
    </w:p>
    <w:p w:rsidR="00331B74" w:rsidRDefault="00331B74" w:rsidP="00331B74">
      <w:pPr>
        <w:widowControl w:val="0"/>
        <w:tabs>
          <w:tab w:val="left" w:pos="831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 1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Вопрос 1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Вопрос 2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…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Тест 2 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Вопрос 1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Вопрос 2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…</w:t>
      </w:r>
    </w:p>
    <w:p w:rsidR="00A871C9" w:rsidRDefault="00331B74" w:rsidP="00A871C9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A871C9" w:rsidRPr="00C75CE1">
        <w:rPr>
          <w:rFonts w:ascii="Times New Roman" w:eastAsia="Calibri" w:hAnsi="Times New Roman" w:cs="Times New Roman"/>
          <w:b/>
          <w:sz w:val="28"/>
          <w:szCs w:val="28"/>
        </w:rPr>
        <w:t>обеседовани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871C9" w:rsidRPr="00C75CE1">
        <w:rPr>
          <w:rFonts w:ascii="Times New Roman" w:eastAsia="Calibri" w:hAnsi="Times New Roman" w:cs="Times New Roman"/>
          <w:b/>
          <w:sz w:val="28"/>
          <w:szCs w:val="28"/>
        </w:rPr>
        <w:t xml:space="preserve"> (опрос)</w:t>
      </w:r>
    </w:p>
    <w:p w:rsidR="00331B74" w:rsidRDefault="00331B74" w:rsidP="00331B74">
      <w:pPr>
        <w:widowControl w:val="0"/>
        <w:tabs>
          <w:tab w:val="left" w:pos="831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1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Вопрос 1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Вопрос 2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…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2 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Вопрос 1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Вопрос 2</w:t>
      </w:r>
    </w:p>
    <w:p w:rsidR="00331B74" w:rsidRDefault="00331B74" w:rsidP="00331B7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…</w:t>
      </w:r>
    </w:p>
    <w:p w:rsidR="00A871C9" w:rsidRPr="00331B74" w:rsidRDefault="00331B74" w:rsidP="00612E64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B74">
        <w:rPr>
          <w:rFonts w:ascii="Times New Roman" w:eastAsia="Calibri" w:hAnsi="Times New Roman" w:cs="Times New Roman"/>
          <w:b/>
          <w:sz w:val="28"/>
          <w:szCs w:val="28"/>
        </w:rPr>
        <w:t>Деловая и/или ролевая игра</w:t>
      </w:r>
    </w:p>
    <w:p w:rsidR="00A871C9" w:rsidRPr="00331B74" w:rsidRDefault="00331B74" w:rsidP="00612E6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74">
        <w:rPr>
          <w:rFonts w:ascii="Times New Roman" w:hAnsi="Times New Roman" w:cs="Times New Roman"/>
          <w:color w:val="000000"/>
          <w:sz w:val="28"/>
          <w:szCs w:val="28"/>
        </w:rPr>
        <w:t>Тема (проблема), концепция, роли  и ожидаемый результат по каждой игре</w:t>
      </w:r>
    </w:p>
    <w:p w:rsidR="00A871C9" w:rsidRPr="00331B74" w:rsidRDefault="00331B74" w:rsidP="00612E64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B74">
        <w:rPr>
          <w:rFonts w:ascii="Times New Roman" w:eastAsia="Calibri" w:hAnsi="Times New Roman" w:cs="Times New Roman"/>
          <w:b/>
          <w:sz w:val="28"/>
          <w:szCs w:val="28"/>
        </w:rPr>
        <w:t>Творческое задание/проект</w:t>
      </w:r>
    </w:p>
    <w:p w:rsidR="00331B74" w:rsidRPr="00331B74" w:rsidRDefault="00331B74" w:rsidP="00612E64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r w:rsidRPr="00331B74">
        <w:rPr>
          <w:rFonts w:ascii="Times New Roman" w:hAnsi="Times New Roman" w:cs="Times New Roman"/>
          <w:color w:val="000000"/>
          <w:sz w:val="28"/>
          <w:szCs w:val="28"/>
        </w:rPr>
        <w:t>Темы групповых и/или индивидуальных творческих заданий/проектов</w:t>
      </w:r>
    </w:p>
    <w:p w:rsidR="009F495D" w:rsidRDefault="009F495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612E64" w:rsidRDefault="00331B74" w:rsidP="00583A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1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Тренажер</w:t>
      </w:r>
      <w:r w:rsidRPr="00331B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00E5" w:rsidRPr="00612E64" w:rsidRDefault="00331B74" w:rsidP="00583A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2E64">
        <w:rPr>
          <w:rFonts w:ascii="Times New Roman" w:eastAsia="Calibri" w:hAnsi="Times New Roman" w:cs="Times New Roman"/>
          <w:sz w:val="24"/>
          <w:szCs w:val="24"/>
        </w:rPr>
        <w:t>(т</w:t>
      </w:r>
      <w:r w:rsidRPr="00612E64">
        <w:rPr>
          <w:rFonts w:ascii="Times New Roman" w:hAnsi="Times New Roman" w:cs="Times New Roman"/>
          <w:color w:val="000000"/>
          <w:sz w:val="24"/>
          <w:szCs w:val="24"/>
        </w:rPr>
        <w:t>ехническое средство, которое может быть использовано для контроля приобретенных обучающимся профессиональных навыков и умений по управлению конкретным матер</w:t>
      </w:r>
      <w:r w:rsidRPr="00612E6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12E64">
        <w:rPr>
          <w:rFonts w:ascii="Times New Roman" w:hAnsi="Times New Roman" w:cs="Times New Roman"/>
          <w:color w:val="000000"/>
          <w:sz w:val="24"/>
          <w:szCs w:val="24"/>
        </w:rPr>
        <w:t>альным объектом)</w:t>
      </w:r>
      <w:proofErr w:type="gramEnd"/>
    </w:p>
    <w:p w:rsidR="00331B74" w:rsidRPr="00331B74" w:rsidRDefault="00331B74" w:rsidP="00612E64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1B74">
        <w:rPr>
          <w:rFonts w:ascii="Times New Roman" w:hAnsi="Times New Roman" w:cs="Times New Roman"/>
          <w:color w:val="000000"/>
          <w:sz w:val="28"/>
          <w:szCs w:val="28"/>
        </w:rPr>
        <w:t>Комплект заданий для работы на тренажере</w:t>
      </w:r>
    </w:p>
    <w:p w:rsidR="00D400E5" w:rsidRPr="00331B74" w:rsidRDefault="00D400E5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необходимой для </w:t>
      </w:r>
      <w:r w:rsidR="008547A4">
        <w:rPr>
          <w:rFonts w:ascii="Times New Roman" w:eastAsia="Calibri" w:hAnsi="Times New Roman" w:cs="Times New Roman"/>
          <w:b/>
          <w:sz w:val="28"/>
          <w:szCs w:val="28"/>
        </w:rPr>
        <w:t>проведения</w:t>
      </w:r>
      <w:r w:rsidRPr="00C75C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3E28">
        <w:rPr>
          <w:rFonts w:ascii="Times New Roman" w:eastAsia="Calibri" w:hAnsi="Times New Roman" w:cs="Times New Roman"/>
          <w:b/>
          <w:sz w:val="28"/>
          <w:szCs w:val="28"/>
        </w:rPr>
        <w:t>практики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75CE1" w:rsidRPr="00346A0E" w:rsidRDefault="00C75CE1" w:rsidP="00346A0E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sz w:val="28"/>
          <w:szCs w:val="28"/>
        </w:rPr>
      </w:pPr>
      <w:r w:rsidRPr="00346A0E">
        <w:rPr>
          <w:rFonts w:eastAsia="Calibri"/>
          <w:sz w:val="28"/>
          <w:szCs w:val="28"/>
        </w:rPr>
        <w:t>Основная литература</w:t>
      </w:r>
    </w:p>
    <w:p w:rsidR="00346A0E" w:rsidRPr="00346A0E" w:rsidRDefault="00346A0E" w:rsidP="00346A0E">
      <w:pPr>
        <w:widowControl w:val="0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</w:t>
      </w:r>
    </w:p>
    <w:p w:rsidR="00C75CE1" w:rsidRPr="00346A0E" w:rsidRDefault="00C75CE1" w:rsidP="00346A0E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sz w:val="28"/>
          <w:szCs w:val="28"/>
        </w:rPr>
      </w:pPr>
      <w:r w:rsidRPr="00346A0E">
        <w:rPr>
          <w:rFonts w:eastAsia="Calibri"/>
          <w:sz w:val="28"/>
          <w:szCs w:val="28"/>
        </w:rPr>
        <w:t>Дополнительная литература</w:t>
      </w:r>
    </w:p>
    <w:p w:rsidR="00346A0E" w:rsidRPr="00346A0E" w:rsidRDefault="00346A0E" w:rsidP="00346A0E">
      <w:pPr>
        <w:widowControl w:val="0"/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</w:t>
      </w:r>
    </w:p>
    <w:p w:rsidR="00C75CE1" w:rsidRPr="00C75CE1" w:rsidRDefault="00C75CE1" w:rsidP="00C75CE1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ресурсов информационно-телекоммуникационной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сети «Интернет» (далее – сеть «Интернет»), необходимых 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для </w:t>
      </w:r>
      <w:r w:rsidR="008547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проведения практики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Приводится список ссылок на Интернет-ресурсы.</w:t>
      </w:r>
    </w:p>
    <w:p w:rsidR="00C75CE1" w:rsidRPr="007B6FE8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AA0F1E" w:rsidRPr="00C75CE1" w:rsidRDefault="00C75CE1" w:rsidP="00AA0F1E">
      <w:pPr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Методические указания для </w:t>
      </w:r>
      <w:proofErr w:type="gramStart"/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547A4" w:rsidRPr="007B6FE8" w:rsidRDefault="008547A4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43634"/>
          <w:sz w:val="16"/>
          <w:szCs w:val="16"/>
        </w:rPr>
      </w:pPr>
    </w:p>
    <w:p w:rsid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43634"/>
          <w:sz w:val="28"/>
          <w:szCs w:val="28"/>
        </w:rPr>
      </w:pP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 xml:space="preserve">Приводятся методические указания по </w:t>
      </w:r>
      <w:r w:rsidR="008547A4">
        <w:rPr>
          <w:rFonts w:ascii="Times New Roman" w:eastAsia="Calibri" w:hAnsi="Times New Roman" w:cs="Times New Roman"/>
          <w:i/>
          <w:color w:val="943634"/>
          <w:sz w:val="28"/>
          <w:szCs w:val="28"/>
        </w:rPr>
        <w:t xml:space="preserve">проведению практики 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в те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к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стовой или табличной форме.</w:t>
      </w:r>
    </w:p>
    <w:p w:rsidR="00350091" w:rsidRPr="0004388E" w:rsidRDefault="0035009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04388E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Например: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300">
        <w:rPr>
          <w:rFonts w:ascii="Times New Roman" w:hAnsi="Times New Roman" w:cs="Times New Roman"/>
          <w:b/>
          <w:bCs/>
          <w:sz w:val="28"/>
          <w:szCs w:val="28"/>
        </w:rPr>
        <w:t xml:space="preserve">10.1 Методические указания </w:t>
      </w:r>
      <w:proofErr w:type="gramStart"/>
      <w:r w:rsidRPr="00A85300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A85300">
        <w:rPr>
          <w:rFonts w:ascii="Times New Roman" w:hAnsi="Times New Roman" w:cs="Times New Roman"/>
          <w:b/>
          <w:bCs/>
          <w:sz w:val="28"/>
          <w:szCs w:val="28"/>
        </w:rPr>
        <w:t xml:space="preserve"> по прохождению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300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300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студентов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Во время прохождения практики студенты имеют право: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получать информацию, не раскрывающую коммерческой тайны орг</w:t>
      </w:r>
      <w:r w:rsidRPr="00A85300">
        <w:rPr>
          <w:rFonts w:ascii="Times New Roman" w:hAnsi="Times New Roman" w:cs="Times New Roman"/>
          <w:sz w:val="28"/>
          <w:szCs w:val="28"/>
        </w:rPr>
        <w:t>а</w:t>
      </w:r>
      <w:r w:rsidRPr="00A85300">
        <w:rPr>
          <w:rFonts w:ascii="Times New Roman" w:hAnsi="Times New Roman" w:cs="Times New Roman"/>
          <w:sz w:val="28"/>
          <w:szCs w:val="28"/>
        </w:rPr>
        <w:t xml:space="preserve">низации для выполнения программы и индивидуального задания практики;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с разрешения руководителя организации и руководителей ее стру</w:t>
      </w:r>
      <w:r w:rsidRPr="00A85300">
        <w:rPr>
          <w:rFonts w:ascii="Times New Roman" w:hAnsi="Times New Roman" w:cs="Times New Roman"/>
          <w:sz w:val="28"/>
          <w:szCs w:val="28"/>
        </w:rPr>
        <w:t>к</w:t>
      </w:r>
      <w:r w:rsidRPr="00A85300">
        <w:rPr>
          <w:rFonts w:ascii="Times New Roman" w:hAnsi="Times New Roman" w:cs="Times New Roman"/>
          <w:sz w:val="28"/>
          <w:szCs w:val="28"/>
        </w:rPr>
        <w:t>турных подразделений пользоваться информационными ресурсами организ</w:t>
      </w:r>
      <w:r w:rsidRPr="00A85300">
        <w:rPr>
          <w:rFonts w:ascii="Times New Roman" w:hAnsi="Times New Roman" w:cs="Times New Roman"/>
          <w:sz w:val="28"/>
          <w:szCs w:val="28"/>
        </w:rPr>
        <w:t>а</w:t>
      </w:r>
      <w:r w:rsidRPr="00A85300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 xml:space="preserve">- получать компетентную консультацию специалистов организации по вопросам, предусмотренным заданием практики;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принимать непосредственное участие в профессиональной деятельн</w:t>
      </w:r>
      <w:r w:rsidRPr="00A85300">
        <w:rPr>
          <w:rFonts w:ascii="Times New Roman" w:hAnsi="Times New Roman" w:cs="Times New Roman"/>
          <w:sz w:val="28"/>
          <w:szCs w:val="28"/>
        </w:rPr>
        <w:t>о</w:t>
      </w:r>
      <w:r w:rsidRPr="00A85300">
        <w:rPr>
          <w:rFonts w:ascii="Times New Roman" w:hAnsi="Times New Roman" w:cs="Times New Roman"/>
          <w:sz w:val="28"/>
          <w:szCs w:val="28"/>
        </w:rPr>
        <w:t xml:space="preserve">сти организации - базы практики.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00">
        <w:rPr>
          <w:rFonts w:ascii="Times New Roman" w:hAnsi="Times New Roman" w:cs="Times New Roman"/>
          <w:b/>
          <w:sz w:val="28"/>
          <w:szCs w:val="28"/>
        </w:rPr>
        <w:t xml:space="preserve">Перед прохождением практики студенты обязаны: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 xml:space="preserve">- ознакомиться с программой прохождения практики по направлению подготовки 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код</w:t>
      </w:r>
      <w:r w:rsidRPr="008C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«Наименование направления подготовки»</w:t>
      </w:r>
      <w:r w:rsidRPr="00AA0F1E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</w:t>
      </w:r>
      <w:r w:rsidRPr="00A85300">
        <w:rPr>
          <w:rFonts w:ascii="Times New Roman" w:hAnsi="Times New Roman" w:cs="Times New Roman"/>
          <w:sz w:val="28"/>
          <w:szCs w:val="28"/>
        </w:rPr>
        <w:t xml:space="preserve">и внимательно изучить ее;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 xml:space="preserve">- выбрать место прохождения практики и написать заявление;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 xml:space="preserve">- оформить дневник практики;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 xml:space="preserve">- разработать календарный план прохождения этапов практики.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 время прохождения практики студенты обязаны: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 xml:space="preserve">- выполнить программу практики;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вести дневник практики о характере выполненной работы и достигн</w:t>
      </w:r>
      <w:r w:rsidRPr="00A85300">
        <w:rPr>
          <w:rFonts w:ascii="Times New Roman" w:hAnsi="Times New Roman" w:cs="Times New Roman"/>
          <w:sz w:val="28"/>
          <w:szCs w:val="28"/>
        </w:rPr>
        <w:t>у</w:t>
      </w:r>
      <w:r w:rsidRPr="00A85300">
        <w:rPr>
          <w:rFonts w:ascii="Times New Roman" w:hAnsi="Times New Roman" w:cs="Times New Roman"/>
          <w:sz w:val="28"/>
          <w:szCs w:val="28"/>
        </w:rPr>
        <w:t xml:space="preserve">тых результатах;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подчиняться действующим в организации правилам внутреннего ра</w:t>
      </w:r>
      <w:r w:rsidRPr="00A85300">
        <w:rPr>
          <w:rFonts w:ascii="Times New Roman" w:hAnsi="Times New Roman" w:cs="Times New Roman"/>
          <w:sz w:val="28"/>
          <w:szCs w:val="28"/>
        </w:rPr>
        <w:t>с</w:t>
      </w:r>
      <w:r w:rsidRPr="00A85300">
        <w:rPr>
          <w:rFonts w:ascii="Times New Roman" w:hAnsi="Times New Roman" w:cs="Times New Roman"/>
          <w:sz w:val="28"/>
          <w:szCs w:val="28"/>
        </w:rPr>
        <w:t xml:space="preserve">порядка дня;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 xml:space="preserve">- соблюдать требования трудовой дисциплины;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 xml:space="preserve">- изучить и строго соблюдать правила эксплуатации оборудования, техники безопасности, охраны труда и другие условия работы в организации.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00">
        <w:rPr>
          <w:rFonts w:ascii="Times New Roman" w:hAnsi="Times New Roman" w:cs="Times New Roman"/>
          <w:b/>
          <w:sz w:val="28"/>
          <w:szCs w:val="28"/>
        </w:rPr>
        <w:t xml:space="preserve">По окончании практики студенты обязаны: 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300">
        <w:rPr>
          <w:rFonts w:ascii="Times New Roman" w:hAnsi="Times New Roman" w:cs="Times New Roman"/>
          <w:sz w:val="28"/>
          <w:szCs w:val="28"/>
        </w:rPr>
        <w:t>- оформить все отчетные документы.</w:t>
      </w:r>
    </w:p>
    <w:p w:rsidR="00AA0F1E" w:rsidRPr="00A85300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>Порядок ведения дневника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В соответствии с РИ 7.5-2 «Организация и проведение практик обуч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ющихся» все студенты в обязательном порядке ведут дневники по практике. В дневнике отмечаются: сроки, отдел, участок работы, виды выполненных работ, фиксируется участие студента в различных мероприятиях.</w:t>
      </w:r>
    </w:p>
    <w:p w:rsidR="00AA0F1E" w:rsidRPr="00A85300" w:rsidRDefault="00AA0F1E" w:rsidP="00AA0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Дневник прохождения производственной практики должен содержать:</w:t>
      </w:r>
    </w:p>
    <w:p w:rsidR="00AA0F1E" w:rsidRPr="00A85300" w:rsidRDefault="00AA0F1E" w:rsidP="00AA0F1E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ежедневные записи о выполняемых действиях с указанием даты, фактического содержания и объема действия, названия места выполнения действия, количества дней или часов, использованных на выполнение де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ствия, возможные замечания</w:t>
      </w:r>
    </w:p>
    <w:p w:rsidR="00AA0F1E" w:rsidRPr="00A85300" w:rsidRDefault="00AA0F1E" w:rsidP="00AA0F1E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lef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предложения студента-практиканта. После каждого рабочего дня надлежащим образом оформленный дневник представляется студентом-практикантом на подпись непосредственного руководителя практики по м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сту прохождения практики, который заверяет соответствующие записи своей подписью;</w:t>
      </w:r>
    </w:p>
    <w:p w:rsidR="00AA0F1E" w:rsidRPr="00A85300" w:rsidRDefault="00AA0F1E" w:rsidP="00AA0F1E">
      <w:pPr>
        <w:numPr>
          <w:ilvl w:val="1"/>
          <w:numId w:val="42"/>
        </w:numPr>
        <w:tabs>
          <w:tab w:val="left" w:pos="75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по итогам практики в конце дневника ставится подпись непосре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ственного руководителя производственной практики, которая, как правило, заверяется печатью.</w:t>
      </w: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bookmarkStart w:id="29" w:name="page13"/>
      <w:bookmarkEnd w:id="29"/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>Составление отчета по практике</w:t>
      </w:r>
    </w:p>
    <w:p w:rsidR="00AA0F1E" w:rsidRPr="005B1919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>Отчет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практике выполняется в печатном варианте </w:t>
      </w:r>
      <w:r>
        <w:rPr>
          <w:rFonts w:ascii="Times New Roman" w:eastAsia="Times New Roman" w:hAnsi="Times New Roman" w:cs="Times New Roman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ветствии с требованиями РД 013-2016 «Текстовые студенческие работы. Правила оформления» 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и подшивается в папку (типа «скоросшиватель»). О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чет состоит из: введения, основной части, заключения, списка литературы и приложений.</w:t>
      </w: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Введение должно отражать 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практики, ее цель и задачи (какие виды практической деятельности и какие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умения, 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навыки пл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нирует приобрести студент) (1,5 - 2 страницы).</w:t>
      </w:r>
    </w:p>
    <w:p w:rsidR="00AA0F1E" w:rsidRPr="00F97B54" w:rsidRDefault="004C782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54">
        <w:rPr>
          <w:rFonts w:ascii="Times New Roman" w:eastAsia="Times New Roman" w:hAnsi="Times New Roman" w:cs="Times New Roman"/>
          <w:sz w:val="28"/>
          <w:szCs w:val="28"/>
        </w:rPr>
        <w:t>Основная часть включает в себя характеристику объекта исследования, сбор и обработку соответствующей статистической, технической, нормати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 xml:space="preserve">но-правовой и (или) иной информации по предмету исследования, в </w:t>
      </w:r>
      <w:proofErr w:type="spellStart"/>
      <w:r w:rsidRPr="00F97B54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97B54">
        <w:rPr>
          <w:rFonts w:ascii="Times New Roman" w:eastAsia="Times New Roman" w:hAnsi="Times New Roman" w:cs="Times New Roman"/>
          <w:sz w:val="28"/>
          <w:szCs w:val="28"/>
        </w:rPr>
        <w:t>. с и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пользованием профессионального программного обеспечения и информац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lastRenderedPageBreak/>
        <w:t>онных технологий</w:t>
      </w:r>
      <w:r w:rsidR="00AA0F1E" w:rsidRPr="00F97B54">
        <w:rPr>
          <w:rFonts w:ascii="Times New Roman" w:eastAsia="Times New Roman" w:hAnsi="Times New Roman" w:cs="Times New Roman"/>
          <w:sz w:val="28"/>
          <w:szCs w:val="28"/>
        </w:rPr>
        <w:t>. По возможности, включаются в отчет и элементы нау</w:t>
      </w:r>
      <w:r w:rsidR="00AA0F1E" w:rsidRPr="00F97B5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A0F1E" w:rsidRPr="00F97B54">
        <w:rPr>
          <w:rFonts w:ascii="Times New Roman" w:eastAsia="Times New Roman" w:hAnsi="Times New Roman" w:cs="Times New Roman"/>
          <w:sz w:val="28"/>
          <w:szCs w:val="28"/>
        </w:rPr>
        <w:t>ных исследований. Содержание основной части минимум 11 страниц.</w:t>
      </w:r>
    </w:p>
    <w:p w:rsidR="00AA0F1E" w:rsidRPr="00F97B54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54">
        <w:rPr>
          <w:rFonts w:ascii="Times New Roman" w:eastAsia="Times New Roman" w:hAnsi="Times New Roman" w:cs="Times New Roman"/>
          <w:sz w:val="28"/>
          <w:szCs w:val="28"/>
        </w:rPr>
        <w:t>В заключении приводятся общие выводы и предложения, а также кра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кое описание проделанной работы и даются практические рекомендации.(1,5 - 2 страницы).</w:t>
      </w:r>
    </w:p>
    <w:p w:rsidR="00AA0F1E" w:rsidRPr="00F97B54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54">
        <w:rPr>
          <w:rFonts w:ascii="Times New Roman" w:eastAsia="Times New Roman" w:hAnsi="Times New Roman" w:cs="Times New Roman"/>
          <w:sz w:val="28"/>
          <w:szCs w:val="28"/>
        </w:rPr>
        <w:t>Список литературы состоит из нормативно-правовых актов, учебников и учебных пособий, научных статей, использованных в ходе выполнения и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дивидуального задания.</w:t>
      </w: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54">
        <w:rPr>
          <w:rFonts w:ascii="Times New Roman" w:eastAsia="Times New Roman" w:hAnsi="Times New Roman" w:cs="Times New Roman"/>
          <w:sz w:val="28"/>
          <w:szCs w:val="28"/>
        </w:rPr>
        <w:t>Приложения помещают после списка литературы в порядке их отсылки или обращения к ним в тексте. В качестве приложений рекомендуется пред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 xml:space="preserve">ставлять копии документов, бланков договоров, организационно-распорядительных 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документов, аналитических таблиц, иных документов, и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люстрирующих содержание основной части.</w:t>
      </w:r>
    </w:p>
    <w:p w:rsidR="00AA0F1E" w:rsidRPr="00F97B54" w:rsidRDefault="00254C9C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54">
        <w:rPr>
          <w:rFonts w:ascii="Times New Roman" w:eastAsia="Times New Roman" w:hAnsi="Times New Roman" w:cs="Times New Roman"/>
          <w:sz w:val="28"/>
          <w:szCs w:val="28"/>
        </w:rPr>
        <w:t>По окончании практики в последний рабочий день студенты оформл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97B54">
        <w:rPr>
          <w:rFonts w:ascii="Times New Roman" w:eastAsia="Times New Roman" w:hAnsi="Times New Roman" w:cs="Times New Roman"/>
          <w:sz w:val="28"/>
          <w:szCs w:val="28"/>
        </w:rPr>
        <w:t>ют и представляют отчет по практике и все необходимые сопроводительные документы.</w:t>
      </w: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Отчет и характеристика рассматриваются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кафедры. Отчет предварительно оценивается и допускается к защите после проверки его соответствия требованиям, предъявляемым да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ными методическими указаниями. Защита отчетов организуется в форме с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беседования. По результатам защиты руководитель выставляет общую оце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ку, в которой отражается качество представленного отчета и уровень подг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товки студента к практической деятельности; результаты оцениваются по п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тибалльной системе. При неудовлетворительной оценке студент должен п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вторно пройти практику.</w:t>
      </w: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page14"/>
      <w:bookmarkEnd w:id="30"/>
      <w:r w:rsidRPr="00A85300">
        <w:rPr>
          <w:rFonts w:ascii="Times New Roman" w:eastAsia="Times New Roman" w:hAnsi="Times New Roman" w:cs="Times New Roman"/>
          <w:sz w:val="28"/>
          <w:szCs w:val="28"/>
        </w:rPr>
        <w:t>Сданный на кафедру отчет и результат защиты, зафиксированный в в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домости и зачетной книжке студента, служат свидетельством успешного окончания </w:t>
      </w:r>
      <w:r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85300">
        <w:rPr>
          <w:rFonts w:ascii="Times New Roman" w:eastAsia="Times New Roman" w:hAnsi="Times New Roman" w:cs="Times New Roman"/>
          <w:sz w:val="28"/>
          <w:szCs w:val="28"/>
        </w:rPr>
        <w:t xml:space="preserve"> практики.</w:t>
      </w: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0F1E" w:rsidRPr="00A85300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 xml:space="preserve">10.2 Методические указания </w:t>
      </w:r>
      <w:proofErr w:type="gramStart"/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выполнению пра</w:t>
      </w:r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85300">
        <w:rPr>
          <w:rFonts w:ascii="Times New Roman" w:eastAsia="Times New Roman" w:hAnsi="Times New Roman" w:cs="Times New Roman"/>
          <w:b/>
          <w:sz w:val="28"/>
          <w:szCs w:val="28"/>
        </w:rPr>
        <w:t>тических заданий</w:t>
      </w:r>
    </w:p>
    <w:p w:rsidR="00AA0F1E" w:rsidRPr="00A85300" w:rsidRDefault="00AA0F1E" w:rsidP="00AA0F1E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A0F1E" w:rsidRPr="00AA0F1E" w:rsidRDefault="00AA0F1E" w:rsidP="00AA0F1E">
      <w:pPr>
        <w:widowControl w:val="0"/>
        <w:tabs>
          <w:tab w:val="left" w:pos="0"/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</w:pPr>
      <w:r w:rsidRPr="00A85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 </w:t>
      </w:r>
      <w:proofErr w:type="gramStart"/>
      <w:r w:rsidRPr="00AA0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AA0F1E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указывается </w:t>
      </w:r>
      <w:proofErr w:type="gramStart"/>
      <w:r w:rsidRPr="00AA0F1E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тема</w:t>
      </w:r>
      <w:proofErr w:type="gramEnd"/>
      <w:r w:rsidRPr="00AA0F1E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или раздел практики и методические рекомендации по выполнению конкретного практического з</w:t>
      </w:r>
      <w:r w:rsidRPr="00AA0F1E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а</w:t>
      </w:r>
      <w:r w:rsidRPr="00AA0F1E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дания</w:t>
      </w:r>
    </w:p>
    <w:p w:rsidR="00C75CE1" w:rsidRPr="00C75CE1" w:rsidRDefault="00C75CE1" w:rsidP="00C75CE1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информационных технологий, используемых 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854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3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</w:t>
      </w:r>
      <w:r w:rsidR="00854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включая перечень программного обеспечения и информационных справочных систем (при нео</w:t>
      </w: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ходимости)</w:t>
      </w:r>
    </w:p>
    <w:p w:rsidR="00C75CE1" w:rsidRPr="007B6FE8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1A70D2" w:rsidRDefault="007B6FE8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43634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П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 xml:space="preserve">еречень информационных технологий </w:t>
      </w:r>
      <w:r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п</w:t>
      </w:r>
      <w:r w:rsidR="00C75CE1"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риводится</w:t>
      </w:r>
      <w:r>
        <w:rPr>
          <w:rFonts w:ascii="Times New Roman" w:eastAsia="Calibri" w:hAnsi="Times New Roman" w:cs="Times New Roman"/>
          <w:i/>
          <w:color w:val="943634"/>
          <w:sz w:val="28"/>
          <w:szCs w:val="28"/>
        </w:rPr>
        <w:t xml:space="preserve"> в обязательном порядке.</w:t>
      </w:r>
    </w:p>
    <w:p w:rsidR="001A70D2" w:rsidRDefault="001A70D2">
      <w:pPr>
        <w:rPr>
          <w:rFonts w:ascii="Times New Roman" w:eastAsia="Calibri" w:hAnsi="Times New Roman" w:cs="Times New Roman"/>
          <w:i/>
          <w:color w:val="943634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943634"/>
          <w:sz w:val="28"/>
          <w:szCs w:val="28"/>
        </w:rPr>
        <w:br w:type="page"/>
      </w:r>
    </w:p>
    <w:p w:rsidR="00C75CE1" w:rsidRPr="00C75CE1" w:rsidRDefault="00C75CE1" w:rsidP="00C75CE1">
      <w:pPr>
        <w:widowControl w:val="0"/>
        <w:numPr>
          <w:ilvl w:val="0"/>
          <w:numId w:val="29"/>
        </w:numPr>
        <w:tabs>
          <w:tab w:val="left" w:pos="916"/>
          <w:tab w:val="left" w:pos="107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Описание материально-технической базы, необходимой 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8547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проведения</w:t>
      </w:r>
      <w:r w:rsidRPr="00C75C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47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практики</w:t>
      </w:r>
    </w:p>
    <w:p w:rsidR="00C75CE1" w:rsidRPr="00583ACB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C75CE1" w:rsidRPr="00346A0E" w:rsidRDefault="00C75CE1" w:rsidP="005125E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реализации программы </w:t>
      </w:r>
      <w:r w:rsidR="00346A0E"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практики</w:t>
      </w:r>
      <w:r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108C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46A0E" w:rsidRPr="003108CD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Н</w:t>
      </w:r>
      <w:r w:rsidRPr="003108CD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 xml:space="preserve">аименование </w:t>
      </w:r>
      <w:r w:rsidR="00346A0E" w:rsidRPr="003108CD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практики</w:t>
      </w:r>
      <w:r w:rsidRPr="003108C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3A84" w:rsidRPr="003108CD">
        <w:rPr>
          <w:rFonts w:ascii="Times New Roman" w:hAnsi="Times New Roman" w:cs="Times New Roman"/>
          <w:sz w:val="28"/>
          <w:szCs w:val="28"/>
        </w:rPr>
        <w:t>на б</w:t>
      </w:r>
      <w:r w:rsidR="00D73A84" w:rsidRPr="003108CD">
        <w:rPr>
          <w:rFonts w:ascii="Times New Roman" w:hAnsi="Times New Roman" w:cs="Times New Roman"/>
          <w:sz w:val="28"/>
          <w:szCs w:val="28"/>
        </w:rPr>
        <w:t>а</w:t>
      </w:r>
      <w:r w:rsidR="00D73A84" w:rsidRPr="003108CD">
        <w:rPr>
          <w:rFonts w:ascii="Times New Roman" w:hAnsi="Times New Roman" w:cs="Times New Roman"/>
          <w:sz w:val="28"/>
          <w:szCs w:val="28"/>
        </w:rPr>
        <w:t>зе ФГБОУ ВО «</w:t>
      </w:r>
      <w:proofErr w:type="spellStart"/>
      <w:r w:rsidR="00D73A84" w:rsidRPr="003108CD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="00D73A84" w:rsidRPr="003108CD">
        <w:rPr>
          <w:rFonts w:ascii="Times New Roman" w:hAnsi="Times New Roman" w:cs="Times New Roman"/>
          <w:sz w:val="28"/>
          <w:szCs w:val="28"/>
        </w:rPr>
        <w:t xml:space="preserve">» </w:t>
      </w:r>
      <w:r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используется материально-техническое обеспеч</w:t>
      </w:r>
      <w:r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ние, перечисленное в таблице 6</w:t>
      </w:r>
      <w:r w:rsidRPr="00346A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C75CE1" w:rsidRPr="00C75CE1" w:rsidRDefault="00C75CE1" w:rsidP="0068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Таблица 6 – Материально-техническое обеспечение </w:t>
      </w:r>
      <w:r w:rsidR="004237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практики</w:t>
      </w:r>
      <w:r w:rsidR="007D255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базе КнАГТУ</w:t>
      </w:r>
    </w:p>
    <w:tbl>
      <w:tblPr>
        <w:tblW w:w="909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965"/>
        <w:gridCol w:w="1917"/>
        <w:gridCol w:w="3534"/>
      </w:tblGrid>
      <w:tr w:rsidR="00C75CE1" w:rsidRPr="00D73A84" w:rsidTr="0016391D">
        <w:tc>
          <w:tcPr>
            <w:tcW w:w="1683" w:type="dxa"/>
            <w:vAlign w:val="center"/>
          </w:tcPr>
          <w:p w:rsidR="00C75CE1" w:rsidRPr="00D73A84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73A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1965" w:type="dxa"/>
            <w:vAlign w:val="center"/>
          </w:tcPr>
          <w:p w:rsidR="00C75CE1" w:rsidRPr="00D73A84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73A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аудитории </w:t>
            </w:r>
          </w:p>
          <w:p w:rsidR="00C75CE1" w:rsidRPr="00D73A84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73A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(лаборатории)</w:t>
            </w:r>
          </w:p>
        </w:tc>
        <w:tc>
          <w:tcPr>
            <w:tcW w:w="1917" w:type="dxa"/>
            <w:vAlign w:val="center"/>
          </w:tcPr>
          <w:p w:rsidR="00C75CE1" w:rsidRPr="00D73A84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73A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3534" w:type="dxa"/>
            <w:vAlign w:val="center"/>
          </w:tcPr>
          <w:p w:rsidR="00C75CE1" w:rsidRPr="00D73A84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73A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Назначение оборудования</w:t>
            </w:r>
          </w:p>
        </w:tc>
      </w:tr>
      <w:tr w:rsidR="00C75CE1" w:rsidRPr="00C75CE1" w:rsidTr="0016391D">
        <w:tc>
          <w:tcPr>
            <w:tcW w:w="1683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CE1" w:rsidRPr="00C75CE1" w:rsidTr="0016391D">
        <w:tc>
          <w:tcPr>
            <w:tcW w:w="1683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D2558" w:rsidRPr="003108CD" w:rsidRDefault="007D2558" w:rsidP="007D25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реализации программы практики </w:t>
      </w:r>
      <w:r w:rsidRPr="003108C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08CD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Наименование практики</w:t>
      </w:r>
      <w:r w:rsidRPr="003108C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108CD">
        <w:rPr>
          <w:rFonts w:ascii="Times New Roman" w:hAnsi="Times New Roman" w:cs="Times New Roman"/>
          <w:sz w:val="28"/>
          <w:szCs w:val="28"/>
        </w:rPr>
        <w:t>на б</w:t>
      </w:r>
      <w:r w:rsidRPr="003108CD">
        <w:rPr>
          <w:rFonts w:ascii="Times New Roman" w:hAnsi="Times New Roman" w:cs="Times New Roman"/>
          <w:sz w:val="28"/>
          <w:szCs w:val="28"/>
        </w:rPr>
        <w:t>а</w:t>
      </w:r>
      <w:r w:rsidRPr="003108CD">
        <w:rPr>
          <w:rFonts w:ascii="Times New Roman" w:hAnsi="Times New Roman" w:cs="Times New Roman"/>
          <w:sz w:val="28"/>
          <w:szCs w:val="28"/>
        </w:rPr>
        <w:t xml:space="preserve">зе профильной организации </w:t>
      </w:r>
      <w:r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используется материально-техническое обесп</w:t>
      </w:r>
      <w:r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3108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чение, перечисленное в таблице 7.</w:t>
      </w:r>
    </w:p>
    <w:p w:rsidR="007D2558" w:rsidRPr="00C75CE1" w:rsidRDefault="007D2558" w:rsidP="007D2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7D2558" w:rsidRDefault="007D2558" w:rsidP="0068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Таблица 7</w:t>
      </w:r>
      <w:r w:rsidRPr="00C75C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Материально-техническое обеспечение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практики</w:t>
      </w:r>
      <w:r w:rsidR="009615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базе «</w:t>
      </w:r>
      <w:r w:rsidR="00961541" w:rsidRPr="0096154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Наименование базовой организации</w:t>
      </w:r>
      <w:r w:rsidR="009615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63B4" w:rsidRPr="006863B4" w:rsidTr="00960CE7">
        <w:tc>
          <w:tcPr>
            <w:tcW w:w="4785" w:type="dxa"/>
            <w:vAlign w:val="center"/>
          </w:tcPr>
          <w:p w:rsidR="002D5486" w:rsidRDefault="002D5486" w:rsidP="00960C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Стандартное или специализированное</w:t>
            </w:r>
          </w:p>
          <w:p w:rsidR="00E52CB9" w:rsidRDefault="006863B4" w:rsidP="00E52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863B4">
              <w:rPr>
                <w:rFonts w:eastAsia="Calibri"/>
                <w:bCs/>
                <w:color w:val="000000"/>
                <w:sz w:val="24"/>
                <w:szCs w:val="24"/>
              </w:rPr>
              <w:t>оборудование</w:t>
            </w:r>
            <w:r w:rsidR="002D5486">
              <w:rPr>
                <w:rFonts w:eastAsia="Calibri"/>
                <w:bCs/>
                <w:color w:val="000000"/>
                <w:sz w:val="24"/>
                <w:szCs w:val="24"/>
              </w:rPr>
              <w:t>, обеспечивающее</w:t>
            </w:r>
          </w:p>
          <w:p w:rsidR="006863B4" w:rsidRPr="006863B4" w:rsidRDefault="00960CE7" w:rsidP="00E52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4786" w:type="dxa"/>
            <w:vAlign w:val="center"/>
          </w:tcPr>
          <w:p w:rsidR="006863B4" w:rsidRPr="006863B4" w:rsidRDefault="006863B4" w:rsidP="00960C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6863B4">
              <w:rPr>
                <w:rFonts w:eastAsia="Calibri"/>
                <w:bCs/>
                <w:color w:val="000000"/>
                <w:sz w:val="24"/>
                <w:szCs w:val="24"/>
              </w:rPr>
              <w:t>Назначение оборудования</w:t>
            </w:r>
          </w:p>
        </w:tc>
      </w:tr>
      <w:tr w:rsidR="006863B4" w:rsidTr="006863B4">
        <w:tc>
          <w:tcPr>
            <w:tcW w:w="4785" w:type="dxa"/>
          </w:tcPr>
          <w:p w:rsidR="006863B4" w:rsidRDefault="006863B4" w:rsidP="007D2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63B4" w:rsidRDefault="006863B4" w:rsidP="007D2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863B4" w:rsidTr="006863B4">
        <w:tc>
          <w:tcPr>
            <w:tcW w:w="4785" w:type="dxa"/>
          </w:tcPr>
          <w:p w:rsidR="006863B4" w:rsidRDefault="006863B4" w:rsidP="007D2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63B4" w:rsidRDefault="006863B4" w:rsidP="007D2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961541" w:rsidRDefault="00961541" w:rsidP="007D2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</w:pPr>
      <w:r w:rsidRPr="00C75CE1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13</w:t>
      </w:r>
      <w:proofErr w:type="gramStart"/>
      <w:r w:rsidRPr="00C75CE1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 xml:space="preserve"> И</w:t>
      </w:r>
      <w:proofErr w:type="gramEnd"/>
      <w:r w:rsidRPr="00C75CE1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ные сведения</w:t>
      </w:r>
    </w:p>
    <w:p w:rsidR="00C75CE1" w:rsidRPr="008547A4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75CE1" w:rsidRPr="0015023E" w:rsidRDefault="00C75CE1" w:rsidP="00C75CE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</w:pPr>
      <w:r w:rsidRPr="0015023E">
        <w:rPr>
          <w:rFonts w:ascii="Times New Roman" w:eastAsia="Calibri" w:hAnsi="Times New Roman" w:cs="Times New Roman"/>
          <w:bCs/>
          <w:i/>
          <w:color w:val="943634"/>
          <w:sz w:val="28"/>
          <w:szCs w:val="28"/>
          <w:lang w:val="x-none"/>
        </w:rPr>
        <w:t>Привод</w:t>
      </w:r>
      <w:r w:rsidRPr="0015023E">
        <w:rPr>
          <w:rFonts w:ascii="Times New Roman" w:eastAsia="Calibri" w:hAnsi="Times New Roman" w:cs="Times New Roman"/>
          <w:bCs/>
          <w:i/>
          <w:color w:val="943634"/>
          <w:sz w:val="28"/>
          <w:szCs w:val="28"/>
        </w:rPr>
        <w:t xml:space="preserve">ятся дополнительные материалы по желанию </w:t>
      </w:r>
      <w:r w:rsidR="008547A4" w:rsidRPr="0015023E">
        <w:rPr>
          <w:rFonts w:ascii="Times New Roman" w:eastAsia="Calibri" w:hAnsi="Times New Roman" w:cs="Times New Roman"/>
          <w:bCs/>
          <w:i/>
          <w:color w:val="943634"/>
          <w:sz w:val="28"/>
          <w:szCs w:val="28"/>
        </w:rPr>
        <w:t>руководителя практики</w:t>
      </w:r>
      <w:r w:rsidRPr="0015023E">
        <w:rPr>
          <w:rFonts w:ascii="Times New Roman" w:eastAsia="Calibri" w:hAnsi="Times New Roman" w:cs="Times New Roman"/>
          <w:bCs/>
          <w:i/>
          <w:color w:val="943634"/>
          <w:sz w:val="28"/>
          <w:szCs w:val="28"/>
        </w:rPr>
        <w:t>.</w:t>
      </w:r>
      <w:r w:rsidRPr="0015023E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</w:p>
    <w:sectPr w:rsidR="00C75CE1" w:rsidRPr="0015023E" w:rsidSect="007166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C3" w:rsidRDefault="005D22C3" w:rsidP="0071660B">
      <w:pPr>
        <w:spacing w:after="0" w:line="240" w:lineRule="auto"/>
      </w:pPr>
      <w:r>
        <w:separator/>
      </w:r>
    </w:p>
  </w:endnote>
  <w:endnote w:type="continuationSeparator" w:id="0">
    <w:p w:rsidR="005D22C3" w:rsidRDefault="005D22C3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801340"/>
      <w:docPartObj>
        <w:docPartGallery w:val="Page Numbers (Bottom of Page)"/>
        <w:docPartUnique/>
      </w:docPartObj>
    </w:sdtPr>
    <w:sdtEndPr/>
    <w:sdtContent>
      <w:p w:rsidR="005D22C3" w:rsidRDefault="005D22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B0" w:rsidRPr="000814B0">
          <w:rPr>
            <w:noProof/>
            <w:lang w:val="ru-RU"/>
          </w:rPr>
          <w:t>2</w:t>
        </w:r>
        <w:r>
          <w:fldChar w:fldCharType="end"/>
        </w:r>
      </w:p>
    </w:sdtContent>
  </w:sdt>
  <w:p w:rsidR="005D22C3" w:rsidRDefault="005D22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C3" w:rsidRDefault="005D22C3" w:rsidP="0071660B">
      <w:pPr>
        <w:spacing w:after="0" w:line="240" w:lineRule="auto"/>
      </w:pPr>
      <w:r>
        <w:separator/>
      </w:r>
    </w:p>
  </w:footnote>
  <w:footnote w:type="continuationSeparator" w:id="0">
    <w:p w:rsidR="005D22C3" w:rsidRDefault="005D22C3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CF"/>
    <w:multiLevelType w:val="hybridMultilevel"/>
    <w:tmpl w:val="39EEED64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3190A"/>
    <w:multiLevelType w:val="hybridMultilevel"/>
    <w:tmpl w:val="A354472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C4533"/>
    <w:multiLevelType w:val="hybridMultilevel"/>
    <w:tmpl w:val="0CA6A55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6228"/>
    <w:multiLevelType w:val="hybridMultilevel"/>
    <w:tmpl w:val="EAFA3100"/>
    <w:lvl w:ilvl="0" w:tplc="CDA013C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432DB"/>
    <w:multiLevelType w:val="hybridMultilevel"/>
    <w:tmpl w:val="2B801A18"/>
    <w:lvl w:ilvl="0" w:tplc="BBB81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40673E"/>
    <w:multiLevelType w:val="multilevel"/>
    <w:tmpl w:val="9344280C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F463CA"/>
    <w:multiLevelType w:val="hybridMultilevel"/>
    <w:tmpl w:val="FBC0A51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A58B9"/>
    <w:multiLevelType w:val="hybridMultilevel"/>
    <w:tmpl w:val="6C1E39C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F595C"/>
    <w:multiLevelType w:val="multilevel"/>
    <w:tmpl w:val="B4CC84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443A858"/>
    <w:multiLevelType w:val="hybridMultilevel"/>
    <w:tmpl w:val="51BCEF98"/>
    <w:lvl w:ilvl="0" w:tplc="1BBE982A">
      <w:start w:val="1"/>
      <w:numFmt w:val="decimal"/>
      <w:lvlText w:val="%1."/>
      <w:lvlJc w:val="left"/>
    </w:lvl>
    <w:lvl w:ilvl="1" w:tplc="11100DC4">
      <w:numFmt w:val="decimal"/>
      <w:lvlText w:val=""/>
      <w:lvlJc w:val="left"/>
    </w:lvl>
    <w:lvl w:ilvl="2" w:tplc="815C2A96">
      <w:numFmt w:val="decimal"/>
      <w:lvlText w:val=""/>
      <w:lvlJc w:val="left"/>
    </w:lvl>
    <w:lvl w:ilvl="3" w:tplc="33FCA6BE">
      <w:numFmt w:val="decimal"/>
      <w:lvlText w:val=""/>
      <w:lvlJc w:val="left"/>
    </w:lvl>
    <w:lvl w:ilvl="4" w:tplc="60DC4120">
      <w:numFmt w:val="decimal"/>
      <w:lvlText w:val=""/>
      <w:lvlJc w:val="left"/>
    </w:lvl>
    <w:lvl w:ilvl="5" w:tplc="B45CCE36">
      <w:numFmt w:val="decimal"/>
      <w:lvlText w:val=""/>
      <w:lvlJc w:val="left"/>
    </w:lvl>
    <w:lvl w:ilvl="6" w:tplc="9B245C0C">
      <w:numFmt w:val="decimal"/>
      <w:lvlText w:val=""/>
      <w:lvlJc w:val="left"/>
    </w:lvl>
    <w:lvl w:ilvl="7" w:tplc="B094B346">
      <w:numFmt w:val="decimal"/>
      <w:lvlText w:val=""/>
      <w:lvlJc w:val="left"/>
    </w:lvl>
    <w:lvl w:ilvl="8" w:tplc="2D16FC28">
      <w:numFmt w:val="decimal"/>
      <w:lvlText w:val=""/>
      <w:lvlJc w:val="left"/>
    </w:lvl>
  </w:abstractNum>
  <w:abstractNum w:abstractNumId="12">
    <w:nsid w:val="2C8D4ECF"/>
    <w:multiLevelType w:val="hybridMultilevel"/>
    <w:tmpl w:val="45123186"/>
    <w:lvl w:ilvl="0" w:tplc="55DE8FDC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3">
    <w:nsid w:val="2EC339D1"/>
    <w:multiLevelType w:val="hybridMultilevel"/>
    <w:tmpl w:val="79AAE1B0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C29B7"/>
    <w:multiLevelType w:val="multilevel"/>
    <w:tmpl w:val="F09E82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6790193"/>
    <w:multiLevelType w:val="hybridMultilevel"/>
    <w:tmpl w:val="290AD734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2BD4"/>
    <w:multiLevelType w:val="hybridMultilevel"/>
    <w:tmpl w:val="5A0CDC36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550CC"/>
    <w:multiLevelType w:val="hybridMultilevel"/>
    <w:tmpl w:val="BEC03CCC"/>
    <w:lvl w:ilvl="0" w:tplc="7AC2F880">
      <w:start w:val="1"/>
      <w:numFmt w:val="decimal"/>
      <w:lvlText w:val="%1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30301B"/>
    <w:multiLevelType w:val="hybridMultilevel"/>
    <w:tmpl w:val="8E6E8BAC"/>
    <w:lvl w:ilvl="0" w:tplc="DE3EAF56">
      <w:start w:val="1"/>
      <w:numFmt w:val="bullet"/>
      <w:lvlText w:val=""/>
      <w:lvlJc w:val="left"/>
      <w:pPr>
        <w:tabs>
          <w:tab w:val="num" w:pos="1780"/>
        </w:tabs>
        <w:ind w:left="709" w:firstLine="709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07F0D5B"/>
    <w:multiLevelType w:val="hybridMultilevel"/>
    <w:tmpl w:val="340E539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66C23"/>
    <w:multiLevelType w:val="hybridMultilevel"/>
    <w:tmpl w:val="8C2CE73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825BB"/>
    <w:multiLevelType w:val="hybridMultilevel"/>
    <w:tmpl w:val="D54C66B0"/>
    <w:lvl w:ilvl="0" w:tplc="8D80F4B0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485811FB"/>
    <w:multiLevelType w:val="hybridMultilevel"/>
    <w:tmpl w:val="ED18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1E2FB4"/>
    <w:multiLevelType w:val="hybridMultilevel"/>
    <w:tmpl w:val="A9E2E10E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A15784"/>
    <w:multiLevelType w:val="multilevel"/>
    <w:tmpl w:val="11E621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27">
    <w:nsid w:val="558C15E1"/>
    <w:multiLevelType w:val="hybridMultilevel"/>
    <w:tmpl w:val="2E9C65A2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038DA"/>
    <w:multiLevelType w:val="hybridMultilevel"/>
    <w:tmpl w:val="9A508E20"/>
    <w:lvl w:ilvl="0" w:tplc="29B683E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9">
    <w:nsid w:val="5F574E71"/>
    <w:multiLevelType w:val="hybridMultilevel"/>
    <w:tmpl w:val="01A21238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1301E"/>
    <w:multiLevelType w:val="multilevel"/>
    <w:tmpl w:val="EA069B90"/>
    <w:lvl w:ilvl="0">
      <w:start w:val="7"/>
      <w:numFmt w:val="decimal"/>
      <w:lvlText w:val="%1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  <w:rPr>
        <w:rFonts w:hint="default"/>
      </w:rPr>
    </w:lvl>
  </w:abstractNum>
  <w:abstractNum w:abstractNumId="31">
    <w:nsid w:val="60881E25"/>
    <w:multiLevelType w:val="hybridMultilevel"/>
    <w:tmpl w:val="5BDC88AA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21EF5"/>
    <w:multiLevelType w:val="hybridMultilevel"/>
    <w:tmpl w:val="AD2C18A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058B9"/>
    <w:multiLevelType w:val="multilevel"/>
    <w:tmpl w:val="E13C806E"/>
    <w:lvl w:ilvl="0">
      <w:start w:val="6"/>
      <w:numFmt w:val="decimal"/>
      <w:lvlText w:val="%1"/>
      <w:lvlJc w:val="left"/>
      <w:pPr>
        <w:ind w:left="525" w:hanging="525"/>
      </w:pPr>
      <w:rPr>
        <w:rFonts w:eastAsia="Times New Roman" w:hint="default"/>
        <w:color w:val="auto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4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55070"/>
    <w:multiLevelType w:val="hybridMultilevel"/>
    <w:tmpl w:val="466E4DC2"/>
    <w:lvl w:ilvl="0" w:tplc="6316A1B6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A35404A"/>
    <w:multiLevelType w:val="hybridMultilevel"/>
    <w:tmpl w:val="3274F2DE"/>
    <w:lvl w:ilvl="0" w:tplc="4F24A3A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7">
    <w:nsid w:val="6E405E0B"/>
    <w:multiLevelType w:val="hybridMultilevel"/>
    <w:tmpl w:val="3B825186"/>
    <w:lvl w:ilvl="0" w:tplc="84542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433F0C"/>
    <w:multiLevelType w:val="hybridMultilevel"/>
    <w:tmpl w:val="DD629F7C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566FB"/>
    <w:multiLevelType w:val="hybridMultilevel"/>
    <w:tmpl w:val="1634326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C4144"/>
    <w:multiLevelType w:val="hybridMultilevel"/>
    <w:tmpl w:val="FB9ADCD6"/>
    <w:lvl w:ilvl="0" w:tplc="4DAE91B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83E458"/>
    <w:multiLevelType w:val="hybridMultilevel"/>
    <w:tmpl w:val="6CE4F58E"/>
    <w:lvl w:ilvl="0" w:tplc="DD000936">
      <w:start w:val="1"/>
      <w:numFmt w:val="bullet"/>
      <w:lvlText w:val="и"/>
      <w:lvlJc w:val="left"/>
    </w:lvl>
    <w:lvl w:ilvl="1" w:tplc="D8FE28C8">
      <w:start w:val="1"/>
      <w:numFmt w:val="bullet"/>
      <w:lvlText w:val="-"/>
      <w:lvlJc w:val="left"/>
    </w:lvl>
    <w:lvl w:ilvl="2" w:tplc="FB20AEDC">
      <w:numFmt w:val="decimal"/>
      <w:lvlText w:val=""/>
      <w:lvlJc w:val="left"/>
    </w:lvl>
    <w:lvl w:ilvl="3" w:tplc="B7AAAA64">
      <w:numFmt w:val="decimal"/>
      <w:lvlText w:val=""/>
      <w:lvlJc w:val="left"/>
    </w:lvl>
    <w:lvl w:ilvl="4" w:tplc="53683C0C">
      <w:numFmt w:val="decimal"/>
      <w:lvlText w:val=""/>
      <w:lvlJc w:val="left"/>
    </w:lvl>
    <w:lvl w:ilvl="5" w:tplc="0B368082">
      <w:numFmt w:val="decimal"/>
      <w:lvlText w:val=""/>
      <w:lvlJc w:val="left"/>
    </w:lvl>
    <w:lvl w:ilvl="6" w:tplc="5FFCCE5E">
      <w:numFmt w:val="decimal"/>
      <w:lvlText w:val=""/>
      <w:lvlJc w:val="left"/>
    </w:lvl>
    <w:lvl w:ilvl="7" w:tplc="8C261F8C">
      <w:numFmt w:val="decimal"/>
      <w:lvlText w:val=""/>
      <w:lvlJc w:val="left"/>
    </w:lvl>
    <w:lvl w:ilvl="8" w:tplc="A87E76A4">
      <w:numFmt w:val="decimal"/>
      <w:lvlText w:val=""/>
      <w:lvlJc w:val="left"/>
    </w:lvl>
  </w:abstractNum>
  <w:num w:numId="1">
    <w:abstractNumId w:val="28"/>
  </w:num>
  <w:num w:numId="2">
    <w:abstractNumId w:val="36"/>
  </w:num>
  <w:num w:numId="3">
    <w:abstractNumId w:val="12"/>
  </w:num>
  <w:num w:numId="4">
    <w:abstractNumId w:val="35"/>
  </w:num>
  <w:num w:numId="5">
    <w:abstractNumId w:val="10"/>
  </w:num>
  <w:num w:numId="6">
    <w:abstractNumId w:val="19"/>
  </w:num>
  <w:num w:numId="7">
    <w:abstractNumId w:val="5"/>
  </w:num>
  <w:num w:numId="8">
    <w:abstractNumId w:val="21"/>
  </w:num>
  <w:num w:numId="9">
    <w:abstractNumId w:val="34"/>
  </w:num>
  <w:num w:numId="10">
    <w:abstractNumId w:val="13"/>
  </w:num>
  <w:num w:numId="11">
    <w:abstractNumId w:val="30"/>
  </w:num>
  <w:num w:numId="12">
    <w:abstractNumId w:val="9"/>
  </w:num>
  <w:num w:numId="13">
    <w:abstractNumId w:val="40"/>
  </w:num>
  <w:num w:numId="14">
    <w:abstractNumId w:val="6"/>
  </w:num>
  <w:num w:numId="15">
    <w:abstractNumId w:val="4"/>
  </w:num>
  <w:num w:numId="16">
    <w:abstractNumId w:val="8"/>
  </w:num>
  <w:num w:numId="17">
    <w:abstractNumId w:val="38"/>
  </w:num>
  <w:num w:numId="18">
    <w:abstractNumId w:val="27"/>
  </w:num>
  <w:num w:numId="19">
    <w:abstractNumId w:val="16"/>
  </w:num>
  <w:num w:numId="20">
    <w:abstractNumId w:val="32"/>
  </w:num>
  <w:num w:numId="21">
    <w:abstractNumId w:val="29"/>
  </w:num>
  <w:num w:numId="22">
    <w:abstractNumId w:val="31"/>
  </w:num>
  <w:num w:numId="23">
    <w:abstractNumId w:val="15"/>
  </w:num>
  <w:num w:numId="24">
    <w:abstractNumId w:val="3"/>
  </w:num>
  <w:num w:numId="25">
    <w:abstractNumId w:val="24"/>
  </w:num>
  <w:num w:numId="26">
    <w:abstractNumId w:val="0"/>
  </w:num>
  <w:num w:numId="27">
    <w:abstractNumId w:val="25"/>
  </w:num>
  <w:num w:numId="28">
    <w:abstractNumId w:val="2"/>
  </w:num>
  <w:num w:numId="29">
    <w:abstractNumId w:val="7"/>
  </w:num>
  <w:num w:numId="30">
    <w:abstractNumId w:val="17"/>
  </w:num>
  <w:num w:numId="31">
    <w:abstractNumId w:val="26"/>
  </w:num>
  <w:num w:numId="32">
    <w:abstractNumId w:val="39"/>
  </w:num>
  <w:num w:numId="33">
    <w:abstractNumId w:val="20"/>
  </w:num>
  <w:num w:numId="34">
    <w:abstractNumId w:val="14"/>
  </w:num>
  <w:num w:numId="35">
    <w:abstractNumId w:val="23"/>
  </w:num>
  <w:num w:numId="36">
    <w:abstractNumId w:val="33"/>
  </w:num>
  <w:num w:numId="37">
    <w:abstractNumId w:val="18"/>
  </w:num>
  <w:num w:numId="38">
    <w:abstractNumId w:val="1"/>
  </w:num>
  <w:num w:numId="39">
    <w:abstractNumId w:val="37"/>
  </w:num>
  <w:num w:numId="40">
    <w:abstractNumId w:val="22"/>
  </w:num>
  <w:num w:numId="41">
    <w:abstractNumId w:val="1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5A5"/>
    <w:rsid w:val="000032ED"/>
    <w:rsid w:val="0000468F"/>
    <w:rsid w:val="00006BF8"/>
    <w:rsid w:val="0001342A"/>
    <w:rsid w:val="000212CB"/>
    <w:rsid w:val="00036035"/>
    <w:rsid w:val="0004388E"/>
    <w:rsid w:val="000576B7"/>
    <w:rsid w:val="00057FBA"/>
    <w:rsid w:val="00060123"/>
    <w:rsid w:val="00063155"/>
    <w:rsid w:val="00073F4E"/>
    <w:rsid w:val="00077341"/>
    <w:rsid w:val="000814B0"/>
    <w:rsid w:val="00084E4C"/>
    <w:rsid w:val="00085DE7"/>
    <w:rsid w:val="00095ED0"/>
    <w:rsid w:val="000E2CC8"/>
    <w:rsid w:val="000E69EE"/>
    <w:rsid w:val="00104F1E"/>
    <w:rsid w:val="00117C79"/>
    <w:rsid w:val="0013185A"/>
    <w:rsid w:val="001318AF"/>
    <w:rsid w:val="00145B5B"/>
    <w:rsid w:val="0015023E"/>
    <w:rsid w:val="0015096C"/>
    <w:rsid w:val="0016391D"/>
    <w:rsid w:val="001712F3"/>
    <w:rsid w:val="00171458"/>
    <w:rsid w:val="00171FE8"/>
    <w:rsid w:val="0018287B"/>
    <w:rsid w:val="00183E97"/>
    <w:rsid w:val="001842F8"/>
    <w:rsid w:val="0018591E"/>
    <w:rsid w:val="001A70D2"/>
    <w:rsid w:val="001B15DD"/>
    <w:rsid w:val="001B41A0"/>
    <w:rsid w:val="001B4354"/>
    <w:rsid w:val="001C37BD"/>
    <w:rsid w:val="001C7C58"/>
    <w:rsid w:val="001C7DA3"/>
    <w:rsid w:val="001D4C42"/>
    <w:rsid w:val="001D592E"/>
    <w:rsid w:val="001E0A05"/>
    <w:rsid w:val="001E2534"/>
    <w:rsid w:val="002005F4"/>
    <w:rsid w:val="002020E9"/>
    <w:rsid w:val="00212E4F"/>
    <w:rsid w:val="00216D9E"/>
    <w:rsid w:val="00223F5A"/>
    <w:rsid w:val="002261C4"/>
    <w:rsid w:val="00227B99"/>
    <w:rsid w:val="00237733"/>
    <w:rsid w:val="00247788"/>
    <w:rsid w:val="0025264C"/>
    <w:rsid w:val="00254C9C"/>
    <w:rsid w:val="0026530F"/>
    <w:rsid w:val="0026704D"/>
    <w:rsid w:val="0028390E"/>
    <w:rsid w:val="002A389D"/>
    <w:rsid w:val="002B0EEC"/>
    <w:rsid w:val="002D3345"/>
    <w:rsid w:val="002D45A0"/>
    <w:rsid w:val="002D5486"/>
    <w:rsid w:val="002D7628"/>
    <w:rsid w:val="002E162B"/>
    <w:rsid w:val="002F56EF"/>
    <w:rsid w:val="00301379"/>
    <w:rsid w:val="003069C6"/>
    <w:rsid w:val="0030736A"/>
    <w:rsid w:val="00307AB6"/>
    <w:rsid w:val="003108CD"/>
    <w:rsid w:val="003230B4"/>
    <w:rsid w:val="00331B74"/>
    <w:rsid w:val="00346A0E"/>
    <w:rsid w:val="003476A9"/>
    <w:rsid w:val="00350091"/>
    <w:rsid w:val="0036275A"/>
    <w:rsid w:val="00364C6C"/>
    <w:rsid w:val="003A4C28"/>
    <w:rsid w:val="003C37D3"/>
    <w:rsid w:val="003C5AA1"/>
    <w:rsid w:val="003E4419"/>
    <w:rsid w:val="003F5233"/>
    <w:rsid w:val="00403AA1"/>
    <w:rsid w:val="00407A68"/>
    <w:rsid w:val="00423738"/>
    <w:rsid w:val="0046608C"/>
    <w:rsid w:val="00466CDF"/>
    <w:rsid w:val="0047706C"/>
    <w:rsid w:val="00481B80"/>
    <w:rsid w:val="004A62BE"/>
    <w:rsid w:val="004A674F"/>
    <w:rsid w:val="004B1917"/>
    <w:rsid w:val="004B554F"/>
    <w:rsid w:val="004C782E"/>
    <w:rsid w:val="004D3830"/>
    <w:rsid w:val="004E65C6"/>
    <w:rsid w:val="004E7C44"/>
    <w:rsid w:val="004F2FAC"/>
    <w:rsid w:val="00501E75"/>
    <w:rsid w:val="005125E3"/>
    <w:rsid w:val="00533121"/>
    <w:rsid w:val="00536124"/>
    <w:rsid w:val="00537814"/>
    <w:rsid w:val="00547795"/>
    <w:rsid w:val="005543D8"/>
    <w:rsid w:val="00583ACB"/>
    <w:rsid w:val="005A44B8"/>
    <w:rsid w:val="005A5EB1"/>
    <w:rsid w:val="005B2873"/>
    <w:rsid w:val="005B3C6A"/>
    <w:rsid w:val="005D22C3"/>
    <w:rsid w:val="005E0E31"/>
    <w:rsid w:val="00612E64"/>
    <w:rsid w:val="00622F88"/>
    <w:rsid w:val="0062594D"/>
    <w:rsid w:val="00631EC2"/>
    <w:rsid w:val="0063412B"/>
    <w:rsid w:val="0064742E"/>
    <w:rsid w:val="00653295"/>
    <w:rsid w:val="00661091"/>
    <w:rsid w:val="00665F97"/>
    <w:rsid w:val="00683F16"/>
    <w:rsid w:val="006863B4"/>
    <w:rsid w:val="006A1104"/>
    <w:rsid w:val="006B31D5"/>
    <w:rsid w:val="006C6B91"/>
    <w:rsid w:val="006D2E83"/>
    <w:rsid w:val="006D37F4"/>
    <w:rsid w:val="006E7E1A"/>
    <w:rsid w:val="00705A61"/>
    <w:rsid w:val="0071660B"/>
    <w:rsid w:val="00746891"/>
    <w:rsid w:val="00753DAE"/>
    <w:rsid w:val="00777BBF"/>
    <w:rsid w:val="007806D4"/>
    <w:rsid w:val="00786990"/>
    <w:rsid w:val="00793C40"/>
    <w:rsid w:val="007A1852"/>
    <w:rsid w:val="007A3ABD"/>
    <w:rsid w:val="007B6FE8"/>
    <w:rsid w:val="007B795F"/>
    <w:rsid w:val="007D2558"/>
    <w:rsid w:val="007E0C47"/>
    <w:rsid w:val="007E123B"/>
    <w:rsid w:val="007E195E"/>
    <w:rsid w:val="007E433B"/>
    <w:rsid w:val="007E4F06"/>
    <w:rsid w:val="008017A3"/>
    <w:rsid w:val="00812E5B"/>
    <w:rsid w:val="00814B86"/>
    <w:rsid w:val="00823A84"/>
    <w:rsid w:val="008276A0"/>
    <w:rsid w:val="0083504A"/>
    <w:rsid w:val="008547A4"/>
    <w:rsid w:val="00872EAF"/>
    <w:rsid w:val="00873576"/>
    <w:rsid w:val="0089011F"/>
    <w:rsid w:val="008A6903"/>
    <w:rsid w:val="008D3E28"/>
    <w:rsid w:val="00900009"/>
    <w:rsid w:val="00921040"/>
    <w:rsid w:val="00927E3E"/>
    <w:rsid w:val="00930955"/>
    <w:rsid w:val="00935C32"/>
    <w:rsid w:val="009370DC"/>
    <w:rsid w:val="0093727B"/>
    <w:rsid w:val="00941918"/>
    <w:rsid w:val="00945984"/>
    <w:rsid w:val="009534F0"/>
    <w:rsid w:val="00960CE7"/>
    <w:rsid w:val="00961541"/>
    <w:rsid w:val="00964A20"/>
    <w:rsid w:val="00974954"/>
    <w:rsid w:val="0097696F"/>
    <w:rsid w:val="0098183C"/>
    <w:rsid w:val="009A0FAE"/>
    <w:rsid w:val="009A27BF"/>
    <w:rsid w:val="009A7EA7"/>
    <w:rsid w:val="009C1F04"/>
    <w:rsid w:val="009C5729"/>
    <w:rsid w:val="009D62E0"/>
    <w:rsid w:val="009E0DFE"/>
    <w:rsid w:val="009F0B46"/>
    <w:rsid w:val="009F495D"/>
    <w:rsid w:val="00A015FE"/>
    <w:rsid w:val="00A3023E"/>
    <w:rsid w:val="00A40FE8"/>
    <w:rsid w:val="00A80168"/>
    <w:rsid w:val="00A8024A"/>
    <w:rsid w:val="00A871C9"/>
    <w:rsid w:val="00A9381E"/>
    <w:rsid w:val="00A95533"/>
    <w:rsid w:val="00AA0F1E"/>
    <w:rsid w:val="00AA265B"/>
    <w:rsid w:val="00AA4868"/>
    <w:rsid w:val="00AC35A4"/>
    <w:rsid w:val="00B11771"/>
    <w:rsid w:val="00B20750"/>
    <w:rsid w:val="00B2169B"/>
    <w:rsid w:val="00B23876"/>
    <w:rsid w:val="00B25D78"/>
    <w:rsid w:val="00B31308"/>
    <w:rsid w:val="00B41B63"/>
    <w:rsid w:val="00B42ADA"/>
    <w:rsid w:val="00B47E1F"/>
    <w:rsid w:val="00B552D1"/>
    <w:rsid w:val="00B56E3E"/>
    <w:rsid w:val="00B64DF2"/>
    <w:rsid w:val="00B73189"/>
    <w:rsid w:val="00B91013"/>
    <w:rsid w:val="00B91B08"/>
    <w:rsid w:val="00B932F6"/>
    <w:rsid w:val="00B96887"/>
    <w:rsid w:val="00BA536E"/>
    <w:rsid w:val="00BE49B1"/>
    <w:rsid w:val="00C1583B"/>
    <w:rsid w:val="00C21B4F"/>
    <w:rsid w:val="00C25807"/>
    <w:rsid w:val="00C34164"/>
    <w:rsid w:val="00C35DFC"/>
    <w:rsid w:val="00C512EB"/>
    <w:rsid w:val="00C5416A"/>
    <w:rsid w:val="00C54CC2"/>
    <w:rsid w:val="00C64AA7"/>
    <w:rsid w:val="00C75CE1"/>
    <w:rsid w:val="00C842D9"/>
    <w:rsid w:val="00C85E1A"/>
    <w:rsid w:val="00C963C7"/>
    <w:rsid w:val="00CA5F3F"/>
    <w:rsid w:val="00CB462E"/>
    <w:rsid w:val="00CC50CC"/>
    <w:rsid w:val="00CD1EC8"/>
    <w:rsid w:val="00CE78A9"/>
    <w:rsid w:val="00D366FF"/>
    <w:rsid w:val="00D400E5"/>
    <w:rsid w:val="00D41E4B"/>
    <w:rsid w:val="00D67D73"/>
    <w:rsid w:val="00D705F9"/>
    <w:rsid w:val="00D73A84"/>
    <w:rsid w:val="00D80095"/>
    <w:rsid w:val="00D81600"/>
    <w:rsid w:val="00D86716"/>
    <w:rsid w:val="00D92E76"/>
    <w:rsid w:val="00DA7EF7"/>
    <w:rsid w:val="00DB2391"/>
    <w:rsid w:val="00DB4B6C"/>
    <w:rsid w:val="00DC6EDD"/>
    <w:rsid w:val="00DD6259"/>
    <w:rsid w:val="00DD62EA"/>
    <w:rsid w:val="00DE1F8D"/>
    <w:rsid w:val="00E22776"/>
    <w:rsid w:val="00E24D72"/>
    <w:rsid w:val="00E37D7B"/>
    <w:rsid w:val="00E435FD"/>
    <w:rsid w:val="00E45758"/>
    <w:rsid w:val="00E508AB"/>
    <w:rsid w:val="00E52CB9"/>
    <w:rsid w:val="00E603A2"/>
    <w:rsid w:val="00E64AA0"/>
    <w:rsid w:val="00E6512C"/>
    <w:rsid w:val="00EA4B85"/>
    <w:rsid w:val="00EA5A62"/>
    <w:rsid w:val="00EB465C"/>
    <w:rsid w:val="00EC79FC"/>
    <w:rsid w:val="00EE4616"/>
    <w:rsid w:val="00F13C1E"/>
    <w:rsid w:val="00F213B6"/>
    <w:rsid w:val="00F47D4E"/>
    <w:rsid w:val="00F6418F"/>
    <w:rsid w:val="00F80257"/>
    <w:rsid w:val="00F97B54"/>
    <w:rsid w:val="00FA5796"/>
    <w:rsid w:val="00FB1351"/>
    <w:rsid w:val="00FB658B"/>
    <w:rsid w:val="00FC18EF"/>
    <w:rsid w:val="00FF2193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BCE9-021A-45D3-ACF1-0B264D6A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18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Поздеева Елена Евгеньевна</cp:lastModifiedBy>
  <cp:revision>41</cp:revision>
  <cp:lastPrinted>2016-10-23T22:42:00Z</cp:lastPrinted>
  <dcterms:created xsi:type="dcterms:W3CDTF">2016-10-24T11:54:00Z</dcterms:created>
  <dcterms:modified xsi:type="dcterms:W3CDTF">2017-11-16T23:10:00Z</dcterms:modified>
</cp:coreProperties>
</file>