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6B" w:rsidRDefault="00C3596B" w:rsidP="005D0E6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К проекту решения Ученого совета 30.01.2017</w:t>
      </w:r>
      <w:r>
        <w:rPr>
          <w:rFonts w:cs="Times New Roman"/>
          <w:b/>
          <w:sz w:val="24"/>
          <w:szCs w:val="24"/>
        </w:rPr>
        <w:tab/>
      </w:r>
    </w:p>
    <w:p w:rsidR="005D0E6B" w:rsidRPr="005D0E6B" w:rsidRDefault="005D0E6B" w:rsidP="005D0E6B">
      <w:pPr>
        <w:rPr>
          <w:rFonts w:cs="Times New Roman"/>
          <w:b/>
          <w:sz w:val="28"/>
          <w:szCs w:val="28"/>
        </w:rPr>
      </w:pPr>
    </w:p>
    <w:p w:rsidR="005D0E6B" w:rsidRPr="005D0E6B" w:rsidRDefault="005D0E6B" w:rsidP="005D0E6B">
      <w:pPr>
        <w:rPr>
          <w:rFonts w:cs="Times New Roman"/>
          <w:b/>
          <w:sz w:val="28"/>
          <w:szCs w:val="28"/>
        </w:rPr>
      </w:pPr>
      <w:r w:rsidRPr="005D0E6B">
        <w:rPr>
          <w:rFonts w:cs="Times New Roman"/>
          <w:b/>
          <w:sz w:val="28"/>
          <w:szCs w:val="28"/>
        </w:rPr>
        <w:t xml:space="preserve">КУГ </w:t>
      </w:r>
      <w:proofErr w:type="gramStart"/>
      <w:r w:rsidRPr="005D0E6B">
        <w:rPr>
          <w:rFonts w:cs="Times New Roman"/>
          <w:b/>
          <w:sz w:val="28"/>
          <w:szCs w:val="28"/>
        </w:rPr>
        <w:t>академического</w:t>
      </w:r>
      <w:proofErr w:type="gramEnd"/>
      <w:r w:rsidRPr="005D0E6B">
        <w:rPr>
          <w:rFonts w:cs="Times New Roman"/>
          <w:b/>
          <w:sz w:val="28"/>
          <w:szCs w:val="28"/>
        </w:rPr>
        <w:t xml:space="preserve"> </w:t>
      </w:r>
      <w:proofErr w:type="spellStart"/>
      <w:r w:rsidRPr="005D0E6B">
        <w:rPr>
          <w:rFonts w:cs="Times New Roman"/>
          <w:b/>
          <w:sz w:val="28"/>
          <w:szCs w:val="28"/>
        </w:rPr>
        <w:t>бакалавриата</w:t>
      </w:r>
      <w:proofErr w:type="spellEnd"/>
      <w:r w:rsidRPr="005D0E6B">
        <w:rPr>
          <w:rFonts w:cs="Times New Roman"/>
          <w:b/>
          <w:sz w:val="28"/>
          <w:szCs w:val="28"/>
        </w:rPr>
        <w:t xml:space="preserve">, 15 </w:t>
      </w:r>
      <w:proofErr w:type="spellStart"/>
      <w:r w:rsidRPr="005D0E6B">
        <w:rPr>
          <w:rFonts w:cs="Times New Roman"/>
          <w:b/>
          <w:sz w:val="28"/>
          <w:szCs w:val="28"/>
        </w:rPr>
        <w:t>з.е</w:t>
      </w:r>
      <w:proofErr w:type="spellEnd"/>
      <w:r w:rsidRPr="005D0E6B">
        <w:rPr>
          <w:rFonts w:cs="Times New Roman"/>
          <w:b/>
          <w:sz w:val="28"/>
          <w:szCs w:val="28"/>
        </w:rPr>
        <w:t>. практик</w:t>
      </w:r>
    </w:p>
    <w:p w:rsidR="005D0E6B" w:rsidRPr="005D0E6B" w:rsidRDefault="005D0E6B" w:rsidP="005D0E6B">
      <w:pPr>
        <w:rPr>
          <w:rFonts w:cs="Times New Roman"/>
          <w:sz w:val="28"/>
          <w:szCs w:val="28"/>
        </w:rPr>
      </w:pPr>
      <w:r w:rsidRPr="005D0E6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3CD950ED" wp14:editId="780269AA">
            <wp:extent cx="8342229" cy="17240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68467"/>
                    <a:stretch/>
                  </pic:blipFill>
                  <pic:spPr bwMode="auto">
                    <a:xfrm>
                      <a:off x="0" y="0"/>
                      <a:ext cx="8350475" cy="1725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E6B" w:rsidRDefault="005D0E6B" w:rsidP="005D0E6B">
      <w:pPr>
        <w:rPr>
          <w:rFonts w:cs="Times New Roman"/>
          <w:b/>
          <w:sz w:val="28"/>
          <w:szCs w:val="28"/>
        </w:rPr>
      </w:pPr>
    </w:p>
    <w:p w:rsidR="005D0E6B" w:rsidRPr="005D0E6B" w:rsidRDefault="005D0E6B" w:rsidP="005D0E6B">
      <w:pPr>
        <w:rPr>
          <w:rFonts w:cs="Times New Roman"/>
          <w:b/>
          <w:sz w:val="28"/>
          <w:szCs w:val="28"/>
        </w:rPr>
      </w:pPr>
      <w:r w:rsidRPr="005D0E6B">
        <w:rPr>
          <w:rFonts w:cs="Times New Roman"/>
          <w:b/>
          <w:sz w:val="28"/>
          <w:szCs w:val="28"/>
        </w:rPr>
        <w:t xml:space="preserve">КУГ </w:t>
      </w:r>
      <w:proofErr w:type="gramStart"/>
      <w:r w:rsidRPr="005D0E6B">
        <w:rPr>
          <w:rFonts w:cs="Times New Roman"/>
          <w:b/>
          <w:sz w:val="28"/>
          <w:szCs w:val="28"/>
        </w:rPr>
        <w:t>прикладного</w:t>
      </w:r>
      <w:proofErr w:type="gramEnd"/>
      <w:r w:rsidRPr="005D0E6B">
        <w:rPr>
          <w:rFonts w:cs="Times New Roman"/>
          <w:b/>
          <w:sz w:val="28"/>
          <w:szCs w:val="28"/>
        </w:rPr>
        <w:t xml:space="preserve">  </w:t>
      </w:r>
      <w:proofErr w:type="spellStart"/>
      <w:r w:rsidRPr="005D0E6B">
        <w:rPr>
          <w:rFonts w:cs="Times New Roman"/>
          <w:b/>
          <w:sz w:val="28"/>
          <w:szCs w:val="28"/>
        </w:rPr>
        <w:t>бакалавриата</w:t>
      </w:r>
      <w:proofErr w:type="spellEnd"/>
      <w:r w:rsidRPr="005D0E6B">
        <w:rPr>
          <w:rFonts w:cs="Times New Roman"/>
          <w:b/>
          <w:sz w:val="28"/>
          <w:szCs w:val="28"/>
        </w:rPr>
        <w:t xml:space="preserve">, 27 </w:t>
      </w:r>
      <w:proofErr w:type="spellStart"/>
      <w:r w:rsidRPr="005D0E6B">
        <w:rPr>
          <w:rFonts w:cs="Times New Roman"/>
          <w:b/>
          <w:sz w:val="28"/>
          <w:szCs w:val="28"/>
        </w:rPr>
        <w:t>з.е</w:t>
      </w:r>
      <w:proofErr w:type="spellEnd"/>
      <w:r w:rsidRPr="005D0E6B">
        <w:rPr>
          <w:rFonts w:cs="Times New Roman"/>
          <w:b/>
          <w:sz w:val="28"/>
          <w:szCs w:val="28"/>
        </w:rPr>
        <w:t>. практик</w:t>
      </w:r>
    </w:p>
    <w:p w:rsidR="005D0E6B" w:rsidRPr="005D0E6B" w:rsidRDefault="005D0E6B" w:rsidP="005D0E6B">
      <w:pPr>
        <w:rPr>
          <w:rFonts w:cs="Times New Roman"/>
          <w:sz w:val="28"/>
          <w:szCs w:val="28"/>
        </w:rPr>
      </w:pPr>
      <w:r w:rsidRPr="005D0E6B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F9C893C" wp14:editId="03497A9F">
            <wp:extent cx="8343900" cy="1751624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3038" cy="175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E6B" w:rsidRDefault="005D0E6B" w:rsidP="005D0E6B">
      <w:pPr>
        <w:rPr>
          <w:rFonts w:cs="Times New Roman"/>
          <w:sz w:val="28"/>
          <w:szCs w:val="28"/>
        </w:rPr>
      </w:pPr>
    </w:p>
    <w:p w:rsidR="005D0E6B" w:rsidRPr="005B736E" w:rsidRDefault="005D0E6B" w:rsidP="005D0E6B">
      <w:pPr>
        <w:rPr>
          <w:rFonts w:cs="Times New Roman"/>
          <w:sz w:val="26"/>
          <w:szCs w:val="26"/>
        </w:rPr>
      </w:pPr>
      <w:r w:rsidRPr="005B736E">
        <w:rPr>
          <w:rFonts w:cs="Times New Roman"/>
          <w:sz w:val="26"/>
          <w:szCs w:val="26"/>
        </w:rPr>
        <w:t>1-7 семестр – 18 недель теоретического обучения</w:t>
      </w:r>
    </w:p>
    <w:p w:rsidR="005D0E6B" w:rsidRPr="005B736E" w:rsidRDefault="005D0E6B" w:rsidP="005D0E6B">
      <w:pPr>
        <w:rPr>
          <w:rFonts w:cs="Times New Roman"/>
          <w:sz w:val="26"/>
          <w:szCs w:val="26"/>
        </w:rPr>
      </w:pPr>
      <w:proofErr w:type="gramStart"/>
      <w:r w:rsidRPr="005B736E">
        <w:rPr>
          <w:rFonts w:cs="Times New Roman"/>
          <w:sz w:val="26"/>
          <w:szCs w:val="26"/>
        </w:rPr>
        <w:t xml:space="preserve">2 семестр – рассредоточенная учебная практика 3 </w:t>
      </w:r>
      <w:proofErr w:type="spellStart"/>
      <w:r w:rsidRPr="005B736E">
        <w:rPr>
          <w:rFonts w:cs="Times New Roman"/>
          <w:sz w:val="26"/>
          <w:szCs w:val="26"/>
        </w:rPr>
        <w:t>з.е</w:t>
      </w:r>
      <w:proofErr w:type="spellEnd"/>
      <w:r w:rsidRPr="005B736E">
        <w:rPr>
          <w:rFonts w:cs="Times New Roman"/>
          <w:sz w:val="26"/>
          <w:szCs w:val="26"/>
        </w:rPr>
        <w:t xml:space="preserve">. или для прикладного </w:t>
      </w:r>
      <w:proofErr w:type="spellStart"/>
      <w:r w:rsidRPr="005B736E">
        <w:rPr>
          <w:rFonts w:cs="Times New Roman"/>
          <w:sz w:val="26"/>
          <w:szCs w:val="26"/>
        </w:rPr>
        <w:t>бакалавриата</w:t>
      </w:r>
      <w:proofErr w:type="spellEnd"/>
      <w:r w:rsidRPr="005B736E">
        <w:rPr>
          <w:rFonts w:cs="Times New Roman"/>
          <w:sz w:val="26"/>
          <w:szCs w:val="26"/>
        </w:rPr>
        <w:t xml:space="preserve"> рассредоточенная и/или концентрированная учебная практика (например: 2 недели рассредоточенная в университете + 2 недели концентрированная)</w:t>
      </w:r>
      <w:proofErr w:type="gramEnd"/>
    </w:p>
    <w:p w:rsidR="005D0E6B" w:rsidRPr="005B736E" w:rsidRDefault="005D0E6B" w:rsidP="005D0E6B">
      <w:pPr>
        <w:rPr>
          <w:rFonts w:cs="Times New Roman"/>
          <w:sz w:val="26"/>
          <w:szCs w:val="26"/>
        </w:rPr>
      </w:pPr>
      <w:r w:rsidRPr="005B736E">
        <w:rPr>
          <w:rFonts w:cs="Times New Roman"/>
          <w:sz w:val="26"/>
          <w:szCs w:val="26"/>
        </w:rPr>
        <w:t xml:space="preserve">8 семестр – 10-14 недель теоретического обучения (в зависимости от  кол-ва </w:t>
      </w:r>
      <w:proofErr w:type="spellStart"/>
      <w:r w:rsidRPr="005B736E">
        <w:rPr>
          <w:rFonts w:cs="Times New Roman"/>
          <w:sz w:val="26"/>
          <w:szCs w:val="26"/>
        </w:rPr>
        <w:t>з.е</w:t>
      </w:r>
      <w:proofErr w:type="spellEnd"/>
      <w:r w:rsidRPr="005B736E">
        <w:rPr>
          <w:rFonts w:cs="Times New Roman"/>
          <w:sz w:val="26"/>
          <w:szCs w:val="26"/>
        </w:rPr>
        <w:t>. на практику), без экзаменационной сессии (</w:t>
      </w:r>
      <w:proofErr w:type="gramStart"/>
      <w:r w:rsidRPr="005B736E">
        <w:rPr>
          <w:rFonts w:cs="Times New Roman"/>
          <w:sz w:val="26"/>
          <w:szCs w:val="26"/>
        </w:rPr>
        <w:t>по</w:t>
      </w:r>
      <w:proofErr w:type="gramEnd"/>
      <w:r w:rsidRPr="005B736E">
        <w:rPr>
          <w:rFonts w:cs="Times New Roman"/>
          <w:sz w:val="26"/>
          <w:szCs w:val="26"/>
        </w:rPr>
        <w:t xml:space="preserve"> </w:t>
      </w:r>
      <w:proofErr w:type="gramStart"/>
      <w:r w:rsidRPr="005B736E">
        <w:rPr>
          <w:rFonts w:cs="Times New Roman"/>
          <w:sz w:val="26"/>
          <w:szCs w:val="26"/>
        </w:rPr>
        <w:t>дисциплинами</w:t>
      </w:r>
      <w:proofErr w:type="gramEnd"/>
      <w:r w:rsidRPr="005B736E">
        <w:rPr>
          <w:rFonts w:cs="Times New Roman"/>
          <w:sz w:val="26"/>
          <w:szCs w:val="26"/>
        </w:rPr>
        <w:t xml:space="preserve"> только зачет или </w:t>
      </w:r>
      <w:proofErr w:type="spellStart"/>
      <w:r w:rsidRPr="005B736E">
        <w:rPr>
          <w:rFonts w:cs="Times New Roman"/>
          <w:sz w:val="26"/>
          <w:szCs w:val="26"/>
        </w:rPr>
        <w:t>диф</w:t>
      </w:r>
      <w:proofErr w:type="spellEnd"/>
      <w:r w:rsidRPr="005B736E">
        <w:rPr>
          <w:rFonts w:cs="Times New Roman"/>
          <w:sz w:val="26"/>
          <w:szCs w:val="26"/>
        </w:rPr>
        <w:t>. зачет)</w:t>
      </w:r>
    </w:p>
    <w:p w:rsidR="005D0E6B" w:rsidRPr="005D0E6B" w:rsidRDefault="005D0E6B" w:rsidP="005D0E6B">
      <w:pPr>
        <w:rPr>
          <w:rFonts w:cs="Times New Roman"/>
          <w:sz w:val="28"/>
          <w:szCs w:val="28"/>
        </w:rPr>
      </w:pPr>
    </w:p>
    <w:p w:rsidR="005D0E6B" w:rsidRDefault="005D0E6B" w:rsidP="005D0E6B">
      <w:pPr>
        <w:rPr>
          <w:rFonts w:cs="Times New Roman"/>
          <w:b/>
          <w:sz w:val="24"/>
          <w:szCs w:val="24"/>
        </w:rPr>
      </w:pPr>
    </w:p>
    <w:p w:rsidR="008B25D0" w:rsidRPr="00896EF9" w:rsidRDefault="008B25D0" w:rsidP="00C3596B">
      <w:pPr>
        <w:tabs>
          <w:tab w:val="left" w:pos="8490"/>
        </w:tabs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96EF9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Опорные планы для групп набора 2017 г.</w:t>
      </w:r>
      <w:r w:rsidR="00C07F4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(2016 г)</w:t>
      </w:r>
    </w:p>
    <w:p w:rsidR="009B1526" w:rsidRPr="00896EF9" w:rsidRDefault="006F57D2" w:rsidP="00C3596B">
      <w:pPr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Модуль гуманитарных дисциплин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731"/>
        <w:gridCol w:w="4222"/>
        <w:gridCol w:w="1140"/>
        <w:gridCol w:w="1115"/>
        <w:gridCol w:w="1090"/>
        <w:gridCol w:w="1149"/>
        <w:gridCol w:w="1446"/>
        <w:gridCol w:w="1636"/>
        <w:gridCol w:w="1630"/>
      </w:tblGrid>
      <w:tr w:rsidR="00F61316" w:rsidRPr="00896EF9" w:rsidTr="00D37F9A">
        <w:trPr>
          <w:trHeight w:val="340"/>
        </w:trPr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C359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center"/>
            <w:hideMark/>
          </w:tcPr>
          <w:p w:rsidR="00F61316" w:rsidRPr="00896EF9" w:rsidRDefault="00F61316" w:rsidP="00C359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 №</w:t>
            </w:r>
          </w:p>
        </w:tc>
        <w:tc>
          <w:tcPr>
            <w:tcW w:w="135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C359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2948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C3596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БАКАЛАВРИАТ / СПЕЦИАЛИТЕТ</w:t>
            </w:r>
          </w:p>
        </w:tc>
      </w:tr>
      <w:tr w:rsidR="00F61316" w:rsidRPr="00896EF9" w:rsidTr="00D37F9A">
        <w:trPr>
          <w:trHeight w:val="18"/>
        </w:trPr>
        <w:tc>
          <w:tcPr>
            <w:tcW w:w="466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96EF9"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 w:rsidRPr="00896EF9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 количество час (общее) 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 семестр 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5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 тек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онтроль </w:t>
            </w:r>
          </w:p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F61316" w:rsidRPr="00896EF9" w:rsidTr="00D37F9A">
        <w:trPr>
          <w:trHeight w:val="18"/>
        </w:trPr>
        <w:tc>
          <w:tcPr>
            <w:tcW w:w="466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 лекции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463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61316" w:rsidRPr="00896EF9" w:rsidTr="00D37F9A">
        <w:trPr>
          <w:trHeight w:val="283"/>
        </w:trPr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ОК-2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35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История</w:t>
            </w:r>
          </w:p>
        </w:tc>
        <w:tc>
          <w:tcPr>
            <w:tcW w:w="3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61316" w:rsidRPr="00896EF9" w:rsidTr="00D37F9A">
        <w:trPr>
          <w:trHeight w:val="283"/>
        </w:trPr>
        <w:tc>
          <w:tcPr>
            <w:tcW w:w="466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61316" w:rsidRPr="00896EF9" w:rsidTr="00D37F9A">
        <w:trPr>
          <w:trHeight w:val="283"/>
        </w:trPr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ОК-1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35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3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61316" w:rsidRPr="00896EF9" w:rsidRDefault="0084009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61316" w:rsidRPr="00896EF9" w:rsidTr="00D37F9A">
        <w:trPr>
          <w:trHeight w:val="283"/>
        </w:trPr>
        <w:tc>
          <w:tcPr>
            <w:tcW w:w="466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F61316" w:rsidRPr="00896EF9" w:rsidRDefault="00002579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61316" w:rsidRPr="00896EF9" w:rsidRDefault="00002579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61316" w:rsidRPr="00896EF9" w:rsidTr="00D37F9A">
        <w:trPr>
          <w:trHeight w:val="283"/>
        </w:trPr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ОК-5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35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DF3DDB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Русский язык и культура речи</w:t>
            </w:r>
          </w:p>
        </w:tc>
        <w:tc>
          <w:tcPr>
            <w:tcW w:w="36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72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61316" w:rsidRPr="00896EF9" w:rsidTr="00D37F9A">
        <w:trPr>
          <w:trHeight w:val="283"/>
        </w:trPr>
        <w:tc>
          <w:tcPr>
            <w:tcW w:w="466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double" w:sz="4" w:space="0" w:color="auto"/>
            </w:tcBorders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61316" w:rsidRPr="00896EF9" w:rsidTr="00D37F9A">
        <w:trPr>
          <w:trHeight w:val="298"/>
        </w:trPr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F61316" w:rsidRPr="00896EF9" w:rsidRDefault="00F61316" w:rsidP="00D9191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ОК-5</w:t>
            </w:r>
          </w:p>
          <w:p w:rsidR="00F61316" w:rsidRPr="00896EF9" w:rsidRDefault="00F61316" w:rsidP="009B1526">
            <w:pPr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 </w:t>
            </w:r>
          </w:p>
        </w:tc>
        <w:tc>
          <w:tcPr>
            <w:tcW w:w="234" w:type="pct"/>
            <w:vMerge w:val="restart"/>
            <w:shd w:val="clear" w:color="auto" w:fill="auto"/>
            <w:noWrap/>
            <w:vAlign w:val="center"/>
            <w:hideMark/>
          </w:tcPr>
          <w:p w:rsidR="00F61316" w:rsidRPr="00896EF9" w:rsidRDefault="00F61316" w:rsidP="009B152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35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537DE6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840091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11</w:t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:rsidR="00F61316" w:rsidRPr="00896EF9" w:rsidRDefault="00840091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fldChar w:fldCharType="begin"/>
            </w:r>
            <w:r>
              <w:rPr>
                <w:rFonts w:eastAsia="Times New Roman" w:cs="Times New Roman"/>
                <w:lang w:eastAsia="ru-RU"/>
              </w:rPr>
              <w:instrText xml:space="preserve"> =36*11 </w:instrText>
            </w:r>
            <w:r>
              <w:rPr>
                <w:rFonts w:eastAsia="Times New Roman" w:cs="Times New Roman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ru-RU"/>
              </w:rPr>
              <w:t>396</w:t>
            </w:r>
            <w:r>
              <w:rPr>
                <w:rFonts w:eastAsia="Times New Roman" w:cs="Times New Roman"/>
                <w:lang w:eastAsia="ru-RU"/>
              </w:rPr>
              <w:fldChar w:fldCharType="end"/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1,2,3</w:t>
            </w:r>
            <w:r>
              <w:rPr>
                <w:rFonts w:eastAsia="Times New Roman" w:cs="Times New Roman"/>
                <w:lang w:eastAsia="ru-RU"/>
              </w:rPr>
              <w:t>,4,5,6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61316" w:rsidRPr="00896EF9" w:rsidTr="00D37F9A">
        <w:trPr>
          <w:trHeight w:val="298"/>
        </w:trPr>
        <w:tc>
          <w:tcPr>
            <w:tcW w:w="466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vAlign w:val="center"/>
            <w:hideMark/>
          </w:tcPr>
          <w:p w:rsidR="00F61316" w:rsidRPr="00896EF9" w:rsidRDefault="00840091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61316" w:rsidRPr="00896EF9" w:rsidTr="00D37F9A">
        <w:trPr>
          <w:trHeight w:val="298"/>
        </w:trPr>
        <w:tc>
          <w:tcPr>
            <w:tcW w:w="466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vAlign w:val="center"/>
            <w:hideMark/>
          </w:tcPr>
          <w:p w:rsidR="00F61316" w:rsidRPr="00896EF9" w:rsidRDefault="00840091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61316" w:rsidRPr="00896EF9" w:rsidRDefault="00F61316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61316" w:rsidRPr="00896EF9" w:rsidTr="00D37F9A">
        <w:trPr>
          <w:trHeight w:val="298"/>
        </w:trPr>
        <w:tc>
          <w:tcPr>
            <w:tcW w:w="466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61316" w:rsidRPr="00896EF9" w:rsidRDefault="00F61316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1316" w:rsidRPr="00896EF9" w:rsidRDefault="00F61316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61316" w:rsidRPr="00896EF9" w:rsidTr="00D37F9A">
        <w:trPr>
          <w:trHeight w:val="298"/>
        </w:trPr>
        <w:tc>
          <w:tcPr>
            <w:tcW w:w="466" w:type="pct"/>
            <w:vMerge/>
            <w:shd w:val="clear" w:color="auto" w:fill="auto"/>
            <w:vAlign w:val="center"/>
          </w:tcPr>
          <w:p w:rsidR="00F61316" w:rsidRPr="00896EF9" w:rsidRDefault="00F61316" w:rsidP="009B15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1316" w:rsidRPr="00896EF9" w:rsidRDefault="00F61316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61316" w:rsidRDefault="00840091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61316" w:rsidRDefault="00F61316" w:rsidP="00F6131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F61316" w:rsidRPr="00896EF9" w:rsidRDefault="00F61316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F61316" w:rsidRPr="00896EF9" w:rsidRDefault="00F61316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61316" w:rsidRPr="00896EF9" w:rsidRDefault="00F61316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D91916" w:rsidRPr="00896EF9" w:rsidTr="00D37F9A">
        <w:trPr>
          <w:trHeight w:val="298"/>
        </w:trPr>
        <w:tc>
          <w:tcPr>
            <w:tcW w:w="5000" w:type="pct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1916" w:rsidRPr="00896EF9" w:rsidRDefault="00D91916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002579">
              <w:rPr>
                <w:rFonts w:eastAsia="Times New Roman" w:cs="Times New Roman"/>
                <w:lang w:eastAsia="ru-RU"/>
              </w:rPr>
              <w:t xml:space="preserve">«СТРОИТЕЛИ» </w:t>
            </w:r>
            <w:r w:rsidR="00085EBD" w:rsidRPr="00002579">
              <w:rPr>
                <w:rFonts w:eastAsia="Times New Roman" w:cs="Times New Roman"/>
                <w:lang w:eastAsia="ru-RU"/>
              </w:rPr>
              <w:t>(</w:t>
            </w:r>
            <w:proofErr w:type="gramStart"/>
            <w:r w:rsidRPr="00002579">
              <w:rPr>
                <w:rFonts w:eastAsia="Times New Roman" w:cs="Times New Roman"/>
                <w:lang w:eastAsia="ru-RU"/>
              </w:rPr>
              <w:t>прикладной</w:t>
            </w:r>
            <w:proofErr w:type="gramEnd"/>
            <w:r w:rsidRPr="0000257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002579">
              <w:rPr>
                <w:rFonts w:eastAsia="Times New Roman" w:cs="Times New Roman"/>
                <w:lang w:eastAsia="ru-RU"/>
              </w:rPr>
              <w:t>бакалавриат</w:t>
            </w:r>
            <w:proofErr w:type="spellEnd"/>
            <w:r w:rsidR="00085EBD" w:rsidRPr="00002579">
              <w:rPr>
                <w:rFonts w:eastAsia="Times New Roman" w:cs="Times New Roman"/>
                <w:lang w:eastAsia="ru-RU"/>
              </w:rPr>
              <w:t>)</w:t>
            </w:r>
          </w:p>
        </w:tc>
      </w:tr>
      <w:tr w:rsidR="00002579" w:rsidRPr="00896EF9" w:rsidTr="00D37F9A">
        <w:trPr>
          <w:trHeight w:val="298"/>
        </w:trPr>
        <w:tc>
          <w:tcPr>
            <w:tcW w:w="466" w:type="pct"/>
            <w:vMerge w:val="restart"/>
            <w:shd w:val="clear" w:color="auto" w:fill="auto"/>
            <w:vAlign w:val="center"/>
          </w:tcPr>
          <w:p w:rsidR="00002579" w:rsidRPr="00085EBD" w:rsidRDefault="00002579" w:rsidP="00085EB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ОК-5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002579" w:rsidRPr="00896EF9" w:rsidRDefault="00002579" w:rsidP="00085EB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35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Иностранный язык</w:t>
            </w: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9</w:t>
            </w:r>
          </w:p>
        </w:tc>
        <w:tc>
          <w:tcPr>
            <w:tcW w:w="1074" w:type="pct"/>
            <w:gridSpan w:val="3"/>
            <w:shd w:val="clear" w:color="auto" w:fill="auto"/>
            <w:vAlign w:val="center"/>
          </w:tcPr>
          <w:p w:rsidR="00002579" w:rsidRPr="00896EF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324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1, 2, 3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2579" w:rsidRDefault="00002579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02579" w:rsidRPr="00896EF9" w:rsidTr="00D37F9A">
        <w:trPr>
          <w:trHeight w:val="298"/>
        </w:trPr>
        <w:tc>
          <w:tcPr>
            <w:tcW w:w="466" w:type="pct"/>
            <w:vMerge/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02579" w:rsidRPr="00896EF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02579" w:rsidRDefault="00002579" w:rsidP="00F6131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2579" w:rsidRPr="00896EF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2579" w:rsidRPr="00896EF9" w:rsidRDefault="0000257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002579" w:rsidRPr="00896EF9" w:rsidTr="00D37F9A">
        <w:trPr>
          <w:trHeight w:val="298"/>
        </w:trPr>
        <w:tc>
          <w:tcPr>
            <w:tcW w:w="466" w:type="pct"/>
            <w:vMerge/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02579" w:rsidRPr="00896EF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02579" w:rsidRDefault="00002579" w:rsidP="00F6131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2579" w:rsidRPr="00896EF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2579" w:rsidRPr="00896EF9" w:rsidRDefault="0000257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002579" w:rsidRPr="00896EF9" w:rsidTr="00D37F9A">
        <w:trPr>
          <w:trHeight w:val="298"/>
        </w:trPr>
        <w:tc>
          <w:tcPr>
            <w:tcW w:w="466" w:type="pct"/>
            <w:vMerge/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5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9B152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5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579" w:rsidRDefault="00002579" w:rsidP="00F6131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6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579" w:rsidRDefault="00002579" w:rsidP="001820C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2579" w:rsidRDefault="0000257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2579" w:rsidRPr="00896EF9" w:rsidRDefault="0000257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</w:tbl>
    <w:p w:rsidR="00B176C8" w:rsidRPr="00896EF9" w:rsidRDefault="00B176C8" w:rsidP="00D400C9">
      <w:pPr>
        <w:spacing w:before="120" w:after="120"/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Модуль "Физическая культура и спорт" </w:t>
      </w:r>
    </w:p>
    <w:tbl>
      <w:tblPr>
        <w:tblW w:w="3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481"/>
        <w:gridCol w:w="2743"/>
        <w:gridCol w:w="1473"/>
        <w:gridCol w:w="992"/>
        <w:gridCol w:w="990"/>
        <w:gridCol w:w="855"/>
        <w:gridCol w:w="1272"/>
        <w:gridCol w:w="1274"/>
      </w:tblGrid>
      <w:tr w:rsidR="004C7CDE" w:rsidRPr="00896EF9" w:rsidTr="009220AB">
        <w:trPr>
          <w:trHeight w:val="300"/>
          <w:jc w:val="center"/>
        </w:trPr>
        <w:tc>
          <w:tcPr>
            <w:tcW w:w="428" w:type="pct"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124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3110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CDE" w:rsidRPr="00896EF9" w:rsidRDefault="004C7CDE" w:rsidP="004C7CDE">
            <w:pPr>
              <w:jc w:val="center"/>
            </w:pPr>
            <w:r w:rsidRPr="00896EF9">
              <w:rPr>
                <w:rFonts w:eastAsia="Times New Roman" w:cs="Times New Roman"/>
                <w:b/>
                <w:lang w:eastAsia="ru-RU"/>
              </w:rPr>
              <w:t xml:space="preserve"> БАКАЛАВРИАТ</w:t>
            </w:r>
            <w:r w:rsidR="002B3DF9" w:rsidRPr="00896EF9">
              <w:rPr>
                <w:rFonts w:eastAsia="Times New Roman" w:cs="Times New Roman"/>
                <w:b/>
                <w:lang w:eastAsia="ru-RU"/>
              </w:rPr>
              <w:t>, СПЕЦИАЛИТЕТ</w:t>
            </w:r>
          </w:p>
        </w:tc>
      </w:tr>
      <w:tr w:rsidR="004C7CDE" w:rsidRPr="00896EF9" w:rsidTr="009220AB">
        <w:trPr>
          <w:trHeight w:val="300"/>
          <w:jc w:val="center"/>
        </w:trPr>
        <w:tc>
          <w:tcPr>
            <w:tcW w:w="428" w:type="pct"/>
            <w:vMerge w:val="restart"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ОК-8</w:t>
            </w:r>
          </w:p>
        </w:tc>
        <w:tc>
          <w:tcPr>
            <w:tcW w:w="218" w:type="pct"/>
            <w:vMerge w:val="restart"/>
            <w:shd w:val="clear" w:color="auto" w:fill="auto"/>
            <w:noWrap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244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7CDE" w:rsidRPr="00896EF9" w:rsidRDefault="004C7CDE" w:rsidP="00CA133D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66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 w:rsidRPr="00896EF9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лекции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семестр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. контроль</w:t>
            </w:r>
          </w:p>
        </w:tc>
      </w:tr>
      <w:tr w:rsidR="004C7CDE" w:rsidRPr="00896EF9" w:rsidTr="00085EBD">
        <w:trPr>
          <w:trHeight w:val="283"/>
          <w:jc w:val="center"/>
        </w:trPr>
        <w:tc>
          <w:tcPr>
            <w:tcW w:w="428" w:type="pct"/>
            <w:vMerge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18" w:type="pct"/>
            <w:vMerge/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44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C7CDE" w:rsidRPr="00896EF9" w:rsidRDefault="004C7CDE" w:rsidP="00CA133D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72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C7CDE" w:rsidRPr="00896EF9" w:rsidTr="00085EBD">
        <w:trPr>
          <w:trHeight w:val="283"/>
          <w:jc w:val="center"/>
        </w:trPr>
        <w:tc>
          <w:tcPr>
            <w:tcW w:w="428" w:type="pct"/>
            <w:vMerge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44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4C7CDE" w:rsidRPr="00896EF9" w:rsidRDefault="004C7CDE" w:rsidP="00CA13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6B168B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</w:tr>
      <w:tr w:rsidR="004C7CDE" w:rsidRPr="00896EF9" w:rsidTr="00085EBD">
        <w:trPr>
          <w:trHeight w:val="283"/>
          <w:jc w:val="center"/>
        </w:trPr>
        <w:tc>
          <w:tcPr>
            <w:tcW w:w="428" w:type="pct"/>
            <w:vMerge w:val="restart"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ОК-8</w:t>
            </w:r>
          </w:p>
        </w:tc>
        <w:tc>
          <w:tcPr>
            <w:tcW w:w="218" w:type="pct"/>
            <w:vMerge w:val="restart"/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244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C7CDE" w:rsidRPr="00896EF9" w:rsidRDefault="00DF5EB1" w:rsidP="00CA13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Э</w:t>
            </w:r>
            <w:r w:rsidR="004C7CDE"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лективные курсы (физкультура)</w:t>
            </w: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328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C7CDE" w:rsidRPr="00896EF9" w:rsidTr="00085EBD">
        <w:trPr>
          <w:trHeight w:val="283"/>
          <w:jc w:val="center"/>
        </w:trPr>
        <w:tc>
          <w:tcPr>
            <w:tcW w:w="428" w:type="pct"/>
            <w:vMerge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44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72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F3DDB" w:rsidRPr="00896EF9" w:rsidRDefault="004C7CDE" w:rsidP="00DF3DD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  <w:r w:rsidR="00DF3DDB" w:rsidRPr="00896EF9">
              <w:rPr>
                <w:rFonts w:eastAsia="Times New Roman" w:cs="Times New Roman"/>
                <w:lang w:eastAsia="ru-RU"/>
              </w:rPr>
              <w:t>, 3, 4, 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</w:tr>
      <w:tr w:rsidR="004C7CDE" w:rsidRPr="00896EF9" w:rsidTr="00085EBD">
        <w:trPr>
          <w:trHeight w:val="283"/>
          <w:jc w:val="center"/>
        </w:trPr>
        <w:tc>
          <w:tcPr>
            <w:tcW w:w="428" w:type="pct"/>
            <w:vMerge/>
            <w:vAlign w:val="center"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44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7CDE" w:rsidRPr="00896EF9" w:rsidRDefault="004C7CDE" w:rsidP="004C7CD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</w:tr>
    </w:tbl>
    <w:p w:rsidR="003D2204" w:rsidRDefault="00DF2640" w:rsidP="001D1427">
      <w:pPr>
        <w:spacing w:after="200" w:line="276" w:lineRule="auto"/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br w:type="page"/>
      </w:r>
      <w:r w:rsidR="003D2204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lastRenderedPageBreak/>
        <w:t>Модуль социально-</w:t>
      </w:r>
      <w:r w:rsidR="003B7EF8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э</w:t>
      </w:r>
      <w:r w:rsidR="003D2204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кон</w:t>
      </w:r>
      <w:bookmarkStart w:id="0" w:name="_GoBack"/>
      <w:bookmarkEnd w:id="0"/>
      <w:r w:rsidR="003D2204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омических дисциплин</w:t>
      </w:r>
    </w:p>
    <w:p w:rsidR="00085EBD" w:rsidRPr="000B2E8F" w:rsidRDefault="00085EBD" w:rsidP="00085EBD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rPr>
          <w:rFonts w:eastAsia="Times New Roman" w:cs="Times New Roman"/>
          <w:bCs/>
          <w:smallCaps/>
          <w:sz w:val="24"/>
          <w:szCs w:val="24"/>
          <w:lang w:eastAsia="ru-RU"/>
        </w:rPr>
      </w:pPr>
      <w:r w:rsidRPr="000B2E8F">
        <w:rPr>
          <w:rFonts w:eastAsia="Times New Roman" w:cs="Times New Roman"/>
          <w:bCs/>
          <w:spacing w:val="20"/>
          <w:sz w:val="24"/>
          <w:szCs w:val="24"/>
          <w:lang w:eastAsia="ru-RU"/>
        </w:rPr>
        <w:t xml:space="preserve">* - при наличии компетенции    </w:t>
      </w:r>
    </w:p>
    <w:tbl>
      <w:tblPr>
        <w:tblW w:w="4505" w:type="pct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785"/>
        <w:gridCol w:w="2875"/>
        <w:gridCol w:w="923"/>
        <w:gridCol w:w="1035"/>
        <w:gridCol w:w="993"/>
        <w:gridCol w:w="42"/>
        <w:gridCol w:w="1097"/>
        <w:gridCol w:w="1275"/>
        <w:gridCol w:w="1424"/>
        <w:gridCol w:w="1269"/>
      </w:tblGrid>
      <w:tr w:rsidR="00AA1620" w:rsidRPr="00537DE6" w:rsidTr="0010747D">
        <w:trPr>
          <w:trHeight w:val="283"/>
          <w:jc w:val="center"/>
        </w:trPr>
        <w:tc>
          <w:tcPr>
            <w:tcW w:w="835" w:type="pct"/>
            <w:vMerge w:val="restart"/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10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2864" w:type="pct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37DE6">
              <w:rPr>
                <w:rFonts w:eastAsia="Times New Roman" w:cs="Times New Roman"/>
                <w:b/>
                <w:lang w:eastAsia="ru-RU"/>
              </w:rPr>
              <w:t>БАКАЛАВРИАТ</w:t>
            </w:r>
            <w:r w:rsidR="002B3DF9" w:rsidRPr="00537DE6">
              <w:rPr>
                <w:rFonts w:eastAsia="Times New Roman" w:cs="Times New Roman"/>
                <w:b/>
                <w:lang w:eastAsia="ru-RU"/>
              </w:rPr>
              <w:t>, СПЕЦИАЛИТЕТ</w:t>
            </w: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537DE6"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 w:rsidRPr="00537DE6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количество час (общее)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семестр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537DE6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537DE6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тек</w:t>
            </w:r>
            <w:proofErr w:type="gramStart"/>
            <w:r w:rsidRPr="00537DE6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537DE6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537DE6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537DE6">
              <w:rPr>
                <w:rFonts w:eastAsia="Times New Roman" w:cs="Times New Roman"/>
                <w:lang w:eastAsia="ru-RU"/>
              </w:rPr>
              <w:t>онтроль</w:t>
            </w:r>
          </w:p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лекции (</w:t>
            </w:r>
            <w:proofErr w:type="spellStart"/>
            <w:proofErr w:type="gramStart"/>
            <w:r w:rsidRPr="00537DE6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537DE6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537DE6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537DE6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537DE6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537DE6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537DE6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537DE6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537DE6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537DE6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 w:val="restart"/>
            <w:shd w:val="clear" w:color="auto" w:fill="auto"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37DE6">
              <w:rPr>
                <w:rFonts w:eastAsia="Times New Roman" w:cs="Times New Roman"/>
                <w:b/>
                <w:lang w:eastAsia="ru-RU"/>
              </w:rPr>
              <w:t>ОК-3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:rsidR="00CA133D" w:rsidRPr="00537DE6" w:rsidRDefault="0085649E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0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52AD" w:rsidRDefault="008366EA" w:rsidP="00DF3DDB">
            <w:pPr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Э</w:t>
            </w:r>
            <w:r w:rsidR="00CA133D" w:rsidRPr="00537DE6">
              <w:rPr>
                <w:rFonts w:eastAsia="Times New Roman" w:cs="Times New Roman"/>
                <w:lang w:eastAsia="ru-RU"/>
              </w:rPr>
              <w:t>кономика</w:t>
            </w:r>
            <w:r w:rsidR="003C03B3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55693D" w:rsidRPr="00537DE6" w:rsidRDefault="0055693D" w:rsidP="00DF3DDB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</w:t>
            </w:r>
            <w:r w:rsidRPr="0055693D">
              <w:rPr>
                <w:rFonts w:eastAsia="Times New Roman" w:cs="Times New Roman"/>
                <w:lang w:eastAsia="ru-RU"/>
              </w:rPr>
              <w:t>09.03.03 – 1 семестр</w:t>
            </w:r>
            <w:r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537DE6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C7AF6" w:rsidRPr="00537DE6" w:rsidRDefault="00537DE6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</w:tcPr>
          <w:p w:rsidR="00CA133D" w:rsidRPr="00537DE6" w:rsidRDefault="00CA133D" w:rsidP="00CA133D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DF2640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 w:val="restart"/>
            <w:shd w:val="clear" w:color="auto" w:fill="auto"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37DE6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:rsidR="00CA133D" w:rsidRPr="00537DE6" w:rsidRDefault="0085649E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0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133D" w:rsidRPr="00537DE6" w:rsidRDefault="008366EA" w:rsidP="00CA133D">
            <w:pPr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i/>
                <w:lang w:eastAsia="ru-RU"/>
              </w:rPr>
              <w:t>Отраслевая экономика</w:t>
            </w:r>
            <w:r w:rsidR="003C03B3">
              <w:rPr>
                <w:rFonts w:eastAsia="Times New Roman" w:cs="Times New Roman"/>
                <w:i/>
                <w:lang w:eastAsia="ru-RU"/>
              </w:rPr>
              <w:t>*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141A09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537DE6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</w:tcPr>
          <w:p w:rsidR="00CA133D" w:rsidRPr="00537DE6" w:rsidRDefault="00CA133D" w:rsidP="00CA133D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DF2640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DF2640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 w:val="restart"/>
            <w:shd w:val="clear" w:color="auto" w:fill="auto"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37DE6">
              <w:rPr>
                <w:rFonts w:eastAsia="Times New Roman" w:cs="Times New Roman"/>
                <w:b/>
                <w:lang w:eastAsia="ru-RU"/>
              </w:rPr>
              <w:t>ОК-4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vAlign w:val="center"/>
          </w:tcPr>
          <w:p w:rsidR="00CA133D" w:rsidRPr="00537DE6" w:rsidRDefault="0085649E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02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52AD" w:rsidRPr="00537DE6" w:rsidRDefault="00CA133D" w:rsidP="00CA133D">
            <w:pPr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Правоведение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72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C7AF6" w:rsidRPr="00537DE6" w:rsidRDefault="008366EA" w:rsidP="00731E1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133D" w:rsidRPr="00537DE6" w:rsidRDefault="00DF2640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</w:tcPr>
          <w:p w:rsidR="00CA133D" w:rsidRPr="00537DE6" w:rsidRDefault="00CA133D" w:rsidP="00CA133D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 w:val="restart"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37DE6">
              <w:rPr>
                <w:rFonts w:eastAsia="Times New Roman" w:cs="Times New Roman"/>
                <w:b/>
                <w:lang w:eastAsia="ru-RU"/>
              </w:rPr>
              <w:t>ОК-6</w:t>
            </w:r>
          </w:p>
        </w:tc>
        <w:tc>
          <w:tcPr>
            <w:tcW w:w="279" w:type="pct"/>
            <w:vMerge w:val="restart"/>
            <w:vAlign w:val="center"/>
          </w:tcPr>
          <w:p w:rsidR="00CA133D" w:rsidRPr="00537DE6" w:rsidRDefault="00500B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022" w:type="pct"/>
            <w:vMerge w:val="restart"/>
            <w:tcBorders>
              <w:right w:val="double" w:sz="4" w:space="0" w:color="auto"/>
            </w:tcBorders>
            <w:vAlign w:val="center"/>
          </w:tcPr>
          <w:p w:rsidR="008752AD" w:rsidRPr="00537DE6" w:rsidRDefault="00CA133D" w:rsidP="00CA133D">
            <w:pPr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Теория и практика успешной коммуникации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DC753F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5/</w:t>
            </w:r>
            <w:r w:rsidR="00731E1D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133D" w:rsidRPr="00537DE6" w:rsidRDefault="00DF2640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AA1620" w:rsidRPr="00537DE6" w:rsidTr="0010747D">
        <w:trPr>
          <w:trHeight w:val="283"/>
          <w:jc w:val="center"/>
        </w:trPr>
        <w:tc>
          <w:tcPr>
            <w:tcW w:w="835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</w:tcPr>
          <w:p w:rsidR="00CA133D" w:rsidRPr="00537DE6" w:rsidRDefault="00CA133D" w:rsidP="00CA133D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A133D" w:rsidRPr="00537DE6" w:rsidRDefault="00CA133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B3DBD" w:rsidRPr="00537DE6" w:rsidTr="0010747D">
        <w:trPr>
          <w:trHeight w:val="283"/>
          <w:jc w:val="center"/>
        </w:trPr>
        <w:tc>
          <w:tcPr>
            <w:tcW w:w="835" w:type="pct"/>
            <w:vMerge w:val="restart"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37DE6">
              <w:rPr>
                <w:rFonts w:eastAsia="Times New Roman" w:cs="Times New Roman"/>
                <w:b/>
                <w:lang w:eastAsia="ru-RU"/>
              </w:rPr>
              <w:t>ОК-6</w:t>
            </w:r>
          </w:p>
        </w:tc>
        <w:tc>
          <w:tcPr>
            <w:tcW w:w="279" w:type="pct"/>
            <w:vMerge w:val="restart"/>
            <w:vAlign w:val="center"/>
          </w:tcPr>
          <w:p w:rsidR="00FB3DBD" w:rsidRPr="00537DE6" w:rsidRDefault="00500B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022" w:type="pct"/>
            <w:vMerge w:val="restart"/>
            <w:tcBorders>
              <w:right w:val="double" w:sz="4" w:space="0" w:color="auto"/>
            </w:tcBorders>
            <w:vAlign w:val="center"/>
          </w:tcPr>
          <w:p w:rsidR="008752AD" w:rsidRPr="0010747D" w:rsidRDefault="00FB3DBD" w:rsidP="001D1427">
            <w:pPr>
              <w:rPr>
                <w:rFonts w:eastAsia="Times New Roman" w:cs="Times New Roman"/>
                <w:lang w:eastAsia="ru-RU"/>
              </w:rPr>
            </w:pPr>
            <w:r w:rsidRPr="0010747D">
              <w:rPr>
                <w:rFonts w:eastAsia="Times New Roman" w:cs="Times New Roman"/>
                <w:lang w:eastAsia="ru-RU"/>
              </w:rPr>
              <w:t>Культурология</w:t>
            </w:r>
            <w:r w:rsidR="0010747D">
              <w:rPr>
                <w:rFonts w:eastAsia="Times New Roman" w:cs="Times New Roman"/>
                <w:lang w:eastAsia="ru-RU"/>
              </w:rPr>
              <w:t xml:space="preserve"> (</w:t>
            </w:r>
            <w:r w:rsidR="001D1427">
              <w:rPr>
                <w:rFonts w:eastAsia="Times New Roman" w:cs="Times New Roman"/>
                <w:lang w:eastAsia="ru-RU"/>
              </w:rPr>
              <w:t>ДВ</w:t>
            </w:r>
            <w:r w:rsidR="0010747D">
              <w:rPr>
                <w:rFonts w:eastAsia="Times New Roman" w:cs="Times New Roman"/>
                <w:lang w:eastAsia="ru-RU"/>
              </w:rPr>
              <w:t xml:space="preserve"> 1</w:t>
            </w:r>
            <w:r w:rsidR="001D1427">
              <w:rPr>
                <w:rFonts w:eastAsia="Times New Roman" w:cs="Times New Roman"/>
                <w:lang w:eastAsia="ru-RU"/>
              </w:rPr>
              <w:t>.1</w:t>
            </w:r>
            <w:r w:rsidR="0010747D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537DE6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1936" w:rsidRPr="00537DE6" w:rsidRDefault="00F81936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3DBD" w:rsidRPr="00537DE6" w:rsidRDefault="00FB3DB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B3DBD" w:rsidRPr="00537DE6" w:rsidRDefault="00DF2640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B3DBD" w:rsidRPr="00537DE6" w:rsidTr="00D37F9A">
        <w:trPr>
          <w:trHeight w:val="283"/>
          <w:jc w:val="center"/>
        </w:trPr>
        <w:tc>
          <w:tcPr>
            <w:tcW w:w="835" w:type="pct"/>
            <w:vMerge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</w:tcPr>
          <w:p w:rsidR="00FB3DBD" w:rsidRPr="00537DE6" w:rsidRDefault="00FB3DBD" w:rsidP="00CA133D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3DB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BD" w:rsidRPr="00537DE6" w:rsidRDefault="00731E1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B3DBD" w:rsidRPr="00537DE6" w:rsidRDefault="00FB3DBD" w:rsidP="00CA133D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10747D" w:rsidRPr="00537DE6" w:rsidTr="00D37F9A">
        <w:trPr>
          <w:trHeight w:val="487"/>
          <w:jc w:val="center"/>
        </w:trPr>
        <w:tc>
          <w:tcPr>
            <w:tcW w:w="835" w:type="pct"/>
            <w:vMerge w:val="restart"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37DE6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537DE6">
              <w:rPr>
                <w:rFonts w:eastAsia="Times New Roman" w:cs="Times New Roman"/>
                <w:b/>
                <w:lang w:eastAsia="ru-RU"/>
              </w:rPr>
              <w:t>ОК-6</w:t>
            </w:r>
            <w:r w:rsidRPr="00537DE6">
              <w:rPr>
                <w:rFonts w:eastAsia="Times New Roman" w:cs="Times New Roman"/>
                <w:lang w:eastAsia="ru-RU"/>
              </w:rPr>
              <w:t xml:space="preserve"> Элективная специализированная адаптационная дисциплина</w:t>
            </w:r>
          </w:p>
        </w:tc>
        <w:tc>
          <w:tcPr>
            <w:tcW w:w="279" w:type="pct"/>
            <w:vMerge w:val="restart"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 w:val="restart"/>
            <w:tcBorders>
              <w:right w:val="double" w:sz="4" w:space="0" w:color="auto"/>
            </w:tcBorders>
            <w:vAlign w:val="center"/>
          </w:tcPr>
          <w:p w:rsidR="0010747D" w:rsidRPr="00537DE6" w:rsidRDefault="0010747D" w:rsidP="001D1427">
            <w:pPr>
              <w:rPr>
                <w:rFonts w:eastAsia="Times New Roman" w:cs="Times New Roman"/>
                <w:lang w:eastAsia="ru-RU"/>
              </w:rPr>
            </w:pPr>
            <w:r w:rsidRPr="005C50A5">
              <w:rPr>
                <w:rFonts w:eastAsia="Times New Roman" w:cs="Times New Roman"/>
                <w:lang w:eastAsia="ru-RU"/>
              </w:rPr>
              <w:t>Социально-педагогические аспекты инклюзивного образования</w:t>
            </w:r>
            <w:r>
              <w:rPr>
                <w:rFonts w:eastAsia="Times New Roman" w:cs="Times New Roman"/>
                <w:lang w:eastAsia="ru-RU"/>
              </w:rPr>
              <w:t xml:space="preserve"> (</w:t>
            </w:r>
            <w:r w:rsidR="001D1427">
              <w:rPr>
                <w:rFonts w:eastAsia="Times New Roman" w:cs="Times New Roman"/>
                <w:lang w:eastAsia="ru-RU"/>
              </w:rPr>
              <w:t>ДВ 1.2</w:t>
            </w:r>
            <w:r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537DE6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37DE6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10747D" w:rsidRPr="00537DE6" w:rsidTr="00D37F9A">
        <w:trPr>
          <w:trHeight w:val="510"/>
          <w:jc w:val="center"/>
        </w:trPr>
        <w:tc>
          <w:tcPr>
            <w:tcW w:w="835" w:type="pct"/>
            <w:vMerge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right w:val="double" w:sz="4" w:space="0" w:color="auto"/>
            </w:tcBorders>
            <w:vAlign w:val="center"/>
          </w:tcPr>
          <w:p w:rsidR="0010747D" w:rsidRPr="005C50A5" w:rsidRDefault="0010747D" w:rsidP="00840091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747D" w:rsidRPr="00537DE6" w:rsidRDefault="0010747D" w:rsidP="00537DE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3D2204" w:rsidRPr="00896EF9" w:rsidRDefault="003D2204" w:rsidP="003D2204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rPr>
          <w:rFonts w:eastAsia="Times New Roman" w:cs="Times New Roman"/>
          <w:b/>
          <w:bCs/>
          <w:lang w:eastAsia="ru-RU"/>
        </w:rPr>
      </w:pPr>
    </w:p>
    <w:p w:rsidR="00AA1620" w:rsidRPr="00896EF9" w:rsidRDefault="00AA1620"/>
    <w:p w:rsidR="00F81936" w:rsidRDefault="00F81936">
      <w:pPr>
        <w:spacing w:after="200" w:line="276" w:lineRule="auto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br w:type="page"/>
      </w:r>
    </w:p>
    <w:p w:rsidR="00D427B1" w:rsidRPr="00896EF9" w:rsidRDefault="0085649E" w:rsidP="0085649E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lastRenderedPageBreak/>
        <w:t xml:space="preserve">Модуль </w:t>
      </w:r>
      <w:proofErr w:type="gramStart"/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естественно-научных</w:t>
      </w:r>
      <w:proofErr w:type="gramEnd"/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и математических дисциплин</w:t>
      </w:r>
      <w:r w:rsidR="001D1427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, дисциплин ОПК</w:t>
      </w: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(</w:t>
      </w:r>
      <w:r w:rsidR="001D1427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«МЕХАНИКИ»</w:t>
      </w: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)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522"/>
        <w:gridCol w:w="847"/>
        <w:gridCol w:w="2794"/>
        <w:gridCol w:w="1172"/>
        <w:gridCol w:w="1140"/>
        <w:gridCol w:w="1260"/>
        <w:gridCol w:w="21"/>
        <w:gridCol w:w="1280"/>
        <w:gridCol w:w="1558"/>
        <w:gridCol w:w="1840"/>
        <w:gridCol w:w="1558"/>
      </w:tblGrid>
      <w:tr w:rsidR="00731E1D" w:rsidRPr="00896EF9" w:rsidTr="001D1427">
        <w:trPr>
          <w:trHeight w:val="420"/>
          <w:tblHeader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9829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1D142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 xml:space="preserve">БАКАЛАВРИАТ </w:t>
            </w:r>
          </w:p>
        </w:tc>
      </w:tr>
      <w:tr w:rsidR="009B19C6" w:rsidRPr="00896EF9" w:rsidTr="001D1427">
        <w:trPr>
          <w:trHeight w:val="18"/>
          <w:tblHeader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 w:rsidRPr="00896EF9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количество час (общее)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семестр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DC753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тек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>онтроль</w:t>
            </w:r>
          </w:p>
        </w:tc>
      </w:tr>
      <w:tr w:rsidR="00D61F9E" w:rsidRPr="00896EF9" w:rsidTr="001D1427">
        <w:trPr>
          <w:trHeight w:val="18"/>
          <w:tblHeader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лекции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B19C6" w:rsidRPr="00896EF9" w:rsidTr="00565C11">
        <w:trPr>
          <w:trHeight w:val="304"/>
        </w:trPr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Default="00731E1D" w:rsidP="00E92E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31E1D" w:rsidRPr="00896EF9" w:rsidRDefault="00731E1D" w:rsidP="00E92E5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90C01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</w:t>
            </w:r>
            <w:r w:rsidR="00390C01"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D1427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fldChar w:fldCharType="begin"/>
            </w:r>
            <w:r>
              <w:rPr>
                <w:rFonts w:eastAsia="Times New Roman" w:cs="Times New Roman"/>
                <w:lang w:eastAsia="ru-RU"/>
              </w:rPr>
              <w:instrText xml:space="preserve"> =36*15 </w:instrText>
            </w:r>
            <w:r>
              <w:rPr>
                <w:rFonts w:eastAsia="Times New Roman" w:cs="Times New Roman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ru-RU"/>
              </w:rPr>
              <w:t>540</w:t>
            </w:r>
            <w:r>
              <w:rPr>
                <w:rFonts w:eastAsia="Times New Roman" w:cs="Times New Roman"/>
                <w:lang w:eastAsia="ru-RU"/>
              </w:rPr>
              <w:fldChar w:fldCharType="end"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1, 2, 3</w:t>
            </w:r>
            <w:r w:rsidR="001D1427">
              <w:rPr>
                <w:rFonts w:eastAsia="Times New Roman" w:cs="Times New Roman"/>
                <w:lang w:eastAsia="ru-RU"/>
              </w:rPr>
              <w:t>, 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9E" w:rsidRPr="00896EF9" w:rsidRDefault="00D61F9E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F9E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9E" w:rsidRPr="00896EF9" w:rsidRDefault="00D61F9E" w:rsidP="00E92E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9E" w:rsidRDefault="00D61F9E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9E" w:rsidRDefault="005D0E6B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6B" w:rsidRDefault="005D0E6B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9E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9E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9E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9E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РГР, контр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РГР, контр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D61F9E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РГР, контр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D61F9E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41A09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41A09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D61F9E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390C0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1D1427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9B19C6" w:rsidRPr="00896EF9" w:rsidTr="00565C11">
        <w:trPr>
          <w:trHeight w:val="304"/>
        </w:trPr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5D10C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</w:t>
            </w:r>
            <w:r w:rsidR="005D10CB">
              <w:rPr>
                <w:rFonts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D1427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fldChar w:fldCharType="begin"/>
            </w:r>
            <w:r>
              <w:rPr>
                <w:rFonts w:eastAsia="Times New Roman" w:cs="Times New Roman"/>
                <w:lang w:eastAsia="ru-RU"/>
              </w:rPr>
              <w:instrText xml:space="preserve"> =36*11 </w:instrText>
            </w:r>
            <w:r>
              <w:rPr>
                <w:rFonts w:eastAsia="Times New Roman" w:cs="Times New Roman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ru-RU"/>
              </w:rPr>
              <w:t>396</w:t>
            </w:r>
            <w:r>
              <w:rPr>
                <w:rFonts w:eastAsia="Times New Roman" w:cs="Times New Roman"/>
                <w:lang w:eastAsia="ru-RU"/>
              </w:rPr>
              <w:fldChar w:fldCharType="end"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2, 3, 4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31E1D" w:rsidRPr="00896EF9" w:rsidRDefault="005D10CB" w:rsidP="00607FCC">
            <w:pPr>
              <w:jc w:val="center"/>
            </w:pPr>
            <w:r>
              <w:rPr>
                <w:rFonts w:eastAsia="Times New Roman" w:cs="Times New Roman"/>
                <w:lang w:eastAsia="ru-RU"/>
              </w:rPr>
              <w:t xml:space="preserve">РГР, </w:t>
            </w:r>
            <w:r w:rsidR="00731E1D"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5D10C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31E1D" w:rsidRPr="00896EF9" w:rsidRDefault="00731E1D" w:rsidP="00607FCC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41A09" w:rsidP="005D10C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41A09" w:rsidP="005D10C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41A09" w:rsidP="005D10C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31E1D" w:rsidRPr="00896EF9" w:rsidRDefault="00731E1D" w:rsidP="00607FCC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9B19C6" w:rsidRPr="00896EF9" w:rsidTr="00565C11">
        <w:trPr>
          <w:trHeight w:val="304"/>
        </w:trPr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B19C6" w:rsidRPr="00896EF9" w:rsidTr="00565C11">
        <w:trPr>
          <w:trHeight w:val="304"/>
        </w:trPr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DF264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1C7AF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E92E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B19C6" w:rsidRPr="00896EF9" w:rsidTr="00565C11">
        <w:trPr>
          <w:trHeight w:val="321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lang w:eastAsia="ru-RU"/>
              </w:rPr>
              <w:t>ОК</w:t>
            </w:r>
            <w:proofErr w:type="gramEnd"/>
            <w:r w:rsidRPr="00896EF9">
              <w:rPr>
                <w:rFonts w:eastAsia="Times New Roman" w:cs="Times New Roman"/>
                <w:b/>
                <w:lang w:eastAsia="ru-RU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1D1427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5D10CB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D61F9E" w:rsidRPr="00896EF9" w:rsidTr="00565C11">
        <w:trPr>
          <w:trHeight w:val="348"/>
        </w:trPr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rPr>
                <w:rFonts w:eastAsia="Times New Roman" w:cs="Times New Roman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83621" w:rsidRPr="00896EF9" w:rsidTr="00565C11">
        <w:trPr>
          <w:trHeight w:val="304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83621" w:rsidRPr="00896EF9" w:rsidRDefault="001D1427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621" w:rsidRPr="00896EF9" w:rsidRDefault="00283621" w:rsidP="002B3DF9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</w:rPr>
              <w:t>Начертательная</w:t>
            </w:r>
            <w:r>
              <w:rPr>
                <w:rFonts w:eastAsia="Times New Roman" w:cs="Times New Roman"/>
              </w:rPr>
              <w:t xml:space="preserve"> геометрия и инженерная графика</w:t>
            </w:r>
            <w:r>
              <w:t xml:space="preserve"> </w:t>
            </w:r>
            <w:r w:rsidRPr="00283621">
              <w:rPr>
                <w:rFonts w:eastAsia="Times New Roman" w:cs="Times New Roman"/>
              </w:rPr>
              <w:t>в CAD-системах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  <w:p w:rsidR="00283621" w:rsidRPr="00896EF9" w:rsidRDefault="001D1427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2/3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1D1427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72</w:t>
            </w:r>
            <w:r w:rsidR="00283621" w:rsidRPr="00896EF9">
              <w:rPr>
                <w:rFonts w:eastAsia="Times New Roman" w:cs="Times New Roman"/>
                <w:lang w:eastAsia="ru-RU"/>
              </w:rPr>
              <w:t xml:space="preserve"> / 108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CE70C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1, 2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83621" w:rsidRPr="00896EF9" w:rsidTr="001D1427">
        <w:trPr>
          <w:trHeight w:val="399"/>
        </w:trPr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283621" w:rsidRPr="00896EF9" w:rsidRDefault="00283621" w:rsidP="002B3DF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283621" w:rsidRPr="00896EF9" w:rsidTr="001D1427">
        <w:trPr>
          <w:trHeight w:val="362"/>
        </w:trPr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283621" w:rsidRPr="00896EF9" w:rsidRDefault="00283621" w:rsidP="002B3DF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141A09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3621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283621" w:rsidRPr="00896EF9" w:rsidRDefault="00283621" w:rsidP="002034FA">
            <w:pPr>
              <w:jc w:val="center"/>
            </w:pPr>
            <w:r>
              <w:t>РГР</w:t>
            </w:r>
          </w:p>
        </w:tc>
      </w:tr>
      <w:tr w:rsidR="009B19C6" w:rsidRPr="00896EF9" w:rsidTr="00565C11">
        <w:trPr>
          <w:trHeight w:val="304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31E1D" w:rsidRPr="00896EF9" w:rsidRDefault="001D1427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1D1427" w:rsidRDefault="00731E1D" w:rsidP="001D14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427">
              <w:rPr>
                <w:rFonts w:eastAsia="Times New Roman" w:cs="Times New Roman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D61F9E" w:rsidRPr="00896EF9" w:rsidTr="00565C11">
        <w:trPr>
          <w:trHeight w:val="304"/>
        </w:trPr>
        <w:tc>
          <w:tcPr>
            <w:tcW w:w="1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2B3DF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283621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2034FA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83621" w:rsidRPr="00896EF9" w:rsidTr="00565C11">
        <w:trPr>
          <w:trHeight w:val="304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1E1D" w:rsidRPr="00896EF9" w:rsidRDefault="00731E1D" w:rsidP="00FD35CA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Электротехника и э</w:t>
            </w:r>
            <w:r w:rsidR="00283621">
              <w:rPr>
                <w:rFonts w:eastAsia="Times New Roman" w:cs="Times New Roman"/>
                <w:lang w:eastAsia="ru-RU"/>
              </w:rPr>
              <w:t>лектроника</w:t>
            </w:r>
            <w:r w:rsidR="003C03B3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61F9E" w:rsidRPr="00896EF9" w:rsidTr="00D37F9A">
        <w:trPr>
          <w:trHeight w:val="304"/>
        </w:trPr>
        <w:tc>
          <w:tcPr>
            <w:tcW w:w="15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54C56" w:rsidRPr="00896EF9" w:rsidTr="00D37F9A">
        <w:trPr>
          <w:trHeight w:val="3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1D142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Теоретическая механика</w:t>
            </w:r>
            <w:r w:rsidR="003C03B3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054C5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054C56" w:rsidRPr="00896EF9" w:rsidTr="00D37F9A">
        <w:trPr>
          <w:trHeight w:val="34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4C56" w:rsidRPr="00896EF9" w:rsidRDefault="00054C56" w:rsidP="001D142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54C56" w:rsidRPr="00896EF9" w:rsidRDefault="00054C56" w:rsidP="003C4F7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4C56" w:rsidRPr="00896EF9" w:rsidRDefault="00054C56" w:rsidP="00054C5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054C56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83621" w:rsidRPr="00896EF9" w:rsidTr="00D37F9A">
        <w:trPr>
          <w:trHeight w:val="3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1D1427">
            <w:pPr>
              <w:jc w:val="center"/>
            </w:pPr>
            <w:r w:rsidRPr="00896EF9">
              <w:rPr>
                <w:rFonts w:eastAsia="Times New Roman" w:cs="Times New Roman"/>
                <w:b/>
                <w:lang w:eastAsia="ru-RU"/>
              </w:rPr>
              <w:lastRenderedPageBreak/>
              <w:t>ОПК-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Сопротивлени</w:t>
            </w:r>
            <w:r w:rsidR="00054C56">
              <w:rPr>
                <w:rFonts w:eastAsia="Times New Roman" w:cs="Times New Roman"/>
                <w:lang w:eastAsia="ru-RU"/>
              </w:rPr>
              <w:t>е материалов</w:t>
            </w:r>
            <w:r w:rsidR="003C03B3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117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054C56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3701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84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61F9E" w:rsidRPr="00896EF9" w:rsidTr="005D0E6B">
        <w:trPr>
          <w:trHeight w:val="304"/>
        </w:trPr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31E1D" w:rsidRPr="00896EF9" w:rsidRDefault="00731E1D" w:rsidP="001D142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31E1D" w:rsidRPr="00896EF9" w:rsidRDefault="00731E1D" w:rsidP="003C4F7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054C5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283621" w:rsidRPr="00896EF9" w:rsidTr="001D1427">
        <w:trPr>
          <w:trHeight w:val="321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1D1427">
            <w:pPr>
              <w:jc w:val="center"/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Теория механизмов и </w:t>
            </w:r>
            <w:r w:rsidR="009B19C6">
              <w:rPr>
                <w:rFonts w:eastAsia="Times New Roman" w:cs="Times New Roman"/>
                <w:lang w:eastAsia="ru-RU"/>
              </w:rPr>
              <w:t>машин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61F9E" w:rsidRPr="00896EF9" w:rsidTr="00565C11">
        <w:trPr>
          <w:trHeight w:val="348"/>
        </w:trPr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1E1D" w:rsidRPr="00896EF9" w:rsidRDefault="00731E1D" w:rsidP="003C4F7C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9B19C6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1D1427" w:rsidRPr="00896EF9" w:rsidTr="00565C11">
        <w:trPr>
          <w:trHeight w:val="354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427" w:rsidRDefault="001D1427" w:rsidP="001D1427">
            <w:pPr>
              <w:jc w:val="center"/>
            </w:pPr>
            <w:r w:rsidRPr="004A7565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rPr>
                <w:rFonts w:eastAsia="Times New Roman" w:cs="Times New Roman"/>
                <w:lang w:eastAsia="ru-RU"/>
              </w:rPr>
            </w:pPr>
            <w:r w:rsidRPr="009B19C6">
              <w:rPr>
                <w:rFonts w:eastAsia="Times New Roman" w:cs="Times New Roman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1D1427" w:rsidRPr="00896EF9" w:rsidTr="00565C11">
        <w:trPr>
          <w:trHeight w:val="390"/>
        </w:trPr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427" w:rsidRPr="00896EF9" w:rsidRDefault="001D1427" w:rsidP="001D142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1427" w:rsidRPr="009B19C6" w:rsidRDefault="001D1427" w:rsidP="003C4F7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Default="001D1427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1D1427" w:rsidRPr="00896EF9" w:rsidTr="00840091">
        <w:trPr>
          <w:trHeight w:val="153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427" w:rsidRDefault="001D1427" w:rsidP="001D1427">
            <w:pPr>
              <w:jc w:val="center"/>
            </w:pPr>
            <w:r w:rsidRPr="004A7565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rPr>
                <w:rFonts w:eastAsia="Times New Roman" w:cs="Times New Roman"/>
                <w:lang w:eastAsia="ru-RU"/>
              </w:rPr>
            </w:pPr>
            <w:r w:rsidRPr="00565C11">
              <w:rPr>
                <w:rFonts w:eastAsia="Times New Roman" w:cs="Times New Roman"/>
                <w:lang w:eastAsia="ru-RU"/>
              </w:rPr>
              <w:t>Материаловедение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1427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565C11" w:rsidRPr="00896EF9" w:rsidTr="00D37F9A">
        <w:trPr>
          <w:trHeight w:val="318"/>
        </w:trPr>
        <w:tc>
          <w:tcPr>
            <w:tcW w:w="1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65C11" w:rsidRPr="00896EF9" w:rsidRDefault="00565C11" w:rsidP="003C4F7C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11" w:rsidRPr="00565C11" w:rsidRDefault="00565C11" w:rsidP="003C4F7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Default="00565C11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11" w:rsidRPr="00896EF9" w:rsidRDefault="00141A09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11" w:rsidRPr="00896EF9" w:rsidRDefault="00141A09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141A09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565C11" w:rsidRPr="00896EF9" w:rsidTr="00D37F9A">
        <w:trPr>
          <w:trHeight w:val="348"/>
        </w:trPr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565C11" w:rsidP="001D1427">
            <w:pPr>
              <w:jc w:val="center"/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1D1427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Детали</w:t>
            </w:r>
            <w:r>
              <w:rPr>
                <w:rFonts w:eastAsia="Times New Roman" w:cs="Times New Roman"/>
                <w:lang w:eastAsia="ru-RU"/>
              </w:rPr>
              <w:t xml:space="preserve"> машин и основы конструирования</w:t>
            </w: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11" w:rsidRPr="00896EF9" w:rsidRDefault="00565C11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КП</w:t>
            </w:r>
          </w:p>
        </w:tc>
      </w:tr>
      <w:tr w:rsidR="00D61F9E" w:rsidRPr="00896EF9" w:rsidTr="00D37F9A">
        <w:trPr>
          <w:trHeight w:val="321"/>
        </w:trPr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1E1D" w:rsidRPr="00896EF9" w:rsidRDefault="00731E1D" w:rsidP="003C4F7C">
            <w:pP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9B19C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  <w:r w:rsidR="009B19C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9B19C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  <w:r w:rsidR="009B19C6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9B19C6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  <w:r w:rsidR="009B19C6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E1D" w:rsidRPr="00896EF9" w:rsidRDefault="00731E1D" w:rsidP="003C4F7C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F87363" w:rsidRDefault="00F87363" w:rsidP="00FF2226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</w:p>
    <w:p w:rsidR="004B61F0" w:rsidRDefault="001D1427" w:rsidP="004B61F0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br w:type="page"/>
      </w:r>
      <w:r w:rsidR="004B61F0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lastRenderedPageBreak/>
        <w:t xml:space="preserve">Модуль </w:t>
      </w:r>
      <w:proofErr w:type="gramStart"/>
      <w:r w:rsidR="004B61F0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естественно-научных</w:t>
      </w:r>
      <w:proofErr w:type="gramEnd"/>
      <w:r w:rsidR="004B61F0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и математических дисциплин</w:t>
      </w:r>
      <w:r w:rsidR="004B61F0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, дисциплин ОПК</w:t>
      </w:r>
      <w:r w:rsidR="004B61F0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(</w:t>
      </w:r>
      <w:r w:rsidR="004B61F0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«ЭЛЕКТРИКИ»</w:t>
      </w:r>
      <w:r w:rsidR="004B61F0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)</w:t>
      </w:r>
    </w:p>
    <w:p w:rsidR="00085EBD" w:rsidRPr="00896EF9" w:rsidRDefault="00085EBD" w:rsidP="004B61F0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</w:p>
    <w:tbl>
      <w:tblPr>
        <w:tblW w:w="4876" w:type="pct"/>
        <w:tblLook w:val="04A0" w:firstRow="1" w:lastRow="0" w:firstColumn="1" w:lastColumn="0" w:noHBand="0" w:noVBand="1"/>
      </w:tblPr>
      <w:tblGrid>
        <w:gridCol w:w="1429"/>
        <w:gridCol w:w="1058"/>
        <w:gridCol w:w="3579"/>
        <w:gridCol w:w="1164"/>
        <w:gridCol w:w="1283"/>
        <w:gridCol w:w="30"/>
        <w:gridCol w:w="1023"/>
        <w:gridCol w:w="12"/>
        <w:gridCol w:w="33"/>
        <w:gridCol w:w="1364"/>
        <w:gridCol w:w="1063"/>
        <w:gridCol w:w="1602"/>
        <w:gridCol w:w="1587"/>
      </w:tblGrid>
      <w:tr w:rsidR="004B61F0" w:rsidRPr="00896EF9" w:rsidTr="004B61F0">
        <w:trPr>
          <w:trHeight w:val="470"/>
          <w:tblHeader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3008" w:type="pct"/>
            <w:gridSpan w:val="10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БАКАЛАВРИАТ / СПЕЦИАЛИТЕТ</w:t>
            </w:r>
          </w:p>
        </w:tc>
      </w:tr>
      <w:tr w:rsidR="004B61F0" w:rsidRPr="00896EF9" w:rsidTr="004B61F0">
        <w:trPr>
          <w:trHeight w:val="20"/>
          <w:tblHeader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количество час (общее)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семестр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тек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>онтроль</w:t>
            </w:r>
          </w:p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896EF9" w:rsidTr="004B61F0">
        <w:trPr>
          <w:trHeight w:val="20"/>
          <w:tblHeader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лекции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4B61F0" w:rsidRDefault="004B61F0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1, 2, 3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РГР, контр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РГР, контр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4B61F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РГР, </w:t>
            </w:r>
            <w:r w:rsidRPr="00896EF9">
              <w:rPr>
                <w:rFonts w:eastAsia="Times New Roman" w:cs="Times New Roman"/>
                <w:lang w:eastAsia="ru-RU"/>
              </w:rPr>
              <w:t>контр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2, 3, 4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B61F0" w:rsidRPr="00896EF9" w:rsidRDefault="004B61F0" w:rsidP="00905D64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B61F0" w:rsidRPr="00896EF9" w:rsidRDefault="004B61F0" w:rsidP="00905D64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141A09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141A09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141A09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B61F0" w:rsidRPr="00896EF9" w:rsidRDefault="004B61F0" w:rsidP="00905D64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Химия</w:t>
            </w:r>
            <w:r w:rsidR="00D91916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4B61F0" w:rsidRPr="00896EF9" w:rsidTr="004B61F0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896EF9" w:rsidTr="004B61F0">
        <w:trPr>
          <w:trHeight w:val="360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lang w:eastAsia="ru-RU"/>
              </w:rPr>
              <w:t>ОК</w:t>
            </w:r>
            <w:proofErr w:type="gramEnd"/>
            <w:r w:rsidRPr="00896EF9">
              <w:rPr>
                <w:rFonts w:eastAsia="Times New Roman" w:cs="Times New Roman"/>
                <w:b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</w:rPr>
              <w:t>Без</w:t>
            </w:r>
            <w:r>
              <w:rPr>
                <w:rFonts w:eastAsia="Times New Roman" w:cs="Times New Roman"/>
              </w:rPr>
              <w:t xml:space="preserve">опасность жизнедеятельности 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D9191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5 или </w:t>
            </w:r>
            <w:r w:rsidR="004B61F0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4B61F0" w:rsidRPr="00896EF9" w:rsidTr="00D37F9A">
        <w:trPr>
          <w:trHeight w:val="390"/>
        </w:trPr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896EF9" w:rsidTr="00D37F9A">
        <w:trPr>
          <w:trHeight w:val="340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  <w:r w:rsidRPr="004D14A3">
              <w:rPr>
                <w:rFonts w:eastAsia="Times New Roman" w:cs="Times New Roman"/>
              </w:rPr>
              <w:t>Инженерная компьютерная графика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144 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D9191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D91916">
              <w:rPr>
                <w:rFonts w:eastAsia="Times New Roman" w:cs="Times New Roman"/>
                <w:lang w:eastAsia="ru-RU"/>
              </w:rPr>
              <w:t xml:space="preserve"> или </w:t>
            </w:r>
            <w:r w:rsidR="004327AB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4B61F0" w:rsidRPr="00896EF9" w:rsidTr="00D37F9A">
        <w:trPr>
          <w:trHeight w:val="340"/>
        </w:trPr>
        <w:tc>
          <w:tcPr>
            <w:tcW w:w="4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61F0" w:rsidRPr="00896EF9" w:rsidRDefault="004B61F0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61F0" w:rsidRPr="00896EF9" w:rsidRDefault="004B61F0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D91916" w:rsidRDefault="00F75543">
      <w:pPr>
        <w:spacing w:after="200" w:line="276" w:lineRule="auto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3463"/>
        <w:gridCol w:w="753"/>
        <w:gridCol w:w="28"/>
        <w:gridCol w:w="799"/>
        <w:gridCol w:w="1430"/>
        <w:gridCol w:w="1402"/>
        <w:gridCol w:w="1262"/>
        <w:gridCol w:w="1258"/>
        <w:gridCol w:w="1886"/>
        <w:gridCol w:w="2020"/>
      </w:tblGrid>
      <w:tr w:rsidR="00D91916" w:rsidRPr="00896EF9" w:rsidTr="00D91916">
        <w:trPr>
          <w:trHeight w:val="340"/>
          <w:tblHeader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lastRenderedPageBreak/>
              <w:t>Комп.</w:t>
            </w:r>
          </w:p>
        </w:tc>
        <w:tc>
          <w:tcPr>
            <w:tcW w:w="1109" w:type="pct"/>
            <w:vMerge w:val="restart"/>
            <w:shd w:val="clear" w:color="auto" w:fill="auto"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3471" w:type="pct"/>
            <w:gridSpan w:val="9"/>
            <w:shd w:val="clear" w:color="auto" w:fill="auto"/>
            <w:noWrap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ПРИКЛАДНОЙ И АКАДЕМИЧЕСКИЙ  БАКАЛАВРИАТ, СПЕЦИАЛИТЕТ</w:t>
            </w:r>
          </w:p>
        </w:tc>
      </w:tr>
      <w:tr w:rsidR="00D91916" w:rsidRPr="00896EF9" w:rsidTr="00D91916">
        <w:trPr>
          <w:trHeight w:val="340"/>
          <w:tblHeader/>
          <w:jc w:val="center"/>
        </w:trPr>
        <w:tc>
          <w:tcPr>
            <w:tcW w:w="420" w:type="pct"/>
            <w:vMerge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9" w:type="pct"/>
            <w:vMerge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 w:rsidRPr="00896EF9"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311" w:type="pct"/>
            <w:gridSpan w:val="3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 xml:space="preserve">общее количество </w:t>
            </w:r>
            <w:r>
              <w:rPr>
                <w:rFonts w:eastAsia="Times New Roman" w:cs="Times New Roman"/>
                <w:lang w:eastAsia="ru-RU"/>
              </w:rPr>
              <w:t xml:space="preserve">аудиторных </w:t>
            </w:r>
            <w:r w:rsidRPr="00896EF9">
              <w:rPr>
                <w:rFonts w:eastAsia="Times New Roman" w:cs="Times New Roman"/>
                <w:lang w:eastAsia="ru-RU"/>
              </w:rPr>
              <w:t>час</w:t>
            </w:r>
            <w:r>
              <w:rPr>
                <w:rFonts w:eastAsia="Times New Roman" w:cs="Times New Roman"/>
                <w:lang w:eastAsia="ru-RU"/>
              </w:rPr>
              <w:t>ов</w:t>
            </w:r>
          </w:p>
        </w:tc>
        <w:tc>
          <w:tcPr>
            <w:tcW w:w="403" w:type="pct"/>
            <w:vMerge w:val="restart"/>
            <w:shd w:val="clear" w:color="auto" w:fill="auto"/>
            <w:noWrap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семестр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тек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>онтроль</w:t>
            </w:r>
          </w:p>
        </w:tc>
      </w:tr>
      <w:tr w:rsidR="00D91916" w:rsidRPr="00896EF9" w:rsidTr="00D91916">
        <w:trPr>
          <w:trHeight w:val="340"/>
          <w:tblHeader/>
          <w:jc w:val="center"/>
        </w:trPr>
        <w:tc>
          <w:tcPr>
            <w:tcW w:w="420" w:type="pct"/>
            <w:vMerge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9" w:type="pct"/>
            <w:vMerge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06" w:type="pct"/>
            <w:gridSpan w:val="3"/>
            <w:vMerge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лекции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</w:p>
        </w:tc>
        <w:tc>
          <w:tcPr>
            <w:tcW w:w="403" w:type="pct"/>
            <w:vMerge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  <w:hideMark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 w:val="restar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1109" w:type="pct"/>
            <w:vMerge w:val="restart"/>
            <w:vAlign w:val="center"/>
          </w:tcPr>
          <w:p w:rsidR="00D91916" w:rsidRPr="00896EF9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Теоретические основы электротехники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241" w:type="pct"/>
            <w:vMerge w:val="restar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65" w:type="pct"/>
            <w:gridSpan w:val="2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2 </w:t>
            </w: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09" w:type="pct"/>
            <w:vMerge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РГР,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К</w:t>
            </w:r>
            <w:r w:rsidRPr="00896EF9">
              <w:rPr>
                <w:rFonts w:eastAsia="Times New Roman" w:cs="Times New Roman"/>
                <w:lang w:eastAsia="ru-RU"/>
              </w:rPr>
              <w:t>Р</w:t>
            </w:r>
            <w:proofErr w:type="gramEnd"/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1109" w:type="pct"/>
            <w:vAlign w:val="center"/>
          </w:tcPr>
          <w:p w:rsidR="00D91916" w:rsidRPr="00896EF9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Теоретическая механика*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1109" w:type="pct"/>
            <w:vAlign w:val="center"/>
          </w:tcPr>
          <w:p w:rsidR="00D91916" w:rsidRPr="00896EF9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Прикладная механика*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1109" w:type="pct"/>
            <w:vAlign w:val="center"/>
          </w:tcPr>
          <w:p w:rsidR="00D91916" w:rsidRPr="00896EF9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Основы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мехатроники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  <w:r>
              <w:rPr>
                <w:rFonts w:eastAsia="Times New Roman" w:cs="Times New Roman"/>
                <w:lang w:eastAsia="ru-RU"/>
              </w:rPr>
              <w:t>/ ИО</w:t>
            </w:r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ОПК-ПК-</w:t>
            </w:r>
          </w:p>
        </w:tc>
        <w:tc>
          <w:tcPr>
            <w:tcW w:w="1109" w:type="pc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Электротехническое материаловедение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Pr="00F61712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Электроника</w:t>
            </w:r>
            <w:r w:rsidRPr="00F61712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ОПК-ПК-</w:t>
            </w:r>
          </w:p>
        </w:tc>
        <w:tc>
          <w:tcPr>
            <w:tcW w:w="1109" w:type="pc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Материалы и элементы электронной техники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ОПК-</w:t>
            </w:r>
          </w:p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Теория сигналов и систем</w:t>
            </w:r>
            <w:r w:rsidRPr="00F61712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Pr="00F83324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КР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Pr="00F83324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Схемотехника</w:t>
            </w:r>
            <w:proofErr w:type="spellEnd"/>
            <w:r w:rsidRPr="00F61712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КП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Микросхемотехника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аналоговых и цифровых устройств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Средства отображения информации</w:t>
            </w:r>
            <w:r w:rsidRPr="00F61712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КП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Источники вторичного электропитания</w:t>
            </w:r>
            <w:r w:rsidRPr="00F61712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КР</w:t>
            </w:r>
            <w:proofErr w:type="gramEnd"/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 w:val="restar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vAlign w:val="center"/>
          </w:tcPr>
          <w:p w:rsidR="005D0E6B" w:rsidRDefault="00D91916" w:rsidP="00D91916">
            <w:pPr>
              <w:spacing w:line="276" w:lineRule="auto"/>
              <w:ind w:right="-10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Метрология и технические измерения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  <w:r>
              <w:rPr>
                <w:rFonts w:eastAsia="Times New Roman" w:cs="Times New Roman"/>
                <w:lang w:eastAsia="ru-RU"/>
              </w:rPr>
              <w:t xml:space="preserve"> (1)</w:t>
            </w:r>
          </w:p>
          <w:p w:rsidR="00D91916" w:rsidRDefault="00D91916" w:rsidP="00D91916">
            <w:pPr>
              <w:spacing w:line="276" w:lineRule="auto"/>
              <w:ind w:right="-10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ЭЛб</w:t>
            </w:r>
            <w:proofErr w:type="spellEnd"/>
            <w:r>
              <w:rPr>
                <w:rFonts w:eastAsia="Times New Roman" w:cs="Times New Roman"/>
                <w:lang w:eastAsia="ru-RU"/>
              </w:rPr>
              <w:t>, СЭ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3/4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  <w:r>
              <w:rPr>
                <w:rFonts w:eastAsia="Times New Roman" w:cs="Times New Roman"/>
                <w:lang w:eastAsia="ru-RU"/>
              </w:rPr>
              <w:t>/ИО</w:t>
            </w:r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09" w:type="pct"/>
            <w:vAlign w:val="center"/>
          </w:tcPr>
          <w:p w:rsidR="005D0E6B" w:rsidRDefault="00D91916" w:rsidP="00D91916">
            <w:pPr>
              <w:spacing w:line="276" w:lineRule="auto"/>
              <w:ind w:right="-10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Метрология и технические измерения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  <w:r>
              <w:rPr>
                <w:rFonts w:eastAsia="Times New Roman" w:cs="Times New Roman"/>
                <w:lang w:eastAsia="ru-RU"/>
              </w:rPr>
              <w:t xml:space="preserve"> (2) </w:t>
            </w:r>
          </w:p>
          <w:p w:rsidR="00D91916" w:rsidRDefault="00D91916" w:rsidP="00D91916">
            <w:pPr>
              <w:spacing w:line="276" w:lineRule="auto"/>
              <w:ind w:right="-104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ПЭб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РТб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БМб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3/4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  <w:r>
              <w:rPr>
                <w:rFonts w:eastAsia="Times New Roman" w:cs="Times New Roman"/>
                <w:lang w:eastAsia="ru-RU"/>
              </w:rPr>
              <w:t>/ИО</w:t>
            </w:r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09" w:type="pct"/>
            <w:vAlign w:val="center"/>
          </w:tcPr>
          <w:p w:rsidR="005D0E6B" w:rsidRDefault="00D91916" w:rsidP="00D91916">
            <w:pPr>
              <w:spacing w:line="276" w:lineRule="auto"/>
              <w:ind w:right="-10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Метрология и технические измерения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  <w:r>
              <w:rPr>
                <w:rFonts w:eastAsia="Times New Roman" w:cs="Times New Roman"/>
                <w:lang w:eastAsia="ru-RU"/>
              </w:rPr>
              <w:t xml:space="preserve"> (3)</w:t>
            </w:r>
          </w:p>
          <w:p w:rsidR="00D91916" w:rsidRDefault="00D91916" w:rsidP="00D91916">
            <w:pPr>
              <w:spacing w:line="276" w:lineRule="auto"/>
              <w:ind w:right="-104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АУб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ИНб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3/4</w:t>
            </w:r>
          </w:p>
        </w:tc>
        <w:tc>
          <w:tcPr>
            <w:tcW w:w="604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  <w:r>
              <w:rPr>
                <w:rFonts w:eastAsia="Times New Roman" w:cs="Times New Roman"/>
                <w:lang w:eastAsia="ru-RU"/>
              </w:rPr>
              <w:t>/ИО</w:t>
            </w:r>
          </w:p>
        </w:tc>
        <w:tc>
          <w:tcPr>
            <w:tcW w:w="647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lastRenderedPageBreak/>
              <w:t>ОПК-ПК-</w:t>
            </w:r>
          </w:p>
        </w:tc>
        <w:tc>
          <w:tcPr>
            <w:tcW w:w="1109" w:type="pc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Электрические машины*</w:t>
            </w:r>
            <w:r>
              <w:rPr>
                <w:rFonts w:eastAsia="Times New Roman" w:cs="Times New Roman"/>
                <w:lang w:eastAsia="ru-RU"/>
              </w:rPr>
              <w:t xml:space="preserve"> (1) </w:t>
            </w:r>
          </w:p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ЭЛб</w:t>
            </w:r>
            <w:proofErr w:type="spellEnd"/>
            <w:r>
              <w:rPr>
                <w:rFonts w:eastAsia="Times New Roman" w:cs="Times New Roman"/>
                <w:lang w:eastAsia="ru-RU"/>
              </w:rPr>
              <w:t>, СЭ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ОПК-ПК-</w:t>
            </w:r>
          </w:p>
        </w:tc>
        <w:tc>
          <w:tcPr>
            <w:tcW w:w="1109" w:type="pc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Электрические машины*</w:t>
            </w:r>
            <w:r>
              <w:rPr>
                <w:rFonts w:eastAsia="Times New Roman" w:cs="Times New Roman"/>
                <w:lang w:eastAsia="ru-RU"/>
              </w:rPr>
              <w:t xml:space="preserve"> (2) </w:t>
            </w:r>
          </w:p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ПЭб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МРб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ОПК-ПК-</w:t>
            </w:r>
          </w:p>
        </w:tc>
        <w:tc>
          <w:tcPr>
            <w:tcW w:w="1109" w:type="pc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F61712">
              <w:rPr>
                <w:rFonts w:eastAsia="Times New Roman" w:cs="Times New Roman"/>
                <w:lang w:eastAsia="ru-RU"/>
              </w:rPr>
              <w:t xml:space="preserve">Физические основы </w:t>
            </w:r>
            <w:r>
              <w:rPr>
                <w:rFonts w:eastAsia="Times New Roman" w:cs="Times New Roman"/>
                <w:lang w:eastAsia="ru-RU"/>
              </w:rPr>
              <w:t xml:space="preserve"> э</w:t>
            </w:r>
            <w:r w:rsidRPr="00F61712">
              <w:rPr>
                <w:rFonts w:eastAsia="Times New Roman" w:cs="Times New Roman"/>
                <w:lang w:eastAsia="ru-RU"/>
              </w:rPr>
              <w:t>лектроники*</w:t>
            </w:r>
            <w:r>
              <w:rPr>
                <w:rFonts w:eastAsia="Times New Roman" w:cs="Times New Roman"/>
                <w:lang w:eastAsia="ru-RU"/>
              </w:rPr>
              <w:t xml:space="preserve"> (1) </w:t>
            </w:r>
          </w:p>
          <w:p w:rsidR="00D91916" w:rsidRPr="00896EF9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АУб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>, СЭ</w:t>
            </w:r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464"/>
          <w:jc w:val="center"/>
        </w:trPr>
        <w:tc>
          <w:tcPr>
            <w:tcW w:w="420" w:type="pct"/>
            <w:vMerge w:val="restar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ОПК-ПК-</w:t>
            </w:r>
          </w:p>
        </w:tc>
        <w:tc>
          <w:tcPr>
            <w:tcW w:w="1109" w:type="pct"/>
            <w:vMerge w:val="restar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F61712">
              <w:rPr>
                <w:rFonts w:eastAsia="Times New Roman" w:cs="Times New Roman"/>
                <w:lang w:eastAsia="ru-RU"/>
              </w:rPr>
              <w:t xml:space="preserve">Физические основы </w:t>
            </w:r>
            <w:r>
              <w:rPr>
                <w:rFonts w:eastAsia="Times New Roman" w:cs="Times New Roman"/>
                <w:lang w:eastAsia="ru-RU"/>
              </w:rPr>
              <w:t xml:space="preserve"> э</w:t>
            </w:r>
            <w:r w:rsidRPr="00F61712">
              <w:rPr>
                <w:rFonts w:eastAsia="Times New Roman" w:cs="Times New Roman"/>
                <w:lang w:eastAsia="ru-RU"/>
              </w:rPr>
              <w:t>лектроники*</w:t>
            </w:r>
            <w:r>
              <w:rPr>
                <w:rFonts w:eastAsia="Times New Roman" w:cs="Times New Roman"/>
                <w:lang w:eastAsia="ru-RU"/>
              </w:rPr>
              <w:t xml:space="preserve"> (2) </w:t>
            </w:r>
          </w:p>
          <w:p w:rsidR="00D91916" w:rsidRPr="00896EF9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ПЭб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РТб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БМб</w:t>
            </w:r>
            <w:proofErr w:type="spellEnd"/>
          </w:p>
        </w:tc>
        <w:tc>
          <w:tcPr>
            <w:tcW w:w="250" w:type="pct"/>
            <w:gridSpan w:val="2"/>
            <w:vMerge w:val="restar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6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09" w:type="pct"/>
            <w:vMerge/>
            <w:vAlign w:val="center"/>
          </w:tcPr>
          <w:p w:rsidR="00D91916" w:rsidRPr="00F61712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434"/>
          <w:jc w:val="center"/>
        </w:trPr>
        <w:tc>
          <w:tcPr>
            <w:tcW w:w="420" w:type="pct"/>
            <w:vMerge w:val="restar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vMerge w:val="restar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Основы микропроцессорной техники*</w:t>
            </w:r>
            <w:r>
              <w:rPr>
                <w:rFonts w:eastAsia="Times New Roman" w:cs="Times New Roman"/>
                <w:lang w:eastAsia="ru-RU"/>
              </w:rPr>
              <w:t xml:space="preserve"> (1) </w:t>
            </w:r>
          </w:p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АУб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МРб</w:t>
            </w:r>
            <w:proofErr w:type="spellEnd"/>
          </w:p>
        </w:tc>
        <w:tc>
          <w:tcPr>
            <w:tcW w:w="250" w:type="pct"/>
            <w:gridSpan w:val="2"/>
            <w:vMerge w:val="restar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56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КП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Merge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09" w:type="pct"/>
            <w:vMerge/>
            <w:vAlign w:val="center"/>
          </w:tcPr>
          <w:p w:rsidR="00D91916" w:rsidRPr="00896EF9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6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D91916" w:rsidRPr="00896EF9" w:rsidTr="00D91916">
        <w:trPr>
          <w:trHeight w:val="340"/>
          <w:jc w:val="center"/>
        </w:trPr>
        <w:tc>
          <w:tcPr>
            <w:tcW w:w="420" w:type="pct"/>
            <w:vAlign w:val="center"/>
          </w:tcPr>
          <w:p w:rsidR="00D91916" w:rsidRPr="00896EF9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Основы микропроцессорной техники*</w:t>
            </w:r>
            <w:r>
              <w:rPr>
                <w:rFonts w:eastAsia="Times New Roman" w:cs="Times New Roman"/>
                <w:lang w:eastAsia="ru-RU"/>
              </w:rPr>
              <w:t xml:space="preserve"> (2) </w:t>
            </w:r>
          </w:p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ПЭб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РТб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БМб</w:t>
            </w:r>
            <w:proofErr w:type="spellEnd"/>
          </w:p>
        </w:tc>
        <w:tc>
          <w:tcPr>
            <w:tcW w:w="506" w:type="pct"/>
            <w:gridSpan w:val="3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04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ИО/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КП</w:t>
            </w:r>
          </w:p>
        </w:tc>
      </w:tr>
      <w:tr w:rsidR="00D91916" w:rsidTr="00D91916">
        <w:trPr>
          <w:trHeight w:val="360"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Теория автоматического управления</w:t>
            </w:r>
            <w:r w:rsidRPr="00896EF9">
              <w:rPr>
                <w:rFonts w:eastAsia="Times New Roman" w:cs="Times New Roman"/>
                <w:lang w:eastAsia="ru-RU"/>
              </w:rPr>
              <w:t>*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АУб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МРб</w:t>
            </w:r>
            <w:proofErr w:type="spellEnd"/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КР</w:t>
            </w:r>
            <w:proofErr w:type="gramEnd"/>
          </w:p>
        </w:tc>
      </w:tr>
      <w:tr w:rsidR="00D91916" w:rsidTr="00D91916">
        <w:trPr>
          <w:trHeight w:val="340"/>
          <w:jc w:val="center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16" w:rsidRDefault="00D91916" w:rsidP="00D91916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</w:tbl>
    <w:p w:rsidR="00F75543" w:rsidRDefault="00F75543">
      <w:pPr>
        <w:spacing w:after="200" w:line="276" w:lineRule="auto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</w:p>
    <w:p w:rsidR="00085EBD" w:rsidRDefault="00085EBD">
      <w:pPr>
        <w:spacing w:after="200" w:line="276" w:lineRule="auto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br w:type="page"/>
      </w:r>
    </w:p>
    <w:p w:rsidR="00F75543" w:rsidRDefault="00F75543" w:rsidP="00F75543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lastRenderedPageBreak/>
        <w:t xml:space="preserve">Модуль </w:t>
      </w:r>
      <w:proofErr w:type="gramStart"/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естественно-научных</w:t>
      </w:r>
      <w:proofErr w:type="gramEnd"/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и математических дисциплин</w:t>
      </w: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, дисциплин ОПК</w:t>
      </w: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«Программисты»</w:t>
      </w:r>
      <w:r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)</w:t>
      </w:r>
    </w:p>
    <w:p w:rsidR="00085EBD" w:rsidRPr="00896EF9" w:rsidRDefault="00085EBD" w:rsidP="00F75543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</w:p>
    <w:tbl>
      <w:tblPr>
        <w:tblW w:w="4876" w:type="pct"/>
        <w:tblLook w:val="04A0" w:firstRow="1" w:lastRow="0" w:firstColumn="1" w:lastColumn="0" w:noHBand="0" w:noVBand="1"/>
      </w:tblPr>
      <w:tblGrid>
        <w:gridCol w:w="1429"/>
        <w:gridCol w:w="1058"/>
        <w:gridCol w:w="3579"/>
        <w:gridCol w:w="1164"/>
        <w:gridCol w:w="1203"/>
        <w:gridCol w:w="79"/>
        <w:gridCol w:w="9"/>
        <w:gridCol w:w="21"/>
        <w:gridCol w:w="959"/>
        <w:gridCol w:w="64"/>
        <w:gridCol w:w="12"/>
        <w:gridCol w:w="12"/>
        <w:gridCol w:w="21"/>
        <w:gridCol w:w="46"/>
        <w:gridCol w:w="1319"/>
        <w:gridCol w:w="1063"/>
        <w:gridCol w:w="1602"/>
        <w:gridCol w:w="1587"/>
      </w:tblGrid>
      <w:tr w:rsidR="00F75543" w:rsidRPr="00896EF9" w:rsidTr="00905D64">
        <w:trPr>
          <w:trHeight w:val="470"/>
          <w:tblHeader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3008" w:type="pct"/>
            <w:gridSpan w:val="1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БАКАЛАВРИАТ / СПЕЦИАЛИТЕТ</w:t>
            </w:r>
          </w:p>
        </w:tc>
      </w:tr>
      <w:tr w:rsidR="00F75543" w:rsidRPr="00896EF9" w:rsidTr="00905D64">
        <w:trPr>
          <w:trHeight w:val="20"/>
          <w:tblHeader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количество час (общее)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семестр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тек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>онтроль</w:t>
            </w:r>
          </w:p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20"/>
          <w:tblHeader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лекции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4B61F0" w:rsidRDefault="00817586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7586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1, 2, 3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817586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</w:t>
            </w:r>
            <w:r w:rsidR="00F75543" w:rsidRPr="00896EF9">
              <w:rPr>
                <w:rFonts w:eastAsia="Times New Roman" w:cs="Times New Roman"/>
                <w:lang w:eastAsia="ru-RU"/>
              </w:rPr>
              <w:t>онтр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817586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</w:t>
            </w:r>
            <w:r w:rsidR="00F75543" w:rsidRPr="00896EF9">
              <w:rPr>
                <w:rFonts w:eastAsia="Times New Roman" w:cs="Times New Roman"/>
                <w:lang w:eastAsia="ru-RU"/>
              </w:rPr>
              <w:t>онтр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</w:t>
            </w:r>
            <w:r w:rsidR="00421961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817586" w:rsidRPr="00896EF9" w:rsidTr="00905D64">
        <w:trPr>
          <w:trHeight w:val="340"/>
        </w:trPr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75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7586" w:rsidRPr="00896EF9" w:rsidRDefault="00817586" w:rsidP="00905D64">
            <w:pPr>
              <w:rPr>
                <w:rFonts w:eastAsia="Times New Roman" w:cs="Times New Roman"/>
                <w:lang w:eastAsia="ru-RU"/>
              </w:rPr>
            </w:pPr>
            <w:r w:rsidRPr="00817586">
              <w:rPr>
                <w:rFonts w:eastAsia="Times New Roman" w:cs="Times New Roman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7586" w:rsidRDefault="00817586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180</w:t>
            </w:r>
          </w:p>
        </w:tc>
        <w:tc>
          <w:tcPr>
            <w:tcW w:w="349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817586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7586" w:rsidRPr="00896EF9" w:rsidRDefault="00817586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586" w:rsidRDefault="00817586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586" w:rsidRPr="00896EF9" w:rsidRDefault="00817586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21961" w:rsidRPr="00896EF9" w:rsidTr="00905D64">
        <w:trPr>
          <w:trHeight w:val="340"/>
        </w:trPr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61" w:rsidRPr="00896EF9" w:rsidRDefault="00905D64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175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1961" w:rsidRPr="00896EF9" w:rsidRDefault="00421961" w:rsidP="00905D64">
            <w:pPr>
              <w:rPr>
                <w:rFonts w:eastAsia="Times New Roman" w:cs="Times New Roman"/>
                <w:lang w:eastAsia="ru-RU"/>
              </w:rPr>
            </w:pPr>
            <w:r w:rsidRPr="00421961">
              <w:rPr>
                <w:rFonts w:eastAsia="Times New Roman" w:cs="Times New Roman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21961" w:rsidRDefault="00421961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180</w:t>
            </w:r>
          </w:p>
        </w:tc>
        <w:tc>
          <w:tcPr>
            <w:tcW w:w="349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РГР, контр.</w:t>
            </w:r>
          </w:p>
        </w:tc>
      </w:tr>
      <w:tr w:rsidR="00421961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1961" w:rsidRPr="00896EF9" w:rsidRDefault="00421961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961" w:rsidRDefault="00421961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1961" w:rsidRPr="00896EF9" w:rsidRDefault="00421961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6E0838" w:rsidRPr="00896EF9" w:rsidTr="004327AB">
        <w:trPr>
          <w:trHeight w:val="340"/>
        </w:trPr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175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0838" w:rsidRPr="00896EF9" w:rsidRDefault="006E0838" w:rsidP="00905D64">
            <w:pPr>
              <w:rPr>
                <w:rFonts w:eastAsia="Times New Roman" w:cs="Times New Roman"/>
                <w:lang w:eastAsia="ru-RU"/>
              </w:rPr>
            </w:pPr>
            <w:r w:rsidRPr="006E0838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E0838" w:rsidRDefault="006E0838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349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6E0838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0838" w:rsidRPr="00896EF9" w:rsidRDefault="006E0838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838" w:rsidRDefault="006E0838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0838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  <w:r w:rsidR="006E0838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  <w:p w:rsidR="005D0E6B" w:rsidRDefault="007500A7" w:rsidP="00905D64">
            <w:pPr>
              <w:rPr>
                <w:rFonts w:eastAsia="Times New Roman" w:cs="Times New Roman"/>
                <w:lang w:eastAsia="ru-RU"/>
              </w:rPr>
            </w:pPr>
            <w:r w:rsidRPr="007500A7">
              <w:rPr>
                <w:rFonts w:eastAsia="Times New Roman" w:cs="Times New Roman"/>
                <w:lang w:eastAsia="ru-RU"/>
              </w:rPr>
              <w:t>Для направления 09.03.03 –</w:t>
            </w:r>
          </w:p>
          <w:p w:rsidR="007500A7" w:rsidRPr="00896EF9" w:rsidRDefault="007500A7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0A7">
              <w:rPr>
                <w:rFonts w:eastAsia="Times New Roman" w:cs="Times New Roman"/>
                <w:lang w:eastAsia="ru-RU"/>
              </w:rPr>
              <w:t>1 семестр КСЕ</w:t>
            </w: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2, 3, 4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75543" w:rsidRPr="00896EF9" w:rsidRDefault="00F75543" w:rsidP="00905D64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75543" w:rsidRPr="00896EF9" w:rsidRDefault="00F75543" w:rsidP="00905D64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75543" w:rsidRPr="00896EF9" w:rsidRDefault="00F75543" w:rsidP="00905D64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rPr>
                <w:rFonts w:eastAsia="Times New Roman" w:cs="Times New Roman"/>
                <w:lang w:eastAsia="ru-RU"/>
              </w:rPr>
            </w:pPr>
            <w:r w:rsidRPr="006E0838">
              <w:rPr>
                <w:rFonts w:eastAsia="Times New Roman" w:cs="Times New Roman"/>
                <w:lang w:eastAsia="ru-RU"/>
              </w:rPr>
              <w:t>Метрология, стандартизация и сертификация программного обеспечения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rPr>
                <w:rFonts w:eastAsia="Times New Roman" w:cs="Times New Roman"/>
                <w:lang w:eastAsia="ru-RU"/>
              </w:rPr>
            </w:pPr>
            <w:r w:rsidRPr="006E0838">
              <w:rPr>
                <w:rFonts w:eastAsia="Times New Roman" w:cs="Times New Roman"/>
                <w:lang w:eastAsia="ru-RU"/>
              </w:rPr>
              <w:t>Инженерная компьютерная графика</w:t>
            </w:r>
            <w:r w:rsidR="004327AB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60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lang w:eastAsia="ru-RU"/>
              </w:rPr>
              <w:t>ОК</w:t>
            </w:r>
            <w:proofErr w:type="gramEnd"/>
            <w:r w:rsidRPr="00896EF9">
              <w:rPr>
                <w:rFonts w:eastAsia="Times New Roman" w:cs="Times New Roman"/>
                <w:b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</w:rPr>
              <w:t>Без</w:t>
            </w:r>
            <w:r>
              <w:rPr>
                <w:rFonts w:eastAsia="Times New Roman" w:cs="Times New Roman"/>
              </w:rPr>
              <w:t xml:space="preserve">опасность жизнедеятельности 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D37F9A">
        <w:trPr>
          <w:trHeight w:val="390"/>
        </w:trPr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D37F9A">
        <w:trPr>
          <w:trHeight w:val="340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rPr>
                <w:rFonts w:eastAsia="Times New Roman" w:cs="Times New Roman"/>
                <w:lang w:eastAsia="ru-RU"/>
              </w:rPr>
            </w:pPr>
            <w:proofErr w:type="gramStart"/>
            <w:r w:rsidRPr="006E0838">
              <w:rPr>
                <w:rFonts w:eastAsia="Times New Roman" w:cs="Times New Roman"/>
              </w:rPr>
              <w:t>Интернет-технологии</w:t>
            </w:r>
            <w:proofErr w:type="gramEnd"/>
            <w:r w:rsidR="005D0E6B">
              <w:rPr>
                <w:rFonts w:eastAsia="Times New Roman" w:cs="Times New Roman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180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F75543" w:rsidRPr="00896EF9" w:rsidTr="00D37F9A">
        <w:trPr>
          <w:trHeight w:val="340"/>
        </w:trPr>
        <w:tc>
          <w:tcPr>
            <w:tcW w:w="4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D37F9A">
        <w:trPr>
          <w:trHeight w:val="39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lastRenderedPageBreak/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rPr>
                <w:rFonts w:eastAsia="Times New Roman" w:cs="Times New Roman"/>
                <w:lang w:eastAsia="ru-RU"/>
              </w:rPr>
            </w:pPr>
            <w:r w:rsidRPr="006E0838">
              <w:rPr>
                <w:rFonts w:eastAsia="Times New Roman" w:cs="Times New Roman"/>
                <w:lang w:eastAsia="ru-RU"/>
              </w:rPr>
              <w:t>Электротехника и электроника*</w:t>
            </w:r>
          </w:p>
        </w:tc>
        <w:tc>
          <w:tcPr>
            <w:tcW w:w="382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6E0838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1230" w:type="pct"/>
            <w:gridSpan w:val="11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6E0838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F75543" w:rsidRPr="00896EF9" w:rsidTr="009C26A5">
        <w:trPr>
          <w:trHeight w:val="38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81543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C26A5" w:rsidRPr="00896EF9" w:rsidTr="009C26A5">
        <w:trPr>
          <w:trHeight w:val="392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</w:pPr>
            <w:r w:rsidRPr="00B23B70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rPr>
                <w:rFonts w:eastAsia="Times New Roman" w:cs="Times New Roman"/>
                <w:lang w:eastAsia="ru-RU"/>
              </w:rPr>
            </w:pPr>
            <w:r w:rsidRPr="006E0838">
              <w:rPr>
                <w:rFonts w:eastAsia="Times New Roman" w:cs="Times New Roman"/>
                <w:lang w:eastAsia="ru-RU"/>
              </w:rPr>
              <w:t>Базы данных</w:t>
            </w:r>
            <w:r w:rsidR="004327AB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5, 6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C26A5" w:rsidRPr="00896EF9" w:rsidTr="009C26A5">
        <w:trPr>
          <w:trHeight w:val="416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9C26A5" w:rsidRPr="00896EF9" w:rsidTr="00905D64">
        <w:trPr>
          <w:trHeight w:val="416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9C26A5" w:rsidRPr="00896EF9" w:rsidTr="009C26A5">
        <w:trPr>
          <w:trHeight w:val="416"/>
        </w:trPr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4327AB">
            <w:pPr>
              <w:jc w:val="center"/>
            </w:pPr>
            <w:r w:rsidRPr="00B23B70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A5" w:rsidRPr="00896EF9" w:rsidRDefault="009C26A5" w:rsidP="004327A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117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4327AB">
            <w:pPr>
              <w:rPr>
                <w:rFonts w:eastAsia="Times New Roman" w:cs="Times New Roman"/>
                <w:lang w:eastAsia="ru-RU"/>
              </w:rPr>
            </w:pPr>
            <w:r w:rsidRPr="009C26A5">
              <w:rPr>
                <w:rFonts w:eastAsia="Times New Roman" w:cs="Times New Roman"/>
                <w:lang w:eastAsia="ru-RU"/>
              </w:rPr>
              <w:t>Современные программные средства</w:t>
            </w:r>
            <w:r w:rsidR="004327AB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216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1, 2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9C26A5" w:rsidRPr="00896EF9" w:rsidTr="004327AB">
        <w:trPr>
          <w:trHeight w:val="416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9C26A5" w:rsidRPr="00896EF9" w:rsidTr="005D0E6B">
        <w:trPr>
          <w:trHeight w:val="416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A5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Pr="00896EF9" w:rsidRDefault="009C26A5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6A5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F75543" w:rsidRPr="00896EF9" w:rsidTr="005D0E6B">
        <w:trPr>
          <w:trHeight w:val="4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</w:pPr>
            <w:r w:rsidRPr="00B23B70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rPr>
                <w:rFonts w:eastAsia="Times New Roman" w:cs="Times New Roman"/>
                <w:lang w:eastAsia="ru-RU"/>
              </w:rPr>
            </w:pPr>
            <w:r w:rsidRPr="009C26A5">
              <w:rPr>
                <w:rFonts w:eastAsia="Times New Roman" w:cs="Times New Roman"/>
                <w:lang w:eastAsia="ru-RU"/>
              </w:rPr>
              <w:t>Дискретная математика</w:t>
            </w:r>
            <w:r w:rsidR="005D0E6B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5D0E6B">
        <w:trPr>
          <w:trHeight w:val="426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5D0E6B">
        <w:trPr>
          <w:trHeight w:val="404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rPr>
                <w:rFonts w:eastAsia="Times New Roman" w:cs="Times New Roman"/>
              </w:rPr>
            </w:pPr>
            <w:r w:rsidRPr="009C26A5">
              <w:rPr>
                <w:rFonts w:eastAsia="Times New Roman" w:cs="Times New Roman"/>
              </w:rPr>
              <w:t>Автоматизация математических расчетов</w:t>
            </w:r>
            <w:r w:rsidR="005D0E6B">
              <w:rPr>
                <w:rFonts w:eastAsia="Times New Roman" w:cs="Times New Roman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F75543" w:rsidRPr="00896EF9" w:rsidTr="005D0E6B">
        <w:trPr>
          <w:trHeight w:val="464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95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rPr>
                <w:rFonts w:eastAsia="Times New Roman" w:cs="Times New Roman"/>
              </w:rPr>
            </w:pPr>
            <w:r w:rsidRPr="009C26A5">
              <w:rPr>
                <w:rFonts w:eastAsia="Times New Roman" w:cs="Times New Roman"/>
                <w:lang w:eastAsia="ru-RU"/>
              </w:rPr>
              <w:t>Математическая логика и теория алгоритмов</w:t>
            </w:r>
            <w:r w:rsidR="005D0E6B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905D64">
        <w:trPr>
          <w:trHeight w:val="404"/>
        </w:trPr>
        <w:tc>
          <w:tcPr>
            <w:tcW w:w="4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905D64">
        <w:trPr>
          <w:trHeight w:val="340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BC3290" w:rsidRDefault="009C26A5" w:rsidP="00905D64">
            <w:pPr>
              <w:rPr>
                <w:rFonts w:eastAsia="Times New Roman" w:cs="Times New Roman"/>
                <w:lang w:eastAsia="ru-RU"/>
              </w:rPr>
            </w:pPr>
            <w:r w:rsidRPr="009C26A5">
              <w:rPr>
                <w:rFonts w:eastAsia="Times New Roman" w:cs="Times New Roman"/>
                <w:lang w:eastAsia="ru-RU"/>
              </w:rPr>
              <w:t>Операционные системы</w:t>
            </w:r>
            <w:r w:rsidR="004327AB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4C4472">
        <w:trPr>
          <w:trHeight w:val="340"/>
        </w:trPr>
        <w:tc>
          <w:tcPr>
            <w:tcW w:w="4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4C4472">
        <w:trPr>
          <w:trHeight w:val="34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rPr>
                <w:rFonts w:eastAsia="Times New Roman" w:cs="Times New Roman"/>
                <w:lang w:eastAsia="ru-RU"/>
              </w:rPr>
            </w:pPr>
            <w:r w:rsidRPr="009C26A5">
              <w:rPr>
                <w:rFonts w:eastAsia="Times New Roman" w:cs="Times New Roman"/>
              </w:rPr>
              <w:t>Программирование</w:t>
            </w:r>
            <w:r w:rsidR="004327AB">
              <w:rPr>
                <w:rFonts w:eastAsia="Times New Roman" w:cs="Times New Roman"/>
              </w:rPr>
              <w:t>*</w:t>
            </w: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9C26A5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7</w:t>
            </w: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5D0E6B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fldChar w:fldCharType="begin"/>
            </w:r>
            <w:r>
              <w:rPr>
                <w:rFonts w:eastAsia="Times New Roman" w:cs="Times New Roman"/>
                <w:lang w:eastAsia="ru-RU"/>
              </w:rPr>
              <w:instrText xml:space="preserve"> =7*36 </w:instrText>
            </w:r>
            <w:r>
              <w:rPr>
                <w:rFonts w:eastAsia="Times New Roman" w:cs="Times New Roman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ru-RU"/>
              </w:rPr>
              <w:t>252</w:t>
            </w:r>
            <w:r>
              <w:rPr>
                <w:rFonts w:eastAsia="Times New Roman" w:cs="Times New Roman"/>
                <w:lang w:eastAsia="ru-RU"/>
              </w:rPr>
              <w:fldChar w:fldCharType="end"/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2, 3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75543" w:rsidRPr="00896EF9" w:rsidTr="004C4472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F75543" w:rsidRPr="00896EF9" w:rsidTr="005D0E6B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4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F75543" w:rsidRPr="00896EF9" w:rsidTr="005D0E6B">
        <w:trPr>
          <w:trHeight w:val="340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81543" w:rsidRDefault="00F75543" w:rsidP="00905D64">
            <w:pPr>
              <w:jc w:val="center"/>
              <w:rPr>
                <w:b/>
              </w:rPr>
            </w:pPr>
            <w:r w:rsidRPr="00881543">
              <w:rPr>
                <w:b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1175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rPr>
                <w:rFonts w:eastAsia="Times New Roman" w:cs="Times New Roman"/>
                <w:lang w:eastAsia="ru-RU"/>
              </w:rPr>
            </w:pPr>
            <w:r w:rsidRPr="004C4472">
              <w:rPr>
                <w:rFonts w:eastAsia="Times New Roman" w:cs="Times New Roman"/>
                <w:lang w:eastAsia="ru-RU"/>
              </w:rPr>
              <w:t>Информационная безопасность</w:t>
            </w:r>
            <w:r w:rsidR="004327AB">
              <w:rPr>
                <w:rFonts w:eastAsia="Times New Roman" w:cs="Times New Roman"/>
                <w:lang w:eastAsia="ru-RU"/>
              </w:rPr>
              <w:t>*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123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F75543" w:rsidRPr="00896EF9" w:rsidTr="005D0E6B">
        <w:trPr>
          <w:trHeight w:val="340"/>
        </w:trPr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81543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1" w:type="pct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4C4472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543" w:rsidRPr="00896EF9" w:rsidRDefault="00F75543" w:rsidP="00905D64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C124E6" w:rsidRDefault="004B61F0" w:rsidP="00500B1D">
      <w:pPr>
        <w:spacing w:after="200" w:line="276" w:lineRule="auto"/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br w:type="page"/>
      </w:r>
      <w:r w:rsidR="00C124E6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lastRenderedPageBreak/>
        <w:t xml:space="preserve">Модуль </w:t>
      </w:r>
      <w:proofErr w:type="gramStart"/>
      <w:r w:rsidR="00C124E6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естественно-научных</w:t>
      </w:r>
      <w:proofErr w:type="gramEnd"/>
      <w:r w:rsidR="00C124E6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и математических дисциплин</w:t>
      </w:r>
      <w:r w:rsidR="00C124E6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, дисциплин ОПК</w:t>
      </w:r>
      <w:r w:rsidR="00C124E6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 xml:space="preserve"> (</w:t>
      </w:r>
      <w:r w:rsidR="00C124E6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«Строители»</w:t>
      </w:r>
      <w:r w:rsidR="00C124E6" w:rsidRPr="00896EF9"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)</w:t>
      </w:r>
    </w:p>
    <w:p w:rsidR="00C124E6" w:rsidRPr="00896EF9" w:rsidRDefault="00C124E6" w:rsidP="00C124E6">
      <w:pPr>
        <w:tabs>
          <w:tab w:val="left" w:pos="12272"/>
          <w:tab w:val="left" w:pos="12831"/>
          <w:tab w:val="left" w:pos="13390"/>
          <w:tab w:val="left" w:pos="13949"/>
          <w:tab w:val="left" w:pos="14505"/>
          <w:tab w:val="left" w:pos="15061"/>
        </w:tabs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</w:p>
    <w:tbl>
      <w:tblPr>
        <w:tblW w:w="4876" w:type="pct"/>
        <w:tblLook w:val="04A0" w:firstRow="1" w:lastRow="0" w:firstColumn="1" w:lastColumn="0" w:noHBand="0" w:noVBand="1"/>
      </w:tblPr>
      <w:tblGrid>
        <w:gridCol w:w="1429"/>
        <w:gridCol w:w="1058"/>
        <w:gridCol w:w="3579"/>
        <w:gridCol w:w="1164"/>
        <w:gridCol w:w="1283"/>
        <w:gridCol w:w="30"/>
        <w:gridCol w:w="1023"/>
        <w:gridCol w:w="12"/>
        <w:gridCol w:w="33"/>
        <w:gridCol w:w="1364"/>
        <w:gridCol w:w="1063"/>
        <w:gridCol w:w="1602"/>
        <w:gridCol w:w="1587"/>
      </w:tblGrid>
      <w:tr w:rsidR="00C124E6" w:rsidRPr="00896EF9" w:rsidTr="00141A09">
        <w:trPr>
          <w:trHeight w:val="470"/>
          <w:tblHeader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3008" w:type="pct"/>
            <w:gridSpan w:val="10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C124E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 xml:space="preserve">БАКАЛАВРИАТ </w:t>
            </w:r>
          </w:p>
        </w:tc>
      </w:tr>
      <w:tr w:rsidR="00C124E6" w:rsidRPr="00896EF9" w:rsidTr="00141A09">
        <w:trPr>
          <w:trHeight w:val="20"/>
          <w:tblHeader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количество час (общее)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семестр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тек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896EF9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896EF9">
              <w:rPr>
                <w:rFonts w:eastAsia="Times New Roman" w:cs="Times New Roman"/>
                <w:lang w:eastAsia="ru-RU"/>
              </w:rPr>
              <w:t>онтроль</w:t>
            </w:r>
          </w:p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124E6" w:rsidRPr="00896EF9" w:rsidTr="00141A09">
        <w:trPr>
          <w:trHeight w:val="20"/>
          <w:tblHeader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лекции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896EF9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896EF9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896EF9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896EF9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3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141A09" w:rsidRPr="00896EF9" w:rsidTr="00141A09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1A09" w:rsidRPr="004B61F0" w:rsidRDefault="00141A09" w:rsidP="00141A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1, 2</w:t>
            </w:r>
            <w:r w:rsidR="00024878">
              <w:rPr>
                <w:rFonts w:eastAsia="Times New Roman" w:cs="Times New Roman"/>
                <w:lang w:eastAsia="ru-RU"/>
              </w:rPr>
              <w:t>, 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141A09" w:rsidRPr="00896EF9" w:rsidTr="00141A09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1A09" w:rsidRPr="00896EF9" w:rsidRDefault="00141A09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РГР, контр</w:t>
            </w:r>
          </w:p>
        </w:tc>
      </w:tr>
      <w:tr w:rsidR="00024878" w:rsidRPr="00896EF9" w:rsidTr="00141A09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РГР, контр</w:t>
            </w:r>
          </w:p>
        </w:tc>
      </w:tr>
      <w:tr w:rsidR="00024878" w:rsidRPr="00896EF9" w:rsidTr="00141A09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878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РГР, </w:t>
            </w:r>
            <w:r w:rsidRPr="00896EF9">
              <w:rPr>
                <w:rFonts w:eastAsia="Times New Roman" w:cs="Times New Roman"/>
                <w:lang w:eastAsia="ru-RU"/>
              </w:rPr>
              <w:t>контр</w:t>
            </w: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EF9">
              <w:rPr>
                <w:rFonts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8B6A3E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2, 3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4E6" w:rsidRPr="00896EF9" w:rsidRDefault="008B6A3E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8B6A3E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124E6" w:rsidRPr="00896EF9" w:rsidRDefault="00C124E6" w:rsidP="00141A09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896EF9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124E6" w:rsidRPr="00896EF9" w:rsidRDefault="00C124E6" w:rsidP="00141A09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96EF9"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124E6" w:rsidRPr="00896EF9" w:rsidRDefault="00C124E6" w:rsidP="00141A09">
            <w:pPr>
              <w:jc w:val="center"/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144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C124E6" w:rsidRPr="00896EF9" w:rsidTr="00141A09">
        <w:trPr>
          <w:trHeight w:val="340"/>
        </w:trPr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C124E6" w:rsidRPr="00896EF9" w:rsidTr="00141A09">
        <w:trPr>
          <w:trHeight w:val="360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lang w:eastAsia="ru-RU"/>
              </w:rPr>
              <w:t>ОК</w:t>
            </w:r>
            <w:proofErr w:type="gramEnd"/>
            <w:r w:rsidRPr="00896EF9">
              <w:rPr>
                <w:rFonts w:eastAsia="Times New Roman" w:cs="Times New Roman"/>
                <w:b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</w:rPr>
              <w:t>Без</w:t>
            </w:r>
            <w:r>
              <w:rPr>
                <w:rFonts w:eastAsia="Times New Roman" w:cs="Times New Roman"/>
              </w:rPr>
              <w:t xml:space="preserve">опасность жизнедеятельности 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 или 7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ИО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C124E6" w:rsidRPr="00896EF9" w:rsidTr="005D0E6B">
        <w:trPr>
          <w:trHeight w:val="390"/>
        </w:trPr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rPr>
                <w:rFonts w:eastAsia="Times New Roman" w:cs="Times New Roman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896EF9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4E6" w:rsidRPr="00896EF9" w:rsidRDefault="00C124E6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024878" w:rsidRPr="00896EF9" w:rsidTr="005D0E6B">
        <w:trPr>
          <w:trHeight w:val="411"/>
        </w:trPr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96EF9">
              <w:rPr>
                <w:rFonts w:eastAsia="Times New Roman" w:cs="Times New Roman"/>
                <w:b/>
                <w:lang w:eastAsia="ru-RU"/>
              </w:rPr>
              <w:t>ОПК-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8B6A3E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</w:rPr>
              <w:t>Начертательная геометрия и и</w:t>
            </w:r>
            <w:r w:rsidRPr="004D14A3">
              <w:rPr>
                <w:rFonts w:eastAsia="Times New Roman" w:cs="Times New Roman"/>
              </w:rPr>
              <w:t>нженерная графика</w:t>
            </w:r>
            <w:r>
              <w:rPr>
                <w:rFonts w:eastAsia="Times New Roman" w:cs="Times New Roman"/>
              </w:rPr>
              <w:t xml:space="preserve"> </w:t>
            </w:r>
            <w:r w:rsidRPr="00283621">
              <w:rPr>
                <w:rFonts w:eastAsia="Times New Roman" w:cs="Times New Roman"/>
              </w:rPr>
              <w:t>в CAD-системах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5</w:t>
            </w:r>
          </w:p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2/3</w:t>
            </w:r>
          </w:p>
        </w:tc>
        <w:tc>
          <w:tcPr>
            <w:tcW w:w="123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72 / 108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1, 2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481E99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024878" w:rsidRPr="00896EF9" w:rsidTr="00024878">
        <w:trPr>
          <w:trHeight w:val="340"/>
        </w:trPr>
        <w:tc>
          <w:tcPr>
            <w:tcW w:w="46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02487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02487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РГР</w:t>
            </w:r>
          </w:p>
        </w:tc>
      </w:tr>
      <w:tr w:rsidR="00024878" w:rsidRPr="00896EF9" w:rsidTr="005D0E6B">
        <w:trPr>
          <w:trHeight w:val="340"/>
        </w:trPr>
        <w:tc>
          <w:tcPr>
            <w:tcW w:w="4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75" w:type="pct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82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141A0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4878" w:rsidRPr="00896EF9" w:rsidRDefault="00024878" w:rsidP="00024878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ЭКЗ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4878" w:rsidRPr="00896EF9" w:rsidRDefault="00024878" w:rsidP="00024878">
            <w:pPr>
              <w:jc w:val="center"/>
            </w:pPr>
            <w:r>
              <w:t>РГР</w:t>
            </w:r>
          </w:p>
        </w:tc>
      </w:tr>
    </w:tbl>
    <w:p w:rsidR="00C124E6" w:rsidRDefault="00C124E6" w:rsidP="00A252CD">
      <w:pPr>
        <w:spacing w:after="200" w:line="276" w:lineRule="auto"/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highlight w:val="yellow"/>
          <w:lang w:eastAsia="ru-RU"/>
        </w:rPr>
      </w:pPr>
    </w:p>
    <w:p w:rsidR="00481E99" w:rsidRDefault="00481E99">
      <w:pPr>
        <w:spacing w:after="200" w:line="276" w:lineRule="auto"/>
        <w:rPr>
          <w:rFonts w:eastAsia="Times New Roman" w:cs="Times New Roman"/>
          <w:b/>
          <w:bCs/>
          <w:smallCaps/>
          <w:spacing w:val="20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highlight w:val="yellow"/>
          <w:lang w:eastAsia="ru-RU"/>
        </w:rPr>
        <w:br w:type="page"/>
      </w:r>
    </w:p>
    <w:p w:rsidR="00DA2794" w:rsidRPr="00896EF9" w:rsidRDefault="007804B0" w:rsidP="00A252CD">
      <w:pPr>
        <w:spacing w:after="200" w:line="276" w:lineRule="auto"/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lastRenderedPageBreak/>
        <w:t>Модуль практической подготовки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2"/>
        <w:gridCol w:w="809"/>
        <w:gridCol w:w="2960"/>
        <w:gridCol w:w="1433"/>
        <w:gridCol w:w="1068"/>
        <w:gridCol w:w="1215"/>
        <w:gridCol w:w="1277"/>
        <w:gridCol w:w="1605"/>
        <w:gridCol w:w="1814"/>
        <w:gridCol w:w="1821"/>
      </w:tblGrid>
      <w:tr w:rsidR="004B61F0" w:rsidRPr="004B61F0" w:rsidTr="004B61F0">
        <w:trPr>
          <w:trHeight w:val="4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 №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Наименование дисциплины </w:t>
            </w:r>
          </w:p>
        </w:tc>
        <w:tc>
          <w:tcPr>
            <w:tcW w:w="3277" w:type="pct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4B61F0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 xml:space="preserve">БАКАЛАВРИАТ </w:t>
            </w:r>
          </w:p>
        </w:tc>
      </w:tr>
      <w:tr w:rsidR="004B61F0" w:rsidRPr="004B61F0" w:rsidTr="00A86B21">
        <w:trPr>
          <w:trHeight w:val="2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B61F0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B61F0"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 w:rsidRPr="004B61F0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11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количество час (общее) 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семестр 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4B61F0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4B61F0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тек</w:t>
            </w:r>
            <w:proofErr w:type="gramStart"/>
            <w:r w:rsidRPr="004B61F0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4B61F0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онтроль </w:t>
            </w:r>
          </w:p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4B61F0" w:rsidRPr="004B61F0" w:rsidTr="00A86B21">
        <w:trPr>
          <w:trHeight w:val="2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лекции (</w:t>
            </w:r>
            <w:proofErr w:type="spellStart"/>
            <w:proofErr w:type="gramStart"/>
            <w:r w:rsidRPr="004B61F0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B61F0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4B61F0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4B61F0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B61F0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4B61F0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4B61F0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4B61F0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5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86B21" w:rsidRPr="004B61F0" w:rsidTr="00A86B21">
        <w:trPr>
          <w:trHeight w:val="598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21" w:rsidRDefault="00A86B21" w:rsidP="004B61F0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ОПК-</w:t>
            </w:r>
          </w:p>
          <w:p w:rsidR="00A86B21" w:rsidRDefault="00A86B21" w:rsidP="004B61F0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21" w:rsidRPr="004B61F0" w:rsidRDefault="00A86B21" w:rsidP="00A86B2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B21" w:rsidRPr="004B61F0" w:rsidRDefault="00A86B21" w:rsidP="00AB3CE2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Спецкурс по рабочей профессии*</w:t>
            </w:r>
          </w:p>
        </w:tc>
        <w:tc>
          <w:tcPr>
            <w:tcW w:w="45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21" w:rsidRPr="004B61F0" w:rsidRDefault="00A86B21" w:rsidP="00D400C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21" w:rsidRPr="004B61F0" w:rsidRDefault="00A86B21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21" w:rsidRPr="004B61F0" w:rsidRDefault="00A86B21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B21" w:rsidRPr="004B61F0" w:rsidRDefault="00A86B21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B21" w:rsidRPr="004B61F0" w:rsidRDefault="00A86B21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6B21" w:rsidRPr="004B61F0" w:rsidRDefault="00A86B21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B21" w:rsidRPr="004B61F0" w:rsidRDefault="00A86B21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4B61F0" w:rsidTr="00A86B21">
        <w:trPr>
          <w:trHeight w:val="340"/>
        </w:trPr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E0" w:rsidRPr="004B61F0" w:rsidRDefault="004B61F0" w:rsidP="003C03B3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ОК-</w:t>
            </w:r>
            <w:r w:rsidR="003C03B3">
              <w:rPr>
                <w:rFonts w:eastAsia="Times New Roman" w:cs="Times New Roman"/>
                <w:b/>
                <w:lang w:eastAsia="ru-RU"/>
              </w:rPr>
              <w:t>7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E0" w:rsidRPr="004B61F0" w:rsidRDefault="001405E0" w:rsidP="00A86B2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05E0" w:rsidRPr="004B61F0" w:rsidRDefault="001405E0" w:rsidP="00AB3CE2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Введение в профессиональную деятельность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B61F0">
              <w:rPr>
                <w:rFonts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4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зачет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контр.</w:t>
            </w:r>
          </w:p>
        </w:tc>
      </w:tr>
      <w:tr w:rsidR="004B61F0" w:rsidRPr="004B61F0" w:rsidTr="00A86B21">
        <w:trPr>
          <w:trHeight w:val="340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9220A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A86B21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5E0" w:rsidRPr="004B61F0" w:rsidRDefault="001405E0" w:rsidP="00D400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B61F0" w:rsidRPr="004B61F0" w:rsidTr="00A86B21">
        <w:trPr>
          <w:trHeight w:val="35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9220A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>ОПК-</w:t>
            </w:r>
          </w:p>
          <w:p w:rsidR="001405E0" w:rsidRPr="004B61F0" w:rsidRDefault="001405E0" w:rsidP="009220AB">
            <w:pPr>
              <w:jc w:val="center"/>
              <w:rPr>
                <w:rFonts w:eastAsia="Times New Roman" w:cs="Times New Roman"/>
                <w:b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A86B2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Учебная практика</w:t>
            </w:r>
          </w:p>
        </w:tc>
        <w:tc>
          <w:tcPr>
            <w:tcW w:w="3277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405E0" w:rsidRPr="004B61F0" w:rsidRDefault="001405E0" w:rsidP="004F760F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Не менее 2 недель, по КУГ, </w:t>
            </w:r>
            <w:proofErr w:type="gramStart"/>
            <w:r w:rsidRPr="004B61F0">
              <w:rPr>
                <w:rFonts w:eastAsia="Times New Roman" w:cs="Times New Roman"/>
                <w:lang w:eastAsia="ru-RU"/>
              </w:rPr>
              <w:t>рассредоточенная</w:t>
            </w:r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 2 сем.</w:t>
            </w:r>
          </w:p>
        </w:tc>
      </w:tr>
      <w:tr w:rsidR="004B61F0" w:rsidRPr="004B61F0" w:rsidTr="005D0E6B">
        <w:trPr>
          <w:trHeight w:val="35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9220A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>ОПК-</w:t>
            </w:r>
          </w:p>
          <w:p w:rsidR="001405E0" w:rsidRPr="004B61F0" w:rsidRDefault="001405E0" w:rsidP="009220AB">
            <w:pPr>
              <w:jc w:val="center"/>
            </w:pPr>
            <w:r w:rsidRPr="004B61F0"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A86B2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Производственная практика</w:t>
            </w:r>
          </w:p>
        </w:tc>
        <w:tc>
          <w:tcPr>
            <w:tcW w:w="3277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Не менее 2 недель, по КУГ</w:t>
            </w:r>
          </w:p>
        </w:tc>
      </w:tr>
      <w:tr w:rsidR="004B61F0" w:rsidRPr="004B61F0" w:rsidTr="005D0E6B">
        <w:trPr>
          <w:trHeight w:val="35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9220A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>ОПК-</w:t>
            </w:r>
          </w:p>
          <w:p w:rsidR="001405E0" w:rsidRPr="004B61F0" w:rsidRDefault="001405E0" w:rsidP="009220AB">
            <w:pPr>
              <w:jc w:val="center"/>
              <w:rPr>
                <w:rFonts w:eastAsia="Times New Roman" w:cs="Times New Roman"/>
                <w:b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>ПК-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E0" w:rsidRPr="004B61F0" w:rsidRDefault="001405E0" w:rsidP="00A86B2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5E0" w:rsidRPr="004B61F0" w:rsidRDefault="001405E0" w:rsidP="00D400C9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Преддипломная практика</w:t>
            </w:r>
          </w:p>
        </w:tc>
        <w:tc>
          <w:tcPr>
            <w:tcW w:w="3277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5E0" w:rsidRPr="004B61F0" w:rsidRDefault="001405E0" w:rsidP="00D400C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Не менее 4 недель, по КУГ</w:t>
            </w:r>
          </w:p>
        </w:tc>
      </w:tr>
    </w:tbl>
    <w:p w:rsidR="00DC753F" w:rsidRDefault="00DC753F" w:rsidP="00BC5944">
      <w:pPr>
        <w:tabs>
          <w:tab w:val="left" w:pos="9255"/>
        </w:tabs>
        <w:rPr>
          <w:rFonts w:eastAsia="Times New Roman" w:cs="Times New Roman"/>
          <w:b/>
          <w:bCs/>
          <w:spacing w:val="20"/>
          <w:sz w:val="24"/>
          <w:szCs w:val="24"/>
          <w:lang w:eastAsia="ru-RU"/>
        </w:rPr>
      </w:pPr>
    </w:p>
    <w:p w:rsidR="007804B0" w:rsidRPr="00896EF9" w:rsidRDefault="007804B0" w:rsidP="007804B0">
      <w:pPr>
        <w:spacing w:after="200" w:line="276" w:lineRule="auto"/>
        <w:jc w:val="center"/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spacing w:val="20"/>
          <w:sz w:val="24"/>
          <w:szCs w:val="24"/>
          <w:lang w:eastAsia="ru-RU"/>
        </w:rPr>
        <w:t>Государственная итоговая аттестация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2"/>
        <w:gridCol w:w="809"/>
        <w:gridCol w:w="2960"/>
        <w:gridCol w:w="1433"/>
        <w:gridCol w:w="1068"/>
        <w:gridCol w:w="1215"/>
        <w:gridCol w:w="1277"/>
        <w:gridCol w:w="1605"/>
        <w:gridCol w:w="1814"/>
        <w:gridCol w:w="1821"/>
      </w:tblGrid>
      <w:tr w:rsidR="007804B0" w:rsidRPr="004B61F0" w:rsidTr="005D0E6B">
        <w:trPr>
          <w:trHeight w:val="470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spacing w:after="200"/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Комп.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 №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Наименование дисциплины </w:t>
            </w:r>
          </w:p>
        </w:tc>
        <w:tc>
          <w:tcPr>
            <w:tcW w:w="3277" w:type="pct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 xml:space="preserve">БАКАЛАВРИАТ </w:t>
            </w:r>
          </w:p>
        </w:tc>
      </w:tr>
      <w:tr w:rsidR="007804B0" w:rsidRPr="004B61F0" w:rsidTr="005D0E6B">
        <w:trPr>
          <w:trHeight w:val="2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B61F0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B61F0">
              <w:rPr>
                <w:rFonts w:eastAsia="Times New Roman" w:cs="Times New Roman"/>
                <w:b/>
                <w:bCs/>
                <w:lang w:eastAsia="ru-RU"/>
              </w:rPr>
              <w:t>з.е</w:t>
            </w:r>
            <w:proofErr w:type="spellEnd"/>
            <w:r w:rsidRPr="004B61F0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11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количество час (общее) 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семестр 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4B61F0">
              <w:rPr>
                <w:rFonts w:eastAsia="Times New Roman" w:cs="Times New Roman"/>
                <w:lang w:eastAsia="ru-RU"/>
              </w:rPr>
              <w:t>пром</w:t>
            </w:r>
            <w:proofErr w:type="spellEnd"/>
            <w:r w:rsidRPr="004B61F0">
              <w:rPr>
                <w:rFonts w:eastAsia="Times New Roman" w:cs="Times New Roman"/>
                <w:lang w:eastAsia="ru-RU"/>
              </w:rPr>
              <w:t>. контроль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тек</w:t>
            </w:r>
            <w:proofErr w:type="gramStart"/>
            <w:r w:rsidRPr="004B61F0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4B61F0">
              <w:rPr>
                <w:rFonts w:eastAsia="Times New Roman" w:cs="Times New Roman"/>
                <w:lang w:eastAsia="ru-RU"/>
              </w:rPr>
              <w:t>к</w:t>
            </w:r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онтроль </w:t>
            </w:r>
          </w:p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7804B0" w:rsidRPr="004B61F0" w:rsidTr="005D0E6B">
        <w:trPr>
          <w:trHeight w:val="20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лекции (</w:t>
            </w:r>
            <w:proofErr w:type="spellStart"/>
            <w:proofErr w:type="gramStart"/>
            <w:r w:rsidRPr="004B61F0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B61F0">
              <w:rPr>
                <w:rFonts w:eastAsia="Times New Roman" w:cs="Times New Roman"/>
                <w:lang w:eastAsia="ru-RU"/>
              </w:rPr>
              <w:t>прак</w:t>
            </w:r>
            <w:proofErr w:type="spellEnd"/>
            <w:r w:rsidRPr="004B61F0">
              <w:rPr>
                <w:rFonts w:eastAsia="Times New Roman" w:cs="Times New Roman"/>
                <w:lang w:eastAsia="ru-RU"/>
              </w:rPr>
              <w:t xml:space="preserve">     (</w:t>
            </w:r>
            <w:proofErr w:type="spellStart"/>
            <w:proofErr w:type="gramStart"/>
            <w:r w:rsidRPr="004B61F0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4B61F0">
              <w:rPr>
                <w:rFonts w:eastAsia="Times New Roman" w:cs="Times New Roman"/>
                <w:lang w:eastAsia="ru-RU"/>
              </w:rPr>
              <w:t xml:space="preserve">) 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B61F0">
              <w:rPr>
                <w:rFonts w:eastAsia="Times New Roman" w:cs="Times New Roman"/>
                <w:lang w:eastAsia="ru-RU"/>
              </w:rPr>
              <w:t>лабор</w:t>
            </w:r>
            <w:proofErr w:type="spellEnd"/>
            <w:r w:rsidRPr="004B61F0">
              <w:rPr>
                <w:rFonts w:eastAsia="Times New Roman" w:cs="Times New Roman"/>
                <w:lang w:eastAsia="ru-RU"/>
              </w:rPr>
              <w:t xml:space="preserve">   (</w:t>
            </w:r>
            <w:proofErr w:type="spellStart"/>
            <w:proofErr w:type="gramStart"/>
            <w:r w:rsidRPr="004B61F0">
              <w:rPr>
                <w:rFonts w:eastAsia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4B61F0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5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7804B0" w:rsidRPr="004B61F0" w:rsidTr="005D0E6B">
        <w:trPr>
          <w:trHeight w:val="35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>ВСЕ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B0" w:rsidRPr="004B61F0" w:rsidRDefault="005D0E6B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Государственный экзамен</w:t>
            </w:r>
          </w:p>
        </w:tc>
        <w:tc>
          <w:tcPr>
            <w:tcW w:w="3277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D0E6B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4B61F0">
              <w:rPr>
                <w:rFonts w:eastAsia="Times New Roman" w:cs="Times New Roman"/>
                <w:lang w:eastAsia="ru-RU"/>
              </w:rPr>
              <w:t xml:space="preserve">2 недели (1-я неделя – тест по проверке </w:t>
            </w:r>
            <w:proofErr w:type="spellStart"/>
            <w:r w:rsidRPr="004B61F0">
              <w:rPr>
                <w:rFonts w:eastAsia="Times New Roman" w:cs="Times New Roman"/>
                <w:lang w:eastAsia="ru-RU"/>
              </w:rPr>
              <w:t>сформированности</w:t>
            </w:r>
            <w:proofErr w:type="spellEnd"/>
            <w:r w:rsidRPr="004B61F0">
              <w:rPr>
                <w:rFonts w:eastAsia="Times New Roman" w:cs="Times New Roman"/>
                <w:lang w:eastAsia="ru-RU"/>
              </w:rPr>
              <w:t xml:space="preserve"> общекультурных компетенций, </w:t>
            </w:r>
            <w:proofErr w:type="gramEnd"/>
          </w:p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2-я неделя – ГЭ</w:t>
            </w:r>
          </w:p>
        </w:tc>
      </w:tr>
      <w:tr w:rsidR="007804B0" w:rsidRPr="004B61F0" w:rsidTr="005D0E6B">
        <w:trPr>
          <w:trHeight w:val="35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B61F0">
              <w:rPr>
                <w:rFonts w:eastAsia="Times New Roman" w:cs="Times New Roman"/>
                <w:b/>
                <w:lang w:eastAsia="ru-RU"/>
              </w:rPr>
              <w:t>ВСЕ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B0" w:rsidRPr="004B61F0" w:rsidRDefault="005D0E6B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04B0" w:rsidRPr="004B61F0" w:rsidRDefault="007804B0" w:rsidP="005D0E6B">
            <w:pPr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Подготовка к защите и защита ВКР</w:t>
            </w:r>
          </w:p>
        </w:tc>
        <w:tc>
          <w:tcPr>
            <w:tcW w:w="3277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04B0" w:rsidRPr="004B61F0" w:rsidRDefault="007804B0" w:rsidP="005D0E6B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B61F0">
              <w:rPr>
                <w:rFonts w:eastAsia="Times New Roman" w:cs="Times New Roman"/>
                <w:lang w:eastAsia="ru-RU"/>
              </w:rPr>
              <w:t>4 недели, по КУГ</w:t>
            </w:r>
          </w:p>
        </w:tc>
      </w:tr>
    </w:tbl>
    <w:p w:rsidR="009220AB" w:rsidRPr="00896EF9" w:rsidRDefault="009220AB" w:rsidP="00296824">
      <w:pPr>
        <w:spacing w:after="200" w:line="276" w:lineRule="auto"/>
        <w:rPr>
          <w:rFonts w:eastAsia="Times New Roman" w:cs="Times New Roman"/>
          <w:b/>
          <w:bCs/>
          <w:spacing w:val="20"/>
          <w:sz w:val="24"/>
          <w:szCs w:val="24"/>
          <w:lang w:eastAsia="ru-RU"/>
        </w:rPr>
      </w:pPr>
    </w:p>
    <w:sectPr w:rsidR="009220AB" w:rsidRPr="00896EF9" w:rsidSect="008B25D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6B" w:rsidRDefault="005D0E6B" w:rsidP="00F81936">
      <w:r>
        <w:separator/>
      </w:r>
    </w:p>
  </w:endnote>
  <w:endnote w:type="continuationSeparator" w:id="0">
    <w:p w:rsidR="005D0E6B" w:rsidRDefault="005D0E6B" w:rsidP="00F8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068665"/>
      <w:docPartObj>
        <w:docPartGallery w:val="Page Numbers (Bottom of Page)"/>
        <w:docPartUnique/>
      </w:docPartObj>
    </w:sdtPr>
    <w:sdtEndPr/>
    <w:sdtContent>
      <w:p w:rsidR="005D0E6B" w:rsidRDefault="005D0E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6B">
          <w:rPr>
            <w:noProof/>
          </w:rPr>
          <w:t>12</w:t>
        </w:r>
        <w:r>
          <w:fldChar w:fldCharType="end"/>
        </w:r>
      </w:p>
    </w:sdtContent>
  </w:sdt>
  <w:p w:rsidR="005D0E6B" w:rsidRDefault="005D0E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6B" w:rsidRDefault="005D0E6B" w:rsidP="00F81936">
      <w:r>
        <w:separator/>
      </w:r>
    </w:p>
  </w:footnote>
  <w:footnote w:type="continuationSeparator" w:id="0">
    <w:p w:rsidR="005D0E6B" w:rsidRDefault="005D0E6B" w:rsidP="00F8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0"/>
    <w:rsid w:val="00002579"/>
    <w:rsid w:val="00002665"/>
    <w:rsid w:val="000039FD"/>
    <w:rsid w:val="00022C89"/>
    <w:rsid w:val="00024878"/>
    <w:rsid w:val="00045A40"/>
    <w:rsid w:val="00054C56"/>
    <w:rsid w:val="000650A6"/>
    <w:rsid w:val="00065EC0"/>
    <w:rsid w:val="00085EBD"/>
    <w:rsid w:val="000B2E8F"/>
    <w:rsid w:val="000F1BF1"/>
    <w:rsid w:val="0010747D"/>
    <w:rsid w:val="001151E3"/>
    <w:rsid w:val="00116E0B"/>
    <w:rsid w:val="00127D20"/>
    <w:rsid w:val="001405E0"/>
    <w:rsid w:val="00141A09"/>
    <w:rsid w:val="0017088E"/>
    <w:rsid w:val="001820C7"/>
    <w:rsid w:val="001B6533"/>
    <w:rsid w:val="001C7AF6"/>
    <w:rsid w:val="001D02BB"/>
    <w:rsid w:val="001D1427"/>
    <w:rsid w:val="002034FA"/>
    <w:rsid w:val="0021257B"/>
    <w:rsid w:val="00222727"/>
    <w:rsid w:val="00240F4E"/>
    <w:rsid w:val="002558DA"/>
    <w:rsid w:val="00283621"/>
    <w:rsid w:val="00296824"/>
    <w:rsid w:val="002B3DF9"/>
    <w:rsid w:val="002D64BB"/>
    <w:rsid w:val="002E1A4C"/>
    <w:rsid w:val="002E33B0"/>
    <w:rsid w:val="00303D5A"/>
    <w:rsid w:val="00324F14"/>
    <w:rsid w:val="00330A02"/>
    <w:rsid w:val="00350505"/>
    <w:rsid w:val="00390C01"/>
    <w:rsid w:val="003B7EF8"/>
    <w:rsid w:val="003C03B3"/>
    <w:rsid w:val="003C4F7C"/>
    <w:rsid w:val="003D2204"/>
    <w:rsid w:val="003E506C"/>
    <w:rsid w:val="00421961"/>
    <w:rsid w:val="004327AB"/>
    <w:rsid w:val="00434E47"/>
    <w:rsid w:val="00481E99"/>
    <w:rsid w:val="004B61F0"/>
    <w:rsid w:val="004C4472"/>
    <w:rsid w:val="004C7CDE"/>
    <w:rsid w:val="004D08C6"/>
    <w:rsid w:val="004F760F"/>
    <w:rsid w:val="00500B1D"/>
    <w:rsid w:val="00520A8C"/>
    <w:rsid w:val="00522250"/>
    <w:rsid w:val="00537DE6"/>
    <w:rsid w:val="0055693D"/>
    <w:rsid w:val="00565C11"/>
    <w:rsid w:val="00570964"/>
    <w:rsid w:val="005919B0"/>
    <w:rsid w:val="005B4F46"/>
    <w:rsid w:val="005B736E"/>
    <w:rsid w:val="005C6077"/>
    <w:rsid w:val="005D0E6B"/>
    <w:rsid w:val="005D10CB"/>
    <w:rsid w:val="005D2612"/>
    <w:rsid w:val="005E609E"/>
    <w:rsid w:val="00603937"/>
    <w:rsid w:val="00607FCC"/>
    <w:rsid w:val="00637A79"/>
    <w:rsid w:val="00641F7A"/>
    <w:rsid w:val="00671B8C"/>
    <w:rsid w:val="00694B63"/>
    <w:rsid w:val="006B168B"/>
    <w:rsid w:val="006C742D"/>
    <w:rsid w:val="006E0838"/>
    <w:rsid w:val="006F57D2"/>
    <w:rsid w:val="00727E61"/>
    <w:rsid w:val="00731E1D"/>
    <w:rsid w:val="007500A7"/>
    <w:rsid w:val="0076118E"/>
    <w:rsid w:val="00777F07"/>
    <w:rsid w:val="007804B0"/>
    <w:rsid w:val="00786575"/>
    <w:rsid w:val="007B1860"/>
    <w:rsid w:val="007C4397"/>
    <w:rsid w:val="007D1C9E"/>
    <w:rsid w:val="00801BF2"/>
    <w:rsid w:val="00817586"/>
    <w:rsid w:val="008366EA"/>
    <w:rsid w:val="00836F9F"/>
    <w:rsid w:val="00840091"/>
    <w:rsid w:val="0085649E"/>
    <w:rsid w:val="008752AD"/>
    <w:rsid w:val="0087571C"/>
    <w:rsid w:val="00896EF9"/>
    <w:rsid w:val="008B25D0"/>
    <w:rsid w:val="008B6A3E"/>
    <w:rsid w:val="008C5547"/>
    <w:rsid w:val="00905D64"/>
    <w:rsid w:val="009220AB"/>
    <w:rsid w:val="00970564"/>
    <w:rsid w:val="009A2595"/>
    <w:rsid w:val="009B1526"/>
    <w:rsid w:val="009B19C6"/>
    <w:rsid w:val="009C09F9"/>
    <w:rsid w:val="009C26A5"/>
    <w:rsid w:val="00A05CD9"/>
    <w:rsid w:val="00A24DCF"/>
    <w:rsid w:val="00A252CD"/>
    <w:rsid w:val="00A30500"/>
    <w:rsid w:val="00A66C0F"/>
    <w:rsid w:val="00A67C8A"/>
    <w:rsid w:val="00A86B21"/>
    <w:rsid w:val="00AA1620"/>
    <w:rsid w:val="00AB3CE2"/>
    <w:rsid w:val="00AC2E1C"/>
    <w:rsid w:val="00AE4B81"/>
    <w:rsid w:val="00B1503D"/>
    <w:rsid w:val="00B176C8"/>
    <w:rsid w:val="00B23BAA"/>
    <w:rsid w:val="00B47D87"/>
    <w:rsid w:val="00BA7B8E"/>
    <w:rsid w:val="00BB0098"/>
    <w:rsid w:val="00BC5944"/>
    <w:rsid w:val="00BD386B"/>
    <w:rsid w:val="00BF257C"/>
    <w:rsid w:val="00C07F42"/>
    <w:rsid w:val="00C124E6"/>
    <w:rsid w:val="00C21D6B"/>
    <w:rsid w:val="00C3596B"/>
    <w:rsid w:val="00C366B1"/>
    <w:rsid w:val="00C425A3"/>
    <w:rsid w:val="00C42D13"/>
    <w:rsid w:val="00C503B8"/>
    <w:rsid w:val="00C77694"/>
    <w:rsid w:val="00CA133D"/>
    <w:rsid w:val="00CB6C24"/>
    <w:rsid w:val="00CC4AD0"/>
    <w:rsid w:val="00CE5069"/>
    <w:rsid w:val="00CE70CD"/>
    <w:rsid w:val="00D37F9A"/>
    <w:rsid w:val="00D400C9"/>
    <w:rsid w:val="00D427B1"/>
    <w:rsid w:val="00D5274F"/>
    <w:rsid w:val="00D61F9E"/>
    <w:rsid w:val="00D91916"/>
    <w:rsid w:val="00DA2794"/>
    <w:rsid w:val="00DA66F1"/>
    <w:rsid w:val="00DC3C86"/>
    <w:rsid w:val="00DC753F"/>
    <w:rsid w:val="00DE2CC1"/>
    <w:rsid w:val="00DE45B6"/>
    <w:rsid w:val="00DF2640"/>
    <w:rsid w:val="00DF3DDB"/>
    <w:rsid w:val="00DF5EB1"/>
    <w:rsid w:val="00E45E41"/>
    <w:rsid w:val="00E472DF"/>
    <w:rsid w:val="00E71EAE"/>
    <w:rsid w:val="00E92E56"/>
    <w:rsid w:val="00ED14D1"/>
    <w:rsid w:val="00ED18A5"/>
    <w:rsid w:val="00ED22FD"/>
    <w:rsid w:val="00EE0904"/>
    <w:rsid w:val="00F3476B"/>
    <w:rsid w:val="00F40F6D"/>
    <w:rsid w:val="00F61316"/>
    <w:rsid w:val="00F75543"/>
    <w:rsid w:val="00F81936"/>
    <w:rsid w:val="00F87363"/>
    <w:rsid w:val="00FA7F88"/>
    <w:rsid w:val="00FB3DBD"/>
    <w:rsid w:val="00FD35CA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27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170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7088E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17088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B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4E47"/>
    <w:pPr>
      <w:ind w:left="720"/>
      <w:contextualSpacing/>
    </w:pPr>
  </w:style>
  <w:style w:type="character" w:customStyle="1" w:styleId="apple-converted-space">
    <w:name w:val="apple-converted-space"/>
    <w:basedOn w:val="a0"/>
    <w:rsid w:val="000039FD"/>
  </w:style>
  <w:style w:type="paragraph" w:styleId="a8">
    <w:name w:val="Balloon Text"/>
    <w:basedOn w:val="a"/>
    <w:link w:val="a9"/>
    <w:uiPriority w:val="99"/>
    <w:semiHidden/>
    <w:unhideWhenUsed/>
    <w:rsid w:val="00EE09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9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81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936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F81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1936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27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170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7088E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17088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B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4E47"/>
    <w:pPr>
      <w:ind w:left="720"/>
      <w:contextualSpacing/>
    </w:pPr>
  </w:style>
  <w:style w:type="character" w:customStyle="1" w:styleId="apple-converted-space">
    <w:name w:val="apple-converted-space"/>
    <w:basedOn w:val="a0"/>
    <w:rsid w:val="000039FD"/>
  </w:style>
  <w:style w:type="paragraph" w:styleId="a8">
    <w:name w:val="Balloon Text"/>
    <w:basedOn w:val="a"/>
    <w:link w:val="a9"/>
    <w:uiPriority w:val="99"/>
    <w:semiHidden/>
    <w:unhideWhenUsed/>
    <w:rsid w:val="00EE09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90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81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936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F81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193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12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26</cp:revision>
  <cp:lastPrinted>2017-01-25T03:37:00Z</cp:lastPrinted>
  <dcterms:created xsi:type="dcterms:W3CDTF">2017-01-24T11:21:00Z</dcterms:created>
  <dcterms:modified xsi:type="dcterms:W3CDTF">2017-01-29T22:31:00Z</dcterms:modified>
</cp:coreProperties>
</file>