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85" w:rsidRPr="00B97F7E" w:rsidRDefault="006A0B85" w:rsidP="006A0B85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97F7E">
        <w:rPr>
          <w:b/>
          <w:color w:val="000000"/>
          <w:sz w:val="28"/>
          <w:szCs w:val="28"/>
          <w:shd w:val="clear" w:color="auto" w:fill="FFFFFF"/>
        </w:rPr>
        <w:t xml:space="preserve">11 Методические указания для </w:t>
      </w:r>
      <w:proofErr w:type="gramStart"/>
      <w:r w:rsidRPr="00B97F7E"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97F7E">
        <w:rPr>
          <w:b/>
          <w:color w:val="000000"/>
          <w:sz w:val="28"/>
          <w:szCs w:val="28"/>
          <w:shd w:val="clear" w:color="auto" w:fill="FFFFFF"/>
        </w:rPr>
        <w:t xml:space="preserve"> по прохождению </w:t>
      </w:r>
    </w:p>
    <w:p w:rsidR="006A0B85" w:rsidRDefault="006A0B85" w:rsidP="006A0B85">
      <w:pPr>
        <w:ind w:firstLine="993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97F7E">
        <w:rPr>
          <w:b/>
          <w:color w:val="000000"/>
          <w:sz w:val="28"/>
          <w:szCs w:val="28"/>
          <w:shd w:val="clear" w:color="auto" w:fill="FFFFFF"/>
        </w:rPr>
        <w:t>производственной (</w:t>
      </w:r>
      <w:r>
        <w:rPr>
          <w:b/>
          <w:color w:val="000000"/>
          <w:sz w:val="28"/>
          <w:szCs w:val="28"/>
          <w:shd w:val="clear" w:color="auto" w:fill="FFFFFF"/>
        </w:rPr>
        <w:t>научно-</w:t>
      </w:r>
      <w:r w:rsidRPr="001C641C">
        <w:rPr>
          <w:b/>
          <w:sz w:val="28"/>
          <w:szCs w:val="28"/>
          <w:shd w:val="clear" w:color="auto" w:fill="FFFFFF"/>
        </w:rPr>
        <w:t>исследовательской</w:t>
      </w:r>
      <w:r w:rsidRPr="00B97F7E">
        <w:rPr>
          <w:b/>
          <w:color w:val="000000"/>
          <w:sz w:val="28"/>
          <w:szCs w:val="28"/>
          <w:shd w:val="clear" w:color="auto" w:fill="FFFFFF"/>
        </w:rPr>
        <w:t>) практ</w:t>
      </w:r>
      <w:r w:rsidRPr="00B97F7E">
        <w:rPr>
          <w:b/>
          <w:color w:val="000000"/>
          <w:sz w:val="28"/>
          <w:szCs w:val="28"/>
          <w:shd w:val="clear" w:color="auto" w:fill="FFFFFF"/>
        </w:rPr>
        <w:t>и</w:t>
      </w:r>
      <w:r w:rsidRPr="00B97F7E">
        <w:rPr>
          <w:b/>
          <w:color w:val="000000"/>
          <w:sz w:val="28"/>
          <w:szCs w:val="28"/>
          <w:shd w:val="clear" w:color="auto" w:fill="FFFFFF"/>
        </w:rPr>
        <w:t>ки</w:t>
      </w:r>
    </w:p>
    <w:p w:rsidR="006A0B85" w:rsidRPr="00B97F7E" w:rsidRDefault="006A0B85" w:rsidP="006A0B85">
      <w:pPr>
        <w:ind w:firstLine="993"/>
        <w:rPr>
          <w:color w:val="000000"/>
          <w:sz w:val="28"/>
          <w:szCs w:val="28"/>
          <w:shd w:val="clear" w:color="auto" w:fill="FFFFFF"/>
        </w:rPr>
      </w:pPr>
    </w:p>
    <w:p w:rsidR="006A0B85" w:rsidRPr="003E2BBF" w:rsidRDefault="006A0B85" w:rsidP="006A0B8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A0291">
        <w:rPr>
          <w:b/>
          <w:color w:val="000000"/>
          <w:sz w:val="28"/>
          <w:szCs w:val="28"/>
          <w:shd w:val="clear" w:color="auto" w:fill="FFFFFF"/>
        </w:rPr>
        <w:t xml:space="preserve">11.1 </w:t>
      </w:r>
      <w:r>
        <w:rPr>
          <w:b/>
          <w:color w:val="000000"/>
          <w:sz w:val="28"/>
          <w:szCs w:val="28"/>
          <w:shd w:val="clear" w:color="auto" w:fill="FFFFFF"/>
        </w:rPr>
        <w:t>Р</w:t>
      </w:r>
      <w:r w:rsidRPr="003A0291">
        <w:rPr>
          <w:b/>
          <w:color w:val="000000"/>
          <w:sz w:val="28"/>
          <w:szCs w:val="28"/>
          <w:shd w:val="clear" w:color="auto" w:fill="FFFFFF"/>
        </w:rPr>
        <w:t>екомендации по написанию тезисов доклада</w:t>
      </w:r>
    </w:p>
    <w:p w:rsidR="006A0B85" w:rsidRPr="00600F9F" w:rsidRDefault="006A0B85" w:rsidP="006A0B85">
      <w:pPr>
        <w:rPr>
          <w:color w:val="000000"/>
          <w:sz w:val="16"/>
          <w:szCs w:val="16"/>
          <w:shd w:val="clear" w:color="auto" w:fill="FFFFFF"/>
        </w:rPr>
      </w:pP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E2BBF">
        <w:rPr>
          <w:color w:val="000000"/>
          <w:sz w:val="28"/>
          <w:szCs w:val="28"/>
          <w:shd w:val="clear" w:color="auto" w:fill="FFFFFF"/>
        </w:rPr>
        <w:t>Одним из распространенных видов публикации результатов научных исследований являются тезисы докладов и выступлений</w:t>
      </w:r>
      <w:r>
        <w:rPr>
          <w:color w:val="000000"/>
          <w:sz w:val="28"/>
          <w:szCs w:val="28"/>
          <w:shd w:val="clear" w:color="auto" w:fill="FFFFFF"/>
        </w:rPr>
        <w:t>, в которых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кра</w:t>
      </w:r>
      <w:r w:rsidRPr="003E2BBF">
        <w:rPr>
          <w:color w:val="000000"/>
          <w:sz w:val="28"/>
          <w:szCs w:val="28"/>
          <w:shd w:val="clear" w:color="auto" w:fill="FFFFFF"/>
        </w:rPr>
        <w:t>т</w:t>
      </w:r>
      <w:r w:rsidRPr="003E2BBF">
        <w:rPr>
          <w:color w:val="000000"/>
          <w:sz w:val="28"/>
          <w:szCs w:val="28"/>
          <w:shd w:val="clear" w:color="auto" w:fill="FFFFFF"/>
        </w:rPr>
        <w:t>ко, логически связанно изл</w:t>
      </w:r>
      <w:r>
        <w:rPr>
          <w:color w:val="000000"/>
          <w:sz w:val="28"/>
          <w:szCs w:val="28"/>
          <w:shd w:val="clear" w:color="auto" w:fill="FFFFFF"/>
        </w:rPr>
        <w:t>агаются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основны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иде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доклада</w:t>
      </w:r>
      <w:r>
        <w:rPr>
          <w:color w:val="000000"/>
          <w:sz w:val="28"/>
          <w:szCs w:val="28"/>
          <w:shd w:val="clear" w:color="auto" w:fill="FFFFFF"/>
        </w:rPr>
        <w:t xml:space="preserve"> или выступления</w:t>
      </w:r>
      <w:r w:rsidRPr="003E2BBF">
        <w:rPr>
          <w:color w:val="000000"/>
          <w:sz w:val="28"/>
          <w:szCs w:val="28"/>
          <w:shd w:val="clear" w:color="auto" w:fill="FFFFFF"/>
        </w:rPr>
        <w:t>.</w:t>
      </w:r>
    </w:p>
    <w:p w:rsidR="006A0B85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2BBF">
        <w:rPr>
          <w:color w:val="000000"/>
          <w:sz w:val="28"/>
          <w:szCs w:val="28"/>
          <w:shd w:val="clear" w:color="auto" w:fill="FFFFFF"/>
        </w:rPr>
        <w:t xml:space="preserve">Основная цель тезисов и доклада </w:t>
      </w:r>
      <w:r>
        <w:rPr>
          <w:color w:val="000000"/>
          <w:sz w:val="28"/>
          <w:szCs w:val="28"/>
          <w:shd w:val="clear" w:color="auto" w:fill="FFFFFF"/>
        </w:rPr>
        <w:t>−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представить сообществу результ</w:t>
      </w:r>
      <w:r w:rsidRPr="003E2BBF">
        <w:rPr>
          <w:color w:val="000000"/>
          <w:sz w:val="28"/>
          <w:szCs w:val="28"/>
          <w:shd w:val="clear" w:color="auto" w:fill="FFFFFF"/>
        </w:rPr>
        <w:t>а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ты своей работы и </w:t>
      </w:r>
      <w:r>
        <w:rPr>
          <w:color w:val="000000"/>
          <w:sz w:val="28"/>
          <w:szCs w:val="28"/>
          <w:shd w:val="clear" w:color="auto" w:fill="FFFFFF"/>
        </w:rPr>
        <w:t>дать возможность</w:t>
      </w:r>
      <w:r w:rsidRPr="003E2BBF">
        <w:rPr>
          <w:color w:val="000000"/>
          <w:sz w:val="28"/>
          <w:szCs w:val="28"/>
          <w:shd w:val="clear" w:color="auto" w:fill="FFFFFF"/>
        </w:rPr>
        <w:t xml:space="preserve"> высказать свои мысли по поводу предста</w:t>
      </w:r>
      <w:r w:rsidRPr="003E2BBF">
        <w:rPr>
          <w:color w:val="000000"/>
          <w:sz w:val="28"/>
          <w:szCs w:val="28"/>
          <w:shd w:val="clear" w:color="auto" w:fill="FFFFFF"/>
        </w:rPr>
        <w:t>в</w:t>
      </w:r>
      <w:r w:rsidRPr="003E2BBF">
        <w:rPr>
          <w:color w:val="000000"/>
          <w:sz w:val="28"/>
          <w:szCs w:val="28"/>
          <w:shd w:val="clear" w:color="auto" w:fill="FFFFFF"/>
        </w:rPr>
        <w:t>ленного исследования.</w:t>
      </w:r>
      <w:r w:rsidRPr="002315F3">
        <w:rPr>
          <w:rFonts w:eastAsia="Calibri"/>
          <w:color w:val="000000"/>
          <w:sz w:val="23"/>
          <w:szCs w:val="23"/>
        </w:rPr>
        <w:t xml:space="preserve"> </w:t>
      </w:r>
      <w:r w:rsidRPr="002315F3">
        <w:rPr>
          <w:color w:val="000000"/>
          <w:sz w:val="28"/>
          <w:szCs w:val="28"/>
          <w:shd w:val="clear" w:color="auto" w:fill="FFFFFF"/>
        </w:rPr>
        <w:t>Главное отличие тезисов от других научных текстов – малый объем (1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315F3">
        <w:rPr>
          <w:color w:val="000000"/>
          <w:sz w:val="28"/>
          <w:szCs w:val="28"/>
          <w:shd w:val="clear" w:color="auto" w:fill="FFFFFF"/>
        </w:rPr>
        <w:t>2 печатные страницы), в котором необходимо изложить все основные идеи доклада (статьи). Именно по качеству тезисов читатели будут судить обо всей работе целиком, и принимать решение о необходимости п</w:t>
      </w:r>
      <w:r w:rsidRPr="002315F3">
        <w:rPr>
          <w:color w:val="000000"/>
          <w:sz w:val="28"/>
          <w:szCs w:val="28"/>
          <w:shd w:val="clear" w:color="auto" w:fill="FFFFFF"/>
        </w:rPr>
        <w:t>о</w:t>
      </w:r>
      <w:r w:rsidRPr="002315F3">
        <w:rPr>
          <w:color w:val="000000"/>
          <w:sz w:val="28"/>
          <w:szCs w:val="28"/>
          <w:shd w:val="clear" w:color="auto" w:fill="FFFFFF"/>
        </w:rPr>
        <w:t>знакомиться с материалом в полном объеме.</w:t>
      </w:r>
    </w:p>
    <w:p w:rsidR="006A0B85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тезисах доклада следует отразить актуальность проблемы, цель раб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ты, гипотезу, примененные методы (методики), полученные результаты, ан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лиз результатов, выводы и заключение (обобщение, новизна полученных 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зультатов, практическая значимость, перспективы использования и др.).</w:t>
      </w:r>
      <w:proofErr w:type="gramEnd"/>
    </w:p>
    <w:p w:rsidR="006A0B85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A0B85" w:rsidRPr="003A0291" w:rsidRDefault="006A0B85" w:rsidP="006A0B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A0291">
        <w:rPr>
          <w:b/>
          <w:color w:val="000000"/>
          <w:sz w:val="28"/>
          <w:szCs w:val="28"/>
          <w:shd w:val="clear" w:color="auto" w:fill="FFFFFF"/>
        </w:rPr>
        <w:t>11.2 Методические рекомендации по написанию и оформлению</w:t>
      </w:r>
    </w:p>
    <w:p w:rsidR="006A0B85" w:rsidRPr="00B0605E" w:rsidRDefault="006A0B85" w:rsidP="006A0B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3A0291">
        <w:rPr>
          <w:b/>
          <w:color w:val="000000"/>
          <w:sz w:val="28"/>
          <w:szCs w:val="28"/>
          <w:shd w:val="clear" w:color="auto" w:fill="FFFFFF"/>
        </w:rPr>
        <w:t>рукописи статьи</w:t>
      </w:r>
    </w:p>
    <w:p w:rsidR="006A0B85" w:rsidRPr="00C51E07" w:rsidRDefault="006A0B85" w:rsidP="006A0B85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</w:p>
    <w:p w:rsidR="006A0B85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605E">
        <w:rPr>
          <w:color w:val="000000"/>
          <w:sz w:val="28"/>
          <w:szCs w:val="28"/>
          <w:shd w:val="clear" w:color="auto" w:fill="FFFFFF"/>
        </w:rPr>
        <w:t>Наиболее значимые результаты научного исследования обычно прин</w:t>
      </w:r>
      <w:r w:rsidRPr="00B0605E">
        <w:rPr>
          <w:color w:val="000000"/>
          <w:sz w:val="28"/>
          <w:szCs w:val="28"/>
          <w:shd w:val="clear" w:color="auto" w:fill="FFFFFF"/>
        </w:rPr>
        <w:t>я</w:t>
      </w:r>
      <w:r w:rsidRPr="00B0605E">
        <w:rPr>
          <w:color w:val="000000"/>
          <w:sz w:val="28"/>
          <w:szCs w:val="28"/>
          <w:shd w:val="clear" w:color="auto" w:fill="FFFFFF"/>
        </w:rPr>
        <w:t>то отражать в научных статьях. В статье с содержательной стороны могут раскрываться конкретные вопросы теоретической и прикладной работы и</w:t>
      </w:r>
      <w:r w:rsidRPr="00B0605E">
        <w:rPr>
          <w:color w:val="000000"/>
          <w:sz w:val="28"/>
          <w:szCs w:val="28"/>
          <w:shd w:val="clear" w:color="auto" w:fill="FFFFFF"/>
        </w:rPr>
        <w:t>с</w:t>
      </w:r>
      <w:r w:rsidRPr="00B0605E">
        <w:rPr>
          <w:color w:val="000000"/>
          <w:sz w:val="28"/>
          <w:szCs w:val="28"/>
          <w:shd w:val="clear" w:color="auto" w:fill="FFFFFF"/>
        </w:rPr>
        <w:t xml:space="preserve">следователя. Во всем мире научные статьи пишут по определенным </w:t>
      </w:r>
      <w:r>
        <w:rPr>
          <w:color w:val="000000"/>
          <w:sz w:val="28"/>
          <w:szCs w:val="28"/>
          <w:shd w:val="clear" w:color="auto" w:fill="FFFFFF"/>
        </w:rPr>
        <w:t>прав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лам</w:t>
      </w:r>
      <w:r w:rsidRPr="00B0605E">
        <w:rPr>
          <w:color w:val="000000"/>
          <w:sz w:val="28"/>
          <w:szCs w:val="28"/>
          <w:shd w:val="clear" w:color="auto" w:fill="FFFFFF"/>
        </w:rPr>
        <w:t>, выработанным многими поколениями учёных. Традиции в данном сл</w:t>
      </w:r>
      <w:r w:rsidRPr="00B0605E">
        <w:rPr>
          <w:color w:val="000000"/>
          <w:sz w:val="28"/>
          <w:szCs w:val="28"/>
          <w:shd w:val="clear" w:color="auto" w:fill="FFFFFF"/>
        </w:rPr>
        <w:t>у</w:t>
      </w:r>
      <w:r w:rsidRPr="00B0605E">
        <w:rPr>
          <w:color w:val="000000"/>
          <w:sz w:val="28"/>
          <w:szCs w:val="28"/>
          <w:shd w:val="clear" w:color="auto" w:fill="FFFFFF"/>
        </w:rPr>
        <w:t>чае необходимы для того, чтобы разные люди без дополнительных усилий пон</w:t>
      </w:r>
      <w:r w:rsidRPr="00B0605E">
        <w:rPr>
          <w:color w:val="000000"/>
          <w:sz w:val="28"/>
          <w:szCs w:val="28"/>
          <w:shd w:val="clear" w:color="auto" w:fill="FFFFFF"/>
        </w:rPr>
        <w:t>и</w:t>
      </w:r>
      <w:r w:rsidRPr="00B0605E">
        <w:rPr>
          <w:color w:val="000000"/>
          <w:sz w:val="28"/>
          <w:szCs w:val="28"/>
          <w:shd w:val="clear" w:color="auto" w:fill="FFFFFF"/>
        </w:rPr>
        <w:t>мали друг друга.</w:t>
      </w:r>
    </w:p>
    <w:p w:rsidR="006A0B85" w:rsidRPr="00B0605E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B0605E">
        <w:rPr>
          <w:color w:val="000000"/>
          <w:sz w:val="28"/>
          <w:szCs w:val="28"/>
          <w:shd w:val="clear" w:color="auto" w:fill="FFFFFF"/>
        </w:rPr>
        <w:t xml:space="preserve">аучная статья преследует одновременно две цели: </w:t>
      </w:r>
    </w:p>
    <w:p w:rsidR="006A0B85" w:rsidRPr="00B0605E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605E">
        <w:rPr>
          <w:color w:val="000000"/>
          <w:sz w:val="28"/>
          <w:szCs w:val="28"/>
          <w:shd w:val="clear" w:color="auto" w:fill="FFFFFF"/>
        </w:rPr>
        <w:t>1)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0605E">
        <w:rPr>
          <w:color w:val="000000"/>
          <w:sz w:val="28"/>
          <w:szCs w:val="28"/>
          <w:shd w:val="clear" w:color="auto" w:fill="FFFFFF"/>
        </w:rPr>
        <w:t>донести основные идеи автора до широкой аудитории так, чтобы н</w:t>
      </w:r>
      <w:r w:rsidRPr="00B0605E">
        <w:rPr>
          <w:color w:val="000000"/>
          <w:sz w:val="28"/>
          <w:szCs w:val="28"/>
          <w:shd w:val="clear" w:color="auto" w:fill="FFFFFF"/>
        </w:rPr>
        <w:t>е</w:t>
      </w:r>
      <w:r w:rsidRPr="00B0605E">
        <w:rPr>
          <w:color w:val="000000"/>
          <w:sz w:val="28"/>
          <w:szCs w:val="28"/>
          <w:shd w:val="clear" w:color="auto" w:fill="FFFFFF"/>
        </w:rPr>
        <w:t xml:space="preserve">специалисты в данной узкой теме смогли понять основные идеи, затратив на это минимум времени; </w:t>
      </w:r>
    </w:p>
    <w:p w:rsidR="006A0B85" w:rsidRPr="00B0605E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0605E">
        <w:rPr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0605E">
        <w:rPr>
          <w:color w:val="000000"/>
          <w:sz w:val="28"/>
          <w:szCs w:val="28"/>
          <w:shd w:val="clear" w:color="auto" w:fill="FFFFFF"/>
        </w:rPr>
        <w:t>представить детальное изложение полученных результатов так, чт</w:t>
      </w:r>
      <w:r w:rsidRPr="00B0605E">
        <w:rPr>
          <w:color w:val="000000"/>
          <w:sz w:val="28"/>
          <w:szCs w:val="28"/>
          <w:shd w:val="clear" w:color="auto" w:fill="FFFFFF"/>
        </w:rPr>
        <w:t>о</w:t>
      </w:r>
      <w:r w:rsidRPr="00B0605E">
        <w:rPr>
          <w:color w:val="000000"/>
          <w:sz w:val="28"/>
          <w:szCs w:val="28"/>
          <w:shd w:val="clear" w:color="auto" w:fill="FFFFFF"/>
        </w:rPr>
        <w:t xml:space="preserve">бы небольшое число узких специалистов смогли их понять, перепроверить, развить и применить. </w:t>
      </w:r>
    </w:p>
    <w:p w:rsidR="006A0B85" w:rsidRDefault="006A0B85" w:rsidP="006A0B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Типовая структура научной статьи включает следующие элементы: 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1) название статьи;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2) аннотация;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3) ключевые слова;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4) вводная часть, в которой отражается актуальность пробл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мы;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5) описание методики исследования;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6) экспериментальная часть, анализ, обобщение и разъяснение со</w:t>
      </w:r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ственных результатов или сравнение теорий;</w:t>
      </w:r>
    </w:p>
    <w:p w:rsidR="006A0B85" w:rsidRDefault="006A0B85" w:rsidP="006A0B8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7) выводы и рекомендации;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8) список использованных источников.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Название статьи располагается по центру. Оно должно отражать 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держательную часть изложенного материала. Желательно, чтобы в названии статьи было менее 10 слов. </w:t>
      </w:r>
      <w:r>
        <w:rPr>
          <w:color w:val="000000"/>
          <w:sz w:val="28"/>
          <w:szCs w:val="28"/>
          <w:shd w:val="clear" w:color="auto" w:fill="FFFFFF"/>
        </w:rPr>
        <w:tab/>
        <w:t>После названия статьи приводятся данные а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тора и соавторов: инициалы, фамилия, город и наименование учебного зав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дения, в котором обучается или работает автор (соавторы).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аннотации кратко </w:t>
      </w:r>
      <w:r w:rsidRPr="008E4558">
        <w:rPr>
          <w:color w:val="000000"/>
          <w:sz w:val="28"/>
          <w:szCs w:val="28"/>
          <w:shd w:val="clear" w:color="auto" w:fill="FFFFFF"/>
        </w:rPr>
        <w:t>опис</w:t>
      </w:r>
      <w:r>
        <w:rPr>
          <w:color w:val="000000"/>
          <w:sz w:val="28"/>
          <w:szCs w:val="28"/>
          <w:shd w:val="clear" w:color="auto" w:fill="FFFFFF"/>
        </w:rPr>
        <w:t>ывается</w:t>
      </w:r>
      <w:r w:rsidRPr="008E4558">
        <w:rPr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E4558">
        <w:rPr>
          <w:color w:val="000000"/>
          <w:sz w:val="28"/>
          <w:szCs w:val="28"/>
          <w:shd w:val="clear" w:color="auto" w:fill="FFFFFF"/>
        </w:rPr>
        <w:t xml:space="preserve"> исследования и основн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8E4558">
        <w:rPr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8E455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как правило, </w:t>
      </w:r>
      <w:r w:rsidRPr="008E4558">
        <w:rPr>
          <w:color w:val="000000"/>
          <w:sz w:val="28"/>
          <w:szCs w:val="28"/>
          <w:shd w:val="clear" w:color="auto" w:fill="FFFFFF"/>
        </w:rPr>
        <w:t>одним абзацем на 5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8E4558">
        <w:rPr>
          <w:color w:val="000000"/>
          <w:sz w:val="28"/>
          <w:szCs w:val="28"/>
          <w:shd w:val="clear" w:color="auto" w:fill="FFFFFF"/>
        </w:rPr>
        <w:t>15 строк (в зависимости от ос</w:t>
      </w:r>
      <w:r w:rsidRPr="008E4558">
        <w:rPr>
          <w:color w:val="000000"/>
          <w:sz w:val="28"/>
          <w:szCs w:val="28"/>
          <w:shd w:val="clear" w:color="auto" w:fill="FFFFFF"/>
        </w:rPr>
        <w:t>о</w:t>
      </w:r>
      <w:r w:rsidRPr="008E4558">
        <w:rPr>
          <w:color w:val="000000"/>
          <w:sz w:val="28"/>
          <w:szCs w:val="28"/>
          <w:shd w:val="clear" w:color="auto" w:fill="FFFFFF"/>
        </w:rPr>
        <w:t>бенностей содержания статьи), без формул, без ссылок на литературу, без узко</w:t>
      </w:r>
      <w:r w:rsidRPr="008E4558">
        <w:rPr>
          <w:color w:val="000000"/>
          <w:sz w:val="28"/>
          <w:szCs w:val="28"/>
          <w:shd w:val="clear" w:color="auto" w:fill="FFFFFF"/>
        </w:rPr>
        <w:t>с</w:t>
      </w:r>
      <w:r w:rsidRPr="008E4558">
        <w:rPr>
          <w:color w:val="000000"/>
          <w:sz w:val="28"/>
          <w:szCs w:val="28"/>
          <w:shd w:val="clear" w:color="auto" w:fill="FFFFFF"/>
        </w:rPr>
        <w:t>пециальных терминов. Цель аннотации: обозначить в общих чертах, о чем работа. Прочитав аннотацию, неспециалист в данной узкой теме должен понять, интересна ли ему эта работа, и стоит ли её читать дальше. Анн</w:t>
      </w:r>
      <w:r w:rsidRPr="008E4558">
        <w:rPr>
          <w:color w:val="000000"/>
          <w:sz w:val="28"/>
          <w:szCs w:val="28"/>
          <w:shd w:val="clear" w:color="auto" w:fill="FFFFFF"/>
        </w:rPr>
        <w:t>о</w:t>
      </w:r>
      <w:r w:rsidRPr="008E4558">
        <w:rPr>
          <w:color w:val="000000"/>
          <w:sz w:val="28"/>
          <w:szCs w:val="28"/>
          <w:shd w:val="clear" w:color="auto" w:fill="FFFFFF"/>
        </w:rPr>
        <w:t>тация собирается в последнюю очередь путем легкой модификации ключ</w:t>
      </w:r>
      <w:r w:rsidRPr="008E4558">
        <w:rPr>
          <w:color w:val="000000"/>
          <w:sz w:val="28"/>
          <w:szCs w:val="28"/>
          <w:shd w:val="clear" w:color="auto" w:fill="FFFFFF"/>
        </w:rPr>
        <w:t>е</w:t>
      </w:r>
      <w:r w:rsidRPr="008E4558">
        <w:rPr>
          <w:color w:val="000000"/>
          <w:sz w:val="28"/>
          <w:szCs w:val="28"/>
          <w:shd w:val="clear" w:color="auto" w:fill="FFFFFF"/>
        </w:rPr>
        <w:t>вых фраз (наиболее важных и удачно сформулированных) из введения и з</w:t>
      </w:r>
      <w:r w:rsidRPr="008E4558">
        <w:rPr>
          <w:color w:val="000000"/>
          <w:sz w:val="28"/>
          <w:szCs w:val="28"/>
          <w:shd w:val="clear" w:color="auto" w:fill="FFFFFF"/>
        </w:rPr>
        <w:t>а</w:t>
      </w:r>
      <w:r w:rsidRPr="008E4558">
        <w:rPr>
          <w:color w:val="000000"/>
          <w:sz w:val="28"/>
          <w:szCs w:val="28"/>
          <w:shd w:val="clear" w:color="auto" w:fill="FFFFFF"/>
        </w:rPr>
        <w:t>ключения. Должна содержать не более 500 знаков, исключать дублиров</w:t>
      </w:r>
      <w:r w:rsidRPr="008E4558">
        <w:rPr>
          <w:color w:val="000000"/>
          <w:sz w:val="28"/>
          <w:szCs w:val="28"/>
          <w:shd w:val="clear" w:color="auto" w:fill="FFFFFF"/>
        </w:rPr>
        <w:t>а</w:t>
      </w:r>
      <w:r w:rsidRPr="008E4558">
        <w:rPr>
          <w:color w:val="000000"/>
          <w:sz w:val="28"/>
          <w:szCs w:val="28"/>
          <w:shd w:val="clear" w:color="auto" w:fill="FFFFFF"/>
        </w:rPr>
        <w:t>ние названия, описывать суть исследования и возможности его применения.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Ключевые слова состоят из 5-7 слов на русском и английском языках.</w:t>
      </w:r>
    </w:p>
    <w:p w:rsidR="006A0B85" w:rsidRPr="008E4558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Во в</w:t>
      </w:r>
      <w:r w:rsidRPr="008E4558">
        <w:rPr>
          <w:bCs/>
          <w:color w:val="000000"/>
          <w:sz w:val="28"/>
          <w:szCs w:val="28"/>
          <w:shd w:val="clear" w:color="auto" w:fill="FFFFFF"/>
        </w:rPr>
        <w:t>водн</w:t>
      </w:r>
      <w:r>
        <w:rPr>
          <w:bCs/>
          <w:color w:val="000000"/>
          <w:sz w:val="28"/>
          <w:szCs w:val="28"/>
          <w:shd w:val="clear" w:color="auto" w:fill="FFFFFF"/>
        </w:rPr>
        <w:t>ой</w:t>
      </w:r>
      <w:r w:rsidRPr="008E4558">
        <w:rPr>
          <w:bCs/>
          <w:color w:val="000000"/>
          <w:sz w:val="28"/>
          <w:szCs w:val="28"/>
          <w:shd w:val="clear" w:color="auto" w:fill="FFFFFF"/>
        </w:rPr>
        <w:t xml:space="preserve"> част</w:t>
      </w:r>
      <w:r>
        <w:rPr>
          <w:bCs/>
          <w:color w:val="000000"/>
          <w:sz w:val="28"/>
          <w:szCs w:val="28"/>
          <w:shd w:val="clear" w:color="auto" w:fill="FFFFFF"/>
        </w:rPr>
        <w:t>и о</w:t>
      </w:r>
      <w:r w:rsidRPr="008E4558">
        <w:rPr>
          <w:color w:val="000000"/>
          <w:sz w:val="28"/>
          <w:szCs w:val="28"/>
          <w:shd w:val="clear" w:color="auto" w:fill="FFFFFF"/>
        </w:rPr>
        <w:t>писывается значение исследуемых научных фа</w:t>
      </w:r>
      <w:r w:rsidRPr="008E4558">
        <w:rPr>
          <w:color w:val="000000"/>
          <w:sz w:val="28"/>
          <w:szCs w:val="28"/>
          <w:shd w:val="clear" w:color="auto" w:fill="FFFFFF"/>
        </w:rPr>
        <w:t>к</w:t>
      </w:r>
      <w:r w:rsidRPr="008E4558">
        <w:rPr>
          <w:color w:val="000000"/>
          <w:sz w:val="28"/>
          <w:szCs w:val="28"/>
          <w:shd w:val="clear" w:color="auto" w:fill="FFFFFF"/>
        </w:rPr>
        <w:t>тов в теории и практике. Анализируется научный вклад ученых, которые занимались разработкой данной проблемы и позиция автора статьи по отнош</w:t>
      </w:r>
      <w:r w:rsidRPr="008E4558">
        <w:rPr>
          <w:color w:val="000000"/>
          <w:sz w:val="28"/>
          <w:szCs w:val="28"/>
          <w:shd w:val="clear" w:color="auto" w:fill="FFFFFF"/>
        </w:rPr>
        <w:t>е</w:t>
      </w:r>
      <w:r w:rsidRPr="008E4558">
        <w:rPr>
          <w:color w:val="000000"/>
          <w:sz w:val="28"/>
          <w:szCs w:val="28"/>
          <w:shd w:val="clear" w:color="auto" w:fill="FFFFFF"/>
        </w:rPr>
        <w:t>нию уже имеющимся разработкам по той или иной проблеме, которая выражается в согласии или несогласии с позицией авторов предшествующих исследов</w:t>
      </w:r>
      <w:r w:rsidRPr="008E4558">
        <w:rPr>
          <w:color w:val="000000"/>
          <w:sz w:val="28"/>
          <w:szCs w:val="28"/>
          <w:shd w:val="clear" w:color="auto" w:fill="FFFFFF"/>
        </w:rPr>
        <w:t>а</w:t>
      </w:r>
      <w:r w:rsidRPr="008E4558">
        <w:rPr>
          <w:color w:val="000000"/>
          <w:sz w:val="28"/>
          <w:szCs w:val="28"/>
          <w:shd w:val="clear" w:color="auto" w:fill="FFFFFF"/>
        </w:rPr>
        <w:t>ний и четкая аргументация личных выводов и положений. Также на неформальном уровне вводится м</w:t>
      </w:r>
      <w:r w:rsidRPr="008E4558">
        <w:rPr>
          <w:color w:val="000000"/>
          <w:sz w:val="28"/>
          <w:szCs w:val="28"/>
          <w:shd w:val="clear" w:color="auto" w:fill="FFFFFF"/>
        </w:rPr>
        <w:t>и</w:t>
      </w:r>
      <w:r w:rsidRPr="008E4558">
        <w:rPr>
          <w:color w:val="000000"/>
          <w:sz w:val="28"/>
          <w:szCs w:val="28"/>
          <w:shd w:val="clear" w:color="auto" w:fill="FFFFFF"/>
        </w:rPr>
        <w:t>нимум терминов, необходимых для понимания постановки цели. Здесь же рассматривается, в чем состоит новизна предлаг</w:t>
      </w:r>
      <w:r w:rsidRPr="008E4558">
        <w:rPr>
          <w:color w:val="000000"/>
          <w:sz w:val="28"/>
          <w:szCs w:val="28"/>
          <w:shd w:val="clear" w:color="auto" w:fill="FFFFFF"/>
        </w:rPr>
        <w:t>а</w:t>
      </w:r>
      <w:r w:rsidRPr="008E4558">
        <w:rPr>
          <w:color w:val="000000"/>
          <w:sz w:val="28"/>
          <w:szCs w:val="28"/>
          <w:shd w:val="clear" w:color="auto" w:fill="FFFFFF"/>
        </w:rPr>
        <w:t xml:space="preserve">емого решения. </w:t>
      </w:r>
    </w:p>
    <w:p w:rsidR="006A0B85" w:rsidRPr="000C3B5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При описании методики исследования </w:t>
      </w:r>
      <w:r w:rsidRPr="000C3B5E">
        <w:rPr>
          <w:color w:val="000000"/>
          <w:sz w:val="28"/>
          <w:szCs w:val="28"/>
          <w:shd w:val="clear" w:color="auto" w:fill="FFFFFF"/>
        </w:rPr>
        <w:t>приводится описание собстве</w:t>
      </w:r>
      <w:r w:rsidRPr="000C3B5E">
        <w:rPr>
          <w:color w:val="000000"/>
          <w:sz w:val="28"/>
          <w:szCs w:val="28"/>
          <w:shd w:val="clear" w:color="auto" w:fill="FFFFFF"/>
        </w:rPr>
        <w:t>н</w:t>
      </w:r>
      <w:r w:rsidRPr="000C3B5E">
        <w:rPr>
          <w:color w:val="000000"/>
          <w:sz w:val="28"/>
          <w:szCs w:val="28"/>
          <w:shd w:val="clear" w:color="auto" w:fill="FFFFFF"/>
        </w:rPr>
        <w:t>ного научного исследования, предыдущих исследований (по теме статьи), статистика и т.п. – всё, что использовано авт</w:t>
      </w:r>
      <w:r w:rsidRPr="000C3B5E">
        <w:rPr>
          <w:color w:val="000000"/>
          <w:sz w:val="28"/>
          <w:szCs w:val="28"/>
          <w:shd w:val="clear" w:color="auto" w:fill="FFFFFF"/>
        </w:rPr>
        <w:t>о</w:t>
      </w:r>
      <w:r w:rsidRPr="000C3B5E">
        <w:rPr>
          <w:color w:val="000000"/>
          <w:sz w:val="28"/>
          <w:szCs w:val="28"/>
          <w:shd w:val="clear" w:color="auto" w:fill="FFFFFF"/>
        </w:rPr>
        <w:t>ром в данной статье. Наличие рисунков, формул и таблиц допускается только в тех случаях, если описать процесс в текстовой форме невозможно. Если статья теоретического хара</w:t>
      </w:r>
      <w:r w:rsidRPr="000C3B5E">
        <w:rPr>
          <w:color w:val="000000"/>
          <w:sz w:val="28"/>
          <w:szCs w:val="28"/>
          <w:shd w:val="clear" w:color="auto" w:fill="FFFFFF"/>
        </w:rPr>
        <w:t>к</w:t>
      </w:r>
      <w:r w:rsidRPr="000C3B5E">
        <w:rPr>
          <w:color w:val="000000"/>
          <w:sz w:val="28"/>
          <w:szCs w:val="28"/>
          <w:shd w:val="clear" w:color="auto" w:fill="FFFFFF"/>
        </w:rPr>
        <w:t xml:space="preserve">тера, приводятся основные положения, мысли, которые будут в дальнейшем подвергнуты анализу. </w:t>
      </w:r>
    </w:p>
    <w:p w:rsidR="006A0B85" w:rsidRPr="000C3B5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C3B5E">
        <w:rPr>
          <w:bCs/>
          <w:color w:val="000000"/>
          <w:sz w:val="28"/>
          <w:szCs w:val="28"/>
          <w:shd w:val="clear" w:color="auto" w:fill="FFFFFF"/>
        </w:rPr>
        <w:t>Экспериментальная часть, анализ, обобщение и разъяснение собстве</w:t>
      </w:r>
      <w:r w:rsidRPr="000C3B5E">
        <w:rPr>
          <w:bCs/>
          <w:color w:val="000000"/>
          <w:sz w:val="28"/>
          <w:szCs w:val="28"/>
          <w:shd w:val="clear" w:color="auto" w:fill="FFFFFF"/>
        </w:rPr>
        <w:t>н</w:t>
      </w:r>
      <w:r w:rsidRPr="000C3B5E">
        <w:rPr>
          <w:bCs/>
          <w:color w:val="000000"/>
          <w:sz w:val="28"/>
          <w:szCs w:val="28"/>
          <w:shd w:val="clear" w:color="auto" w:fill="FFFFFF"/>
        </w:rPr>
        <w:t>ных данных или сравнение теорий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Pr="000C3B5E">
        <w:rPr>
          <w:color w:val="000000"/>
          <w:sz w:val="28"/>
          <w:szCs w:val="28"/>
          <w:shd w:val="clear" w:color="auto" w:fill="FFFFFF"/>
        </w:rPr>
        <w:t>о объему должна занимать централ</w:t>
      </w:r>
      <w:r w:rsidRPr="000C3B5E">
        <w:rPr>
          <w:color w:val="000000"/>
          <w:sz w:val="28"/>
          <w:szCs w:val="28"/>
          <w:shd w:val="clear" w:color="auto" w:fill="FFFFFF"/>
        </w:rPr>
        <w:t>ь</w:t>
      </w:r>
      <w:r w:rsidRPr="000C3B5E">
        <w:rPr>
          <w:color w:val="000000"/>
          <w:sz w:val="28"/>
          <w:szCs w:val="28"/>
          <w:shd w:val="clear" w:color="auto" w:fill="FFFFFF"/>
        </w:rPr>
        <w:t>ное место в статье. На основе изученных научных позиций ученых и экспериме</w:t>
      </w:r>
      <w:r w:rsidRPr="000C3B5E">
        <w:rPr>
          <w:color w:val="000000"/>
          <w:sz w:val="28"/>
          <w:szCs w:val="28"/>
          <w:shd w:val="clear" w:color="auto" w:fill="FFFFFF"/>
        </w:rPr>
        <w:t>н</w:t>
      </w:r>
      <w:r w:rsidRPr="000C3B5E">
        <w:rPr>
          <w:color w:val="000000"/>
          <w:sz w:val="28"/>
          <w:szCs w:val="28"/>
          <w:shd w:val="clear" w:color="auto" w:fill="FFFFFF"/>
        </w:rPr>
        <w:t>тальной работы, автор статьи должен изложить свое видение разрабатыва</w:t>
      </w:r>
      <w:r w:rsidRPr="000C3B5E">
        <w:rPr>
          <w:color w:val="000000"/>
          <w:sz w:val="28"/>
          <w:szCs w:val="28"/>
          <w:shd w:val="clear" w:color="auto" w:fill="FFFFFF"/>
        </w:rPr>
        <w:t>е</w:t>
      </w:r>
      <w:r w:rsidRPr="000C3B5E">
        <w:rPr>
          <w:color w:val="000000"/>
          <w:sz w:val="28"/>
          <w:szCs w:val="28"/>
          <w:shd w:val="clear" w:color="auto" w:fill="FFFFFF"/>
        </w:rPr>
        <w:t>мой проблемы: обосновать новизну своего научного подхода, концепции, м</w:t>
      </w:r>
      <w:r w:rsidRPr="000C3B5E">
        <w:rPr>
          <w:color w:val="000000"/>
          <w:sz w:val="28"/>
          <w:szCs w:val="28"/>
          <w:shd w:val="clear" w:color="auto" w:fill="FFFFFF"/>
        </w:rPr>
        <w:t>е</w:t>
      </w:r>
      <w:r w:rsidRPr="000C3B5E">
        <w:rPr>
          <w:color w:val="000000"/>
          <w:sz w:val="28"/>
          <w:szCs w:val="28"/>
          <w:shd w:val="clear" w:color="auto" w:fill="FFFFFF"/>
        </w:rPr>
        <w:t>тодики, полученные в ходе экспериментальной работы факты, вскрыть зак</w:t>
      </w:r>
      <w:r w:rsidRPr="000C3B5E">
        <w:rPr>
          <w:color w:val="000000"/>
          <w:sz w:val="28"/>
          <w:szCs w:val="28"/>
          <w:shd w:val="clear" w:color="auto" w:fill="FFFFFF"/>
        </w:rPr>
        <w:t>о</w:t>
      </w:r>
      <w:r w:rsidRPr="000C3B5E">
        <w:rPr>
          <w:color w:val="000000"/>
          <w:sz w:val="28"/>
          <w:szCs w:val="28"/>
          <w:shd w:val="clear" w:color="auto" w:fill="FFFFFF"/>
        </w:rPr>
        <w:t xml:space="preserve">номерности и тенденции развития изучаемого процесса или явления, дать анализ полученных в ходе эксперимента данных. </w:t>
      </w:r>
    </w:p>
    <w:p w:rsidR="006A0B85" w:rsidRPr="000C3B5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C3B5E">
        <w:rPr>
          <w:color w:val="000000"/>
          <w:sz w:val="28"/>
          <w:szCs w:val="28"/>
          <w:shd w:val="clear" w:color="auto" w:fill="FFFFFF"/>
        </w:rPr>
        <w:t>Статья обязательно должна содержать в себе ответы на вопросы, поставленные вводной частью, демонстрировать конкретные выводы</w:t>
      </w:r>
      <w:r>
        <w:rPr>
          <w:color w:val="000000"/>
          <w:sz w:val="28"/>
          <w:szCs w:val="28"/>
          <w:shd w:val="clear" w:color="auto" w:fill="FFFFFF"/>
        </w:rPr>
        <w:t xml:space="preserve"> и рек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мендации</w:t>
      </w:r>
      <w:r w:rsidRPr="000C3B5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Pr="000C3B5E">
        <w:rPr>
          <w:bCs/>
          <w:color w:val="000000"/>
          <w:sz w:val="28"/>
          <w:szCs w:val="28"/>
          <w:shd w:val="clear" w:color="auto" w:fill="FFFFFF"/>
        </w:rPr>
        <w:t>Список использованных источников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</w:t>
      </w:r>
      <w:r w:rsidRPr="000C3B5E">
        <w:rPr>
          <w:color w:val="000000"/>
          <w:sz w:val="28"/>
          <w:szCs w:val="28"/>
          <w:shd w:val="clear" w:color="auto" w:fill="FFFFFF"/>
        </w:rPr>
        <w:t>формляется в соответствии с тр</w:t>
      </w:r>
      <w:r w:rsidRPr="000C3B5E">
        <w:rPr>
          <w:color w:val="000000"/>
          <w:sz w:val="28"/>
          <w:szCs w:val="28"/>
          <w:shd w:val="clear" w:color="auto" w:fill="FFFFFF"/>
        </w:rPr>
        <w:t>е</w:t>
      </w:r>
      <w:r w:rsidRPr="000C3B5E">
        <w:rPr>
          <w:color w:val="000000"/>
          <w:sz w:val="28"/>
          <w:szCs w:val="28"/>
          <w:shd w:val="clear" w:color="auto" w:fill="FFFFFF"/>
        </w:rPr>
        <w:t xml:space="preserve">бованиями ГОСТ </w:t>
      </w:r>
      <w:proofErr w:type="gramStart"/>
      <w:r w:rsidRPr="000C3B5E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C3B5E">
        <w:rPr>
          <w:color w:val="000000"/>
          <w:sz w:val="28"/>
          <w:szCs w:val="28"/>
          <w:shd w:val="clear" w:color="auto" w:fill="FFFFFF"/>
        </w:rPr>
        <w:t xml:space="preserve"> 7.0.5-2008.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C3B5E">
        <w:rPr>
          <w:color w:val="000000"/>
          <w:sz w:val="28"/>
          <w:szCs w:val="28"/>
          <w:shd w:val="clear" w:color="auto" w:fill="FFFFFF"/>
        </w:rPr>
        <w:t>Все указанные подразделы специально называть в тексте не надо. Обычно они обозначаются абзацем. Желательно, чтобы логика изложения в статье была приближена к указанной структуре.</w:t>
      </w:r>
    </w:p>
    <w:p w:rsidR="006A0B85" w:rsidRPr="000F48F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F48FE">
        <w:rPr>
          <w:color w:val="000000"/>
          <w:sz w:val="28"/>
          <w:szCs w:val="28"/>
          <w:shd w:val="clear" w:color="auto" w:fill="FFFFFF"/>
        </w:rPr>
        <w:t>Приступая к подготовке научной статьи, следует учитывать следующие пр</w:t>
      </w:r>
      <w:r w:rsidRPr="000F48FE">
        <w:rPr>
          <w:color w:val="000000"/>
          <w:sz w:val="28"/>
          <w:szCs w:val="28"/>
          <w:shd w:val="clear" w:color="auto" w:fill="FFFFFF"/>
        </w:rPr>
        <w:t>а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вила по ее оформлению. 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F48FE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Статья не должна превышать 8 листов </w:t>
      </w:r>
      <w:r>
        <w:rPr>
          <w:color w:val="000000"/>
          <w:sz w:val="28"/>
          <w:szCs w:val="28"/>
          <w:shd w:val="clear" w:color="auto" w:fill="FFFFFF"/>
        </w:rPr>
        <w:t xml:space="preserve">формата </w:t>
      </w:r>
      <w:r w:rsidRPr="000F48FE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Pr="000F48FE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0F48F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0B85" w:rsidRPr="000F48F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2) Необходимо использовать редактор «</w:t>
      </w:r>
      <w:r>
        <w:rPr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color w:val="000000"/>
          <w:sz w:val="28"/>
          <w:szCs w:val="28"/>
          <w:shd w:val="clear" w:color="auto" w:fill="FFFFFF"/>
        </w:rPr>
        <w:t>», ш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рифт </w:t>
      </w:r>
      <w:proofErr w:type="spellStart"/>
      <w:r w:rsidRPr="000F48FE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0F48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48FE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0F48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48FE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0F48FE">
        <w:rPr>
          <w:color w:val="000000"/>
          <w:sz w:val="28"/>
          <w:szCs w:val="28"/>
          <w:shd w:val="clear" w:color="auto" w:fill="FFFFFF"/>
        </w:rPr>
        <w:t xml:space="preserve">, начертание </w:t>
      </w:r>
      <w:r>
        <w:rPr>
          <w:color w:val="000000"/>
          <w:sz w:val="28"/>
          <w:szCs w:val="28"/>
          <w:shd w:val="clear" w:color="auto" w:fill="FFFFFF"/>
        </w:rPr>
        <w:t>−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обычный, кегль </w:t>
      </w:r>
      <w:r>
        <w:rPr>
          <w:color w:val="000000"/>
          <w:sz w:val="28"/>
          <w:szCs w:val="28"/>
          <w:shd w:val="clear" w:color="auto" w:fill="FFFFFF"/>
        </w:rPr>
        <w:t>−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0F48FE">
        <w:rPr>
          <w:color w:val="000000"/>
          <w:sz w:val="28"/>
          <w:szCs w:val="28"/>
          <w:shd w:val="clear" w:color="auto" w:fill="FFFFFF"/>
        </w:rPr>
        <w:t>, поля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левое </w:t>
      </w:r>
      <w:r>
        <w:rPr>
          <w:color w:val="000000"/>
          <w:sz w:val="28"/>
          <w:szCs w:val="28"/>
          <w:shd w:val="clear" w:color="auto" w:fill="FFFFFF"/>
        </w:rPr>
        <w:t xml:space="preserve">− </w:t>
      </w:r>
      <w:r w:rsidRPr="000F48FE">
        <w:rPr>
          <w:color w:val="000000"/>
          <w:sz w:val="28"/>
          <w:szCs w:val="28"/>
          <w:shd w:val="clear" w:color="auto" w:fill="FFFFFF"/>
        </w:rPr>
        <w:t>25 мм, правое – 15 мм, нижнее – 20 мм и верхнее - 20 мм, отступ первой строки на 1,25 см, в</w:t>
      </w:r>
      <w:r w:rsidRPr="000F48FE">
        <w:rPr>
          <w:color w:val="000000"/>
          <w:sz w:val="28"/>
          <w:szCs w:val="28"/>
          <w:shd w:val="clear" w:color="auto" w:fill="FFFFFF"/>
        </w:rPr>
        <w:t>ы</w:t>
      </w:r>
      <w:r w:rsidRPr="000F48FE">
        <w:rPr>
          <w:color w:val="000000"/>
          <w:sz w:val="28"/>
          <w:szCs w:val="28"/>
          <w:shd w:val="clear" w:color="auto" w:fill="FFFFFF"/>
        </w:rPr>
        <w:t>равнивание – по ширине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3) </w:t>
      </w:r>
      <w:r w:rsidRPr="000F48FE">
        <w:rPr>
          <w:color w:val="000000"/>
          <w:sz w:val="28"/>
          <w:szCs w:val="28"/>
          <w:shd w:val="clear" w:color="auto" w:fill="FFFFFF"/>
        </w:rPr>
        <w:t>Название статьи пишется по центру, выделяется полужирным наче</w:t>
      </w:r>
      <w:r w:rsidRPr="000F48FE">
        <w:rPr>
          <w:color w:val="000000"/>
          <w:sz w:val="28"/>
          <w:szCs w:val="28"/>
          <w:shd w:val="clear" w:color="auto" w:fill="FFFFFF"/>
        </w:rPr>
        <w:t>р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танием. Под заглавием </w:t>
      </w:r>
      <w:r>
        <w:rPr>
          <w:color w:val="000000"/>
          <w:sz w:val="28"/>
          <w:szCs w:val="28"/>
          <w:shd w:val="clear" w:color="auto" w:fill="FFFFFF"/>
        </w:rPr>
        <w:t>по центру указываются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инициалы и фамилия автора и соавторов. Строкой ниже наименование учебного заведения</w:t>
      </w:r>
      <w:r w:rsidRPr="000F48F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4) Через пустую строку приводится аннотация, ключевые слова (на русском и английском языках) и те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кст ст</w:t>
      </w:r>
      <w:proofErr w:type="gramEnd"/>
      <w:r>
        <w:rPr>
          <w:color w:val="000000"/>
          <w:sz w:val="28"/>
          <w:szCs w:val="28"/>
          <w:shd w:val="clear" w:color="auto" w:fill="FFFFFF"/>
        </w:rPr>
        <w:t>атьи.</w:t>
      </w:r>
    </w:p>
    <w:p w:rsidR="006A0B85" w:rsidRPr="000F48FE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Оформление текстовой части должно соответствовать требованиям нормативного документа РД ФГБОУ ВО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КнАГТУ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>» 013-2016 «Текстовые студенческие работы. Правила оформления».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A0291">
        <w:rPr>
          <w:color w:val="000000"/>
          <w:sz w:val="28"/>
          <w:szCs w:val="28"/>
          <w:shd w:val="clear" w:color="auto" w:fill="FFFFFF"/>
        </w:rPr>
        <w:t>Допускается оформлять статью по требованиям научного журнала</w:t>
      </w:r>
      <w:r>
        <w:rPr>
          <w:color w:val="000000"/>
          <w:sz w:val="28"/>
          <w:szCs w:val="28"/>
          <w:shd w:val="clear" w:color="auto" w:fill="FFFFFF"/>
        </w:rPr>
        <w:t>, в котором планируется публикация</w:t>
      </w:r>
      <w:r w:rsidRPr="003A0291">
        <w:rPr>
          <w:color w:val="000000"/>
          <w:sz w:val="28"/>
          <w:szCs w:val="28"/>
          <w:shd w:val="clear" w:color="auto" w:fill="FFFFFF"/>
        </w:rPr>
        <w:t>. Так как требования по оформлению нау</w:t>
      </w:r>
      <w:r w:rsidRPr="003A0291">
        <w:rPr>
          <w:color w:val="000000"/>
          <w:sz w:val="28"/>
          <w:szCs w:val="28"/>
          <w:shd w:val="clear" w:color="auto" w:fill="FFFFFF"/>
        </w:rPr>
        <w:t>ч</w:t>
      </w:r>
      <w:r w:rsidRPr="003A0291">
        <w:rPr>
          <w:color w:val="000000"/>
          <w:sz w:val="28"/>
          <w:szCs w:val="28"/>
          <w:shd w:val="clear" w:color="auto" w:fill="FFFFFF"/>
        </w:rPr>
        <w:t xml:space="preserve">ной статьи могут отличаться кардинально, в зависимости от журнала, то необходимо </w:t>
      </w:r>
      <w:r>
        <w:rPr>
          <w:color w:val="000000"/>
          <w:sz w:val="28"/>
          <w:szCs w:val="28"/>
          <w:shd w:val="clear" w:color="auto" w:fill="FFFFFF"/>
        </w:rPr>
        <w:t xml:space="preserve">их </w:t>
      </w:r>
      <w:r w:rsidRPr="003A0291">
        <w:rPr>
          <w:color w:val="000000"/>
          <w:sz w:val="28"/>
          <w:szCs w:val="28"/>
          <w:shd w:val="clear" w:color="auto" w:fill="FFFFFF"/>
        </w:rPr>
        <w:t>уточнять перед отправкой статьи на публикацию в научный журнал (как правило, они выл</w:t>
      </w:r>
      <w:r w:rsidRPr="003A0291">
        <w:rPr>
          <w:color w:val="000000"/>
          <w:sz w:val="28"/>
          <w:szCs w:val="28"/>
          <w:shd w:val="clear" w:color="auto" w:fill="FFFFFF"/>
        </w:rPr>
        <w:t>о</w:t>
      </w:r>
      <w:r w:rsidRPr="003A0291">
        <w:rPr>
          <w:color w:val="000000"/>
          <w:sz w:val="28"/>
          <w:szCs w:val="28"/>
          <w:shd w:val="clear" w:color="auto" w:fill="FFFFFF"/>
        </w:rPr>
        <w:t>жены на сайте издания).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A0B85" w:rsidRPr="00E56FD4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E56FD4">
        <w:rPr>
          <w:b/>
          <w:color w:val="000000"/>
          <w:sz w:val="28"/>
          <w:szCs w:val="28"/>
          <w:shd w:val="clear" w:color="auto" w:fill="FFFFFF"/>
        </w:rPr>
        <w:t xml:space="preserve">11.3 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Структура </w:t>
      </w:r>
      <w:r w:rsidRPr="00E56FD4">
        <w:rPr>
          <w:b/>
          <w:color w:val="000000"/>
          <w:sz w:val="28"/>
          <w:szCs w:val="28"/>
          <w:shd w:val="clear" w:color="auto" w:fill="FFFFFF"/>
        </w:rPr>
        <w:t>заявки на выдачу патента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16"/>
          <w:szCs w:val="16"/>
          <w:shd w:val="clear" w:color="auto" w:fill="FFFFFF"/>
        </w:rPr>
      </w:pP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Заявка на выдачу патента должна содержать следующие документы: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1) заяв</w:t>
      </w:r>
      <w:r w:rsidRPr="003F030B">
        <w:rPr>
          <w:rFonts w:eastAsia="Calibri"/>
          <w:bCs/>
          <w:sz w:val="28"/>
          <w:szCs w:val="28"/>
        </w:rPr>
        <w:t>ление о выдаче патента с указанием автора и лица, на имя кот</w:t>
      </w:r>
      <w:r w:rsidRPr="003F030B">
        <w:rPr>
          <w:rFonts w:eastAsia="Calibri"/>
          <w:bCs/>
          <w:sz w:val="28"/>
          <w:szCs w:val="28"/>
        </w:rPr>
        <w:t>о</w:t>
      </w:r>
      <w:r w:rsidRPr="003F030B">
        <w:rPr>
          <w:rFonts w:eastAsia="Calibri"/>
          <w:bCs/>
          <w:sz w:val="28"/>
          <w:szCs w:val="28"/>
        </w:rPr>
        <w:t>рого испрашивается документ, а также их местожительства или местонахо</w:t>
      </w:r>
      <w:r w:rsidRPr="003F030B">
        <w:rPr>
          <w:rFonts w:eastAsia="Calibri"/>
          <w:bCs/>
          <w:sz w:val="28"/>
          <w:szCs w:val="28"/>
        </w:rPr>
        <w:t>ж</w:t>
      </w:r>
      <w:r w:rsidRPr="003F030B">
        <w:rPr>
          <w:rFonts w:eastAsia="Calibri"/>
          <w:bCs/>
          <w:sz w:val="28"/>
          <w:szCs w:val="28"/>
        </w:rPr>
        <w:t>дения;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 </w:t>
      </w:r>
      <w:r w:rsidRPr="003F030B">
        <w:rPr>
          <w:rFonts w:eastAsia="Calibri"/>
          <w:bCs/>
          <w:sz w:val="28"/>
          <w:szCs w:val="28"/>
        </w:rPr>
        <w:t>описание объекта охраны, раскрывающее его с полнотой, достато</w:t>
      </w:r>
      <w:r w:rsidRPr="003F030B">
        <w:rPr>
          <w:rFonts w:eastAsia="Calibri"/>
          <w:bCs/>
          <w:sz w:val="28"/>
          <w:szCs w:val="28"/>
        </w:rPr>
        <w:t>ч</w:t>
      </w:r>
      <w:r w:rsidRPr="003F030B">
        <w:rPr>
          <w:rFonts w:eastAsia="Calibri"/>
          <w:bCs/>
          <w:sz w:val="28"/>
          <w:szCs w:val="28"/>
        </w:rPr>
        <w:t>ной для осуществления</w:t>
      </w:r>
      <w:r>
        <w:rPr>
          <w:rFonts w:eastAsia="Calibri"/>
          <w:bCs/>
          <w:sz w:val="28"/>
          <w:szCs w:val="28"/>
        </w:rPr>
        <w:t>;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 </w:t>
      </w:r>
      <w:r w:rsidRPr="003F030B">
        <w:rPr>
          <w:rFonts w:eastAsia="Calibri"/>
          <w:bCs/>
          <w:sz w:val="28"/>
          <w:szCs w:val="28"/>
        </w:rPr>
        <w:t>формулу изобретения, выражающую его сущность и полностью о</w:t>
      </w:r>
      <w:r w:rsidRPr="003F030B">
        <w:rPr>
          <w:rFonts w:eastAsia="Calibri"/>
          <w:bCs/>
          <w:sz w:val="28"/>
          <w:szCs w:val="28"/>
        </w:rPr>
        <w:t>с</w:t>
      </w:r>
      <w:r w:rsidRPr="003F030B">
        <w:rPr>
          <w:rFonts w:eastAsia="Calibri"/>
          <w:bCs/>
          <w:sz w:val="28"/>
          <w:szCs w:val="28"/>
        </w:rPr>
        <w:t>нованную на описании;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 </w:t>
      </w:r>
      <w:r w:rsidRPr="003F030B">
        <w:rPr>
          <w:rFonts w:eastAsia="Calibri"/>
          <w:bCs/>
          <w:sz w:val="28"/>
          <w:szCs w:val="28"/>
        </w:rPr>
        <w:t>чертежи и иные материалы, если они необходимы для понимания сущности изобретения;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 реферат.</w:t>
      </w:r>
    </w:p>
    <w:p w:rsidR="006A0B85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56FD4">
        <w:rPr>
          <w:rFonts w:eastAsia="Calibri"/>
          <w:bCs/>
          <w:sz w:val="28"/>
          <w:szCs w:val="28"/>
        </w:rPr>
        <w:t>Описание изобретения и полезной модели строится по единому при</w:t>
      </w:r>
      <w:r w:rsidRPr="00E56FD4">
        <w:rPr>
          <w:rFonts w:eastAsia="Calibri"/>
          <w:bCs/>
          <w:sz w:val="28"/>
          <w:szCs w:val="28"/>
        </w:rPr>
        <w:t>н</w:t>
      </w:r>
      <w:r w:rsidRPr="00E56FD4">
        <w:rPr>
          <w:rFonts w:eastAsia="Calibri"/>
          <w:bCs/>
          <w:sz w:val="28"/>
          <w:szCs w:val="28"/>
        </w:rPr>
        <w:t>ципу и должно</w:t>
      </w:r>
      <w:r>
        <w:rPr>
          <w:rFonts w:eastAsia="Calibri"/>
          <w:bCs/>
          <w:sz w:val="28"/>
          <w:szCs w:val="28"/>
        </w:rPr>
        <w:t xml:space="preserve"> </w:t>
      </w:r>
      <w:r w:rsidRPr="00E56FD4">
        <w:rPr>
          <w:rFonts w:eastAsia="Calibri"/>
          <w:bCs/>
          <w:sz w:val="28"/>
          <w:szCs w:val="28"/>
        </w:rPr>
        <w:t>иметь следующие разделы: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− </w:t>
      </w:r>
      <w:r w:rsidRPr="00E56FD4">
        <w:rPr>
          <w:rFonts w:eastAsia="Calibri"/>
          <w:sz w:val="28"/>
          <w:szCs w:val="28"/>
        </w:rPr>
        <w:t>название заявляемого объекта и класс международной классифик</w:t>
      </w:r>
      <w:r w:rsidRPr="00E56FD4">
        <w:rPr>
          <w:rFonts w:eastAsia="Calibri"/>
          <w:sz w:val="28"/>
          <w:szCs w:val="28"/>
        </w:rPr>
        <w:t>а</w:t>
      </w:r>
      <w:r w:rsidRPr="00E56FD4">
        <w:rPr>
          <w:rFonts w:eastAsia="Calibri"/>
          <w:sz w:val="28"/>
          <w:szCs w:val="28"/>
        </w:rPr>
        <w:t>ции, к которому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относится объект;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 </w:t>
      </w:r>
      <w:r w:rsidRPr="00E56FD4">
        <w:rPr>
          <w:rFonts w:eastAsia="Calibri"/>
          <w:sz w:val="28"/>
          <w:szCs w:val="28"/>
        </w:rPr>
        <w:t>область техники, к которой относится объект, и преимущественная область его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использования;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− </w:t>
      </w:r>
      <w:r w:rsidRPr="00E56FD4">
        <w:rPr>
          <w:rFonts w:eastAsia="Calibri"/>
          <w:sz w:val="28"/>
          <w:szCs w:val="28"/>
        </w:rPr>
        <w:t>уровень техники: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характеристика найденных аналогов технического решения, указание на их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недостатки;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характеристика выбранного прототипа (наиболее близкого аналога) и его критика;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 </w:t>
      </w:r>
      <w:r w:rsidRPr="00E56FD4">
        <w:rPr>
          <w:rFonts w:eastAsia="Calibri"/>
          <w:sz w:val="28"/>
          <w:szCs w:val="28"/>
        </w:rPr>
        <w:t>задача, на решение которой направлено изобретение (полезная м</w:t>
      </w:r>
      <w:r w:rsidRPr="00E56FD4">
        <w:rPr>
          <w:rFonts w:eastAsia="Calibri"/>
          <w:sz w:val="28"/>
          <w:szCs w:val="28"/>
        </w:rPr>
        <w:t>о</w:t>
      </w:r>
      <w:r w:rsidRPr="00E56FD4">
        <w:rPr>
          <w:rFonts w:eastAsia="Calibri"/>
          <w:sz w:val="28"/>
          <w:szCs w:val="28"/>
        </w:rPr>
        <w:t>дель);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 </w:t>
      </w:r>
      <w:r w:rsidRPr="00E56FD4">
        <w:rPr>
          <w:rFonts w:eastAsia="Calibri"/>
          <w:sz w:val="28"/>
          <w:szCs w:val="28"/>
        </w:rPr>
        <w:t>раскрытие изобретения, полезной модели: сущность изобретения (поле</w:t>
      </w:r>
      <w:r w:rsidRPr="00E56FD4">
        <w:rPr>
          <w:rFonts w:eastAsia="Calibri"/>
          <w:sz w:val="28"/>
          <w:szCs w:val="28"/>
        </w:rPr>
        <w:t>з</w:t>
      </w:r>
      <w:r w:rsidRPr="00E56FD4">
        <w:rPr>
          <w:rFonts w:eastAsia="Calibri"/>
          <w:sz w:val="28"/>
          <w:szCs w:val="28"/>
        </w:rPr>
        <w:t>ной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модели) и отличительные (от прототипа) признаки;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 </w:t>
      </w:r>
      <w:r w:rsidRPr="00E56FD4">
        <w:rPr>
          <w:rFonts w:eastAsia="Calibri"/>
          <w:sz w:val="28"/>
          <w:szCs w:val="28"/>
        </w:rPr>
        <w:t>краткое описание чертежей: перечень фигур графических изображ</w:t>
      </w:r>
      <w:r w:rsidRPr="00E56FD4">
        <w:rPr>
          <w:rFonts w:eastAsia="Calibri"/>
          <w:sz w:val="28"/>
          <w:szCs w:val="28"/>
        </w:rPr>
        <w:t>е</w:t>
      </w:r>
      <w:r w:rsidRPr="00E56FD4">
        <w:rPr>
          <w:rFonts w:eastAsia="Calibri"/>
          <w:sz w:val="28"/>
          <w:szCs w:val="28"/>
        </w:rPr>
        <w:t>ний (если они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необходимы);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− сведения, подтверждающие возможность </w:t>
      </w:r>
      <w:r w:rsidRPr="00E56FD4">
        <w:rPr>
          <w:rFonts w:eastAsia="Calibri"/>
          <w:sz w:val="28"/>
          <w:szCs w:val="28"/>
        </w:rPr>
        <w:t>осуществлени</w:t>
      </w:r>
      <w:r>
        <w:rPr>
          <w:rFonts w:eastAsia="Calibri"/>
          <w:sz w:val="28"/>
          <w:szCs w:val="28"/>
        </w:rPr>
        <w:t>я</w:t>
      </w:r>
      <w:r w:rsidRPr="00E56FD4">
        <w:rPr>
          <w:rFonts w:eastAsia="Calibri"/>
          <w:sz w:val="28"/>
          <w:szCs w:val="28"/>
        </w:rPr>
        <w:t xml:space="preserve"> изобрет</w:t>
      </w:r>
      <w:r w:rsidRPr="00E56FD4">
        <w:rPr>
          <w:rFonts w:eastAsia="Calibri"/>
          <w:sz w:val="28"/>
          <w:szCs w:val="28"/>
        </w:rPr>
        <w:t>е</w:t>
      </w:r>
      <w:r w:rsidRPr="00E56FD4">
        <w:rPr>
          <w:rFonts w:eastAsia="Calibri"/>
          <w:sz w:val="28"/>
          <w:szCs w:val="28"/>
        </w:rPr>
        <w:t>ния</w:t>
      </w:r>
      <w:r>
        <w:rPr>
          <w:rFonts w:eastAsia="Calibri"/>
          <w:sz w:val="28"/>
          <w:szCs w:val="28"/>
        </w:rPr>
        <w:t>.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56FD4">
        <w:rPr>
          <w:rFonts w:eastAsia="Calibri"/>
          <w:sz w:val="28"/>
          <w:szCs w:val="28"/>
        </w:rPr>
        <w:t>Не допускается замена раздела описания отсылкой к источнику, в к</w:t>
      </w:r>
      <w:r w:rsidRPr="00E56FD4">
        <w:rPr>
          <w:rFonts w:eastAsia="Calibri"/>
          <w:sz w:val="28"/>
          <w:szCs w:val="28"/>
        </w:rPr>
        <w:t>о</w:t>
      </w:r>
      <w:r w:rsidRPr="00E56FD4">
        <w:rPr>
          <w:rFonts w:eastAsia="Calibri"/>
          <w:sz w:val="28"/>
          <w:szCs w:val="28"/>
        </w:rPr>
        <w:t>тором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содержатся необходимые сведения (литературному источнику или описанию в ранее</w:t>
      </w:r>
      <w:r>
        <w:rPr>
          <w:rFonts w:eastAsia="Calibri"/>
          <w:sz w:val="28"/>
          <w:szCs w:val="28"/>
        </w:rPr>
        <w:t xml:space="preserve"> </w:t>
      </w:r>
      <w:r w:rsidRPr="00E56FD4">
        <w:rPr>
          <w:rFonts w:eastAsia="Calibri"/>
          <w:sz w:val="28"/>
          <w:szCs w:val="28"/>
        </w:rPr>
        <w:t>поданной заявке, или описанию к охранному документу).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56FD4">
        <w:rPr>
          <w:rFonts w:eastAsia="Calibri"/>
          <w:sz w:val="28"/>
          <w:szCs w:val="28"/>
        </w:rPr>
        <w:t>При изложении всех разделов описания необходимо соблюдать след</w:t>
      </w:r>
      <w:r w:rsidRPr="00E56FD4">
        <w:rPr>
          <w:rFonts w:eastAsia="Calibri"/>
          <w:sz w:val="28"/>
          <w:szCs w:val="28"/>
        </w:rPr>
        <w:t>у</w:t>
      </w:r>
      <w:r w:rsidRPr="00E56FD4">
        <w:rPr>
          <w:rFonts w:eastAsia="Calibri"/>
          <w:sz w:val="28"/>
          <w:szCs w:val="28"/>
        </w:rPr>
        <w:t>ющие правила: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E56F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E56FD4">
        <w:rPr>
          <w:rFonts w:eastAsia="Calibri"/>
          <w:sz w:val="28"/>
          <w:szCs w:val="28"/>
        </w:rPr>
        <w:t>спользовать термины, общепринятые в данной области техники;</w:t>
      </w:r>
    </w:p>
    <w:p w:rsidR="006A0B85" w:rsidRPr="00E56FD4" w:rsidRDefault="006A0B85" w:rsidP="006A0B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−</w:t>
      </w:r>
      <w:r w:rsidRPr="00E56F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E56FD4">
        <w:rPr>
          <w:rFonts w:eastAsia="Calibri"/>
          <w:sz w:val="28"/>
          <w:szCs w:val="28"/>
        </w:rPr>
        <w:t>облюдать единство терминологии;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−</w:t>
      </w:r>
      <w:r w:rsidRPr="00E56F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E56FD4">
        <w:rPr>
          <w:rFonts w:eastAsia="Calibri"/>
          <w:sz w:val="28"/>
          <w:szCs w:val="28"/>
        </w:rPr>
        <w:t>спользовать одну систему единиц измерения.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Ф</w:t>
      </w:r>
      <w:r w:rsidRPr="00D07774">
        <w:rPr>
          <w:rFonts w:eastAsia="Calibri"/>
          <w:sz w:val="28"/>
          <w:szCs w:val="28"/>
        </w:rPr>
        <w:t>ормул</w:t>
      </w:r>
      <w:r>
        <w:rPr>
          <w:rFonts w:eastAsia="Calibri"/>
          <w:sz w:val="28"/>
          <w:szCs w:val="28"/>
        </w:rPr>
        <w:t xml:space="preserve">а изобретения (полезной модели) </w:t>
      </w:r>
      <w:r w:rsidRPr="00D07774">
        <w:rPr>
          <w:rFonts w:eastAsia="Calibri"/>
          <w:sz w:val="28"/>
          <w:szCs w:val="28"/>
        </w:rPr>
        <w:t>состоит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 xml:space="preserve">из </w:t>
      </w:r>
      <w:r w:rsidRPr="00D07774">
        <w:rPr>
          <w:rFonts w:eastAsia="Calibri"/>
          <w:bCs/>
          <w:iCs/>
          <w:sz w:val="28"/>
          <w:szCs w:val="28"/>
        </w:rPr>
        <w:t>ограничител</w:t>
      </w:r>
      <w:r w:rsidRPr="00D07774">
        <w:rPr>
          <w:rFonts w:eastAsia="Calibri"/>
          <w:bCs/>
          <w:iCs/>
          <w:sz w:val="28"/>
          <w:szCs w:val="28"/>
        </w:rPr>
        <w:t>ь</w:t>
      </w:r>
      <w:r w:rsidRPr="00D07774">
        <w:rPr>
          <w:rFonts w:eastAsia="Calibri"/>
          <w:bCs/>
          <w:iCs/>
          <w:sz w:val="28"/>
          <w:szCs w:val="28"/>
        </w:rPr>
        <w:t>ной части</w:t>
      </w:r>
      <w:r w:rsidRPr="00D07774">
        <w:rPr>
          <w:rFonts w:eastAsia="Calibri"/>
          <w:sz w:val="28"/>
          <w:szCs w:val="28"/>
        </w:rPr>
        <w:t>, включающей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признаки изобретения (полезной модели), совпадающие с признаками прототипа, в том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 xml:space="preserve">числе, </w:t>
      </w:r>
      <w:r w:rsidRPr="00D07774">
        <w:rPr>
          <w:rFonts w:eastAsia="Calibri"/>
          <w:bCs/>
          <w:iCs/>
          <w:sz w:val="28"/>
          <w:szCs w:val="28"/>
        </w:rPr>
        <w:t>родовое понятие, отражающее назначение</w:t>
      </w:r>
      <w:r w:rsidRPr="00D07774">
        <w:rPr>
          <w:rFonts w:eastAsia="Calibri"/>
          <w:sz w:val="28"/>
          <w:szCs w:val="28"/>
        </w:rPr>
        <w:t>, с которого начинается изложение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 xml:space="preserve">формулы, и </w:t>
      </w:r>
      <w:r w:rsidRPr="00D07774">
        <w:rPr>
          <w:rFonts w:eastAsia="Calibri"/>
          <w:bCs/>
          <w:iCs/>
          <w:sz w:val="28"/>
          <w:szCs w:val="28"/>
        </w:rPr>
        <w:t>отличительной части</w:t>
      </w:r>
      <w:r w:rsidRPr="00D07774">
        <w:rPr>
          <w:rFonts w:eastAsia="Calibri"/>
          <w:sz w:val="28"/>
          <w:szCs w:val="28"/>
        </w:rPr>
        <w:t>, включающей признаки, которые отличают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заявляемый объект от прот</w:t>
      </w:r>
      <w:r w:rsidRPr="00D07774">
        <w:rPr>
          <w:rFonts w:eastAsia="Calibri"/>
          <w:sz w:val="28"/>
          <w:szCs w:val="28"/>
        </w:rPr>
        <w:t>о</w:t>
      </w:r>
      <w:r w:rsidRPr="00D07774">
        <w:rPr>
          <w:rFonts w:eastAsia="Calibri"/>
          <w:sz w:val="28"/>
          <w:szCs w:val="28"/>
        </w:rPr>
        <w:t>типа.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При составлении формулы с разделением на ограничительную и отличител</w:t>
      </w:r>
      <w:r w:rsidRPr="00D07774">
        <w:rPr>
          <w:rFonts w:eastAsia="Calibri"/>
          <w:sz w:val="28"/>
          <w:szCs w:val="28"/>
        </w:rPr>
        <w:t>ь</w:t>
      </w:r>
      <w:r w:rsidRPr="00D07774">
        <w:rPr>
          <w:rFonts w:eastAsia="Calibri"/>
          <w:sz w:val="28"/>
          <w:szCs w:val="28"/>
        </w:rPr>
        <w:t>ные части,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после родового понятия отражающего назначение, вводится в</w:t>
      </w:r>
      <w:r w:rsidRPr="00D07774">
        <w:rPr>
          <w:rFonts w:eastAsia="Calibri"/>
          <w:sz w:val="28"/>
          <w:szCs w:val="28"/>
        </w:rPr>
        <w:t>ы</w:t>
      </w:r>
      <w:r w:rsidRPr="00D07774">
        <w:rPr>
          <w:rFonts w:eastAsia="Calibri"/>
          <w:sz w:val="28"/>
          <w:szCs w:val="28"/>
        </w:rPr>
        <w:t>ражение «</w:t>
      </w:r>
      <w:proofErr w:type="gramStart"/>
      <w:r w:rsidRPr="00D07774">
        <w:rPr>
          <w:rFonts w:eastAsia="Calibri"/>
          <w:sz w:val="28"/>
          <w:szCs w:val="28"/>
        </w:rPr>
        <w:t>включающий</w:t>
      </w:r>
      <w:proofErr w:type="gramEnd"/>
      <w:r w:rsidRPr="00D07774">
        <w:rPr>
          <w:rFonts w:eastAsia="Calibri"/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«содержащий» или «состоящий из» после которого излагается ограничител</w:t>
      </w:r>
      <w:r w:rsidRPr="00D07774">
        <w:rPr>
          <w:rFonts w:eastAsia="Calibri"/>
          <w:sz w:val="28"/>
          <w:szCs w:val="28"/>
        </w:rPr>
        <w:t>ь</w:t>
      </w:r>
      <w:r w:rsidRPr="00D07774">
        <w:rPr>
          <w:rFonts w:eastAsia="Calibri"/>
          <w:sz w:val="28"/>
          <w:szCs w:val="28"/>
        </w:rPr>
        <w:t>ная часть.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После изложения ограничительной</w:t>
      </w:r>
      <w:r>
        <w:rPr>
          <w:rFonts w:eastAsia="Calibri"/>
          <w:sz w:val="28"/>
          <w:szCs w:val="28"/>
        </w:rPr>
        <w:t xml:space="preserve"> части вводится словосочетание «</w:t>
      </w:r>
      <w:proofErr w:type="gramStart"/>
      <w:r w:rsidRPr="00D07774">
        <w:rPr>
          <w:rFonts w:eastAsia="Calibri"/>
          <w:sz w:val="28"/>
          <w:szCs w:val="28"/>
        </w:rPr>
        <w:t>отлич</w:t>
      </w:r>
      <w:r w:rsidRPr="00D07774">
        <w:rPr>
          <w:rFonts w:eastAsia="Calibri"/>
          <w:sz w:val="28"/>
          <w:szCs w:val="28"/>
        </w:rPr>
        <w:t>а</w:t>
      </w:r>
      <w:r w:rsidRPr="00D07774">
        <w:rPr>
          <w:rFonts w:eastAsia="Calibri"/>
          <w:sz w:val="28"/>
          <w:szCs w:val="28"/>
        </w:rPr>
        <w:t>ющийся</w:t>
      </w:r>
      <w:proofErr w:type="gramEnd"/>
      <w:r w:rsidRPr="00D07774">
        <w:rPr>
          <w:rFonts w:eastAsia="Calibri"/>
          <w:sz w:val="28"/>
          <w:szCs w:val="28"/>
        </w:rPr>
        <w:t xml:space="preserve"> тем,</w:t>
      </w:r>
      <w:r>
        <w:rPr>
          <w:rFonts w:eastAsia="Calibri"/>
          <w:sz w:val="28"/>
          <w:szCs w:val="28"/>
        </w:rPr>
        <w:t xml:space="preserve"> </w:t>
      </w:r>
      <w:r w:rsidRPr="00D07774">
        <w:rPr>
          <w:rFonts w:eastAsia="Calibri"/>
          <w:sz w:val="28"/>
          <w:szCs w:val="28"/>
        </w:rPr>
        <w:t>что</w:t>
      </w:r>
      <w:r>
        <w:rPr>
          <w:rFonts w:eastAsia="Calibri"/>
          <w:sz w:val="28"/>
          <w:szCs w:val="28"/>
        </w:rPr>
        <w:t>»</w:t>
      </w:r>
      <w:r w:rsidRPr="00D07774">
        <w:rPr>
          <w:rFonts w:eastAsia="Calibri"/>
          <w:sz w:val="28"/>
          <w:szCs w:val="28"/>
        </w:rPr>
        <w:t>, непосредственно после которого излагается отличительная часть.</w:t>
      </w:r>
      <w:r>
        <w:rPr>
          <w:rFonts w:eastAsia="Calibri"/>
          <w:sz w:val="28"/>
          <w:szCs w:val="28"/>
        </w:rPr>
        <w:t xml:space="preserve"> Формула</w:t>
      </w:r>
      <w:r w:rsidRPr="00D07774">
        <w:rPr>
          <w:rFonts w:eastAsia="Calibri"/>
          <w:sz w:val="28"/>
          <w:szCs w:val="28"/>
        </w:rPr>
        <w:t xml:space="preserve"> излагается в в</w:t>
      </w:r>
      <w:r w:rsidRPr="00D07774">
        <w:rPr>
          <w:rFonts w:eastAsia="Calibri"/>
          <w:sz w:val="28"/>
          <w:szCs w:val="28"/>
        </w:rPr>
        <w:t>и</w:t>
      </w:r>
      <w:r w:rsidRPr="00D07774">
        <w:rPr>
          <w:rFonts w:eastAsia="Calibri"/>
          <w:sz w:val="28"/>
          <w:szCs w:val="28"/>
        </w:rPr>
        <w:t>де одного предложения.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37A71">
        <w:rPr>
          <w:rFonts w:eastAsia="Calibri"/>
          <w:sz w:val="28"/>
          <w:szCs w:val="28"/>
        </w:rPr>
        <w:t xml:space="preserve">Реферат служит для целей информации об изобретении и представляет собой сокращенное изложение описания изобретения, включающее название, характеристику области техники, характеристику сущности изобретения с указанием достигаемого технического результата. При необходимости в реферат включается чертеж. Объем текста реферата </w:t>
      </w:r>
      <w:r>
        <w:rPr>
          <w:rFonts w:eastAsia="Calibri"/>
          <w:sz w:val="28"/>
          <w:szCs w:val="28"/>
        </w:rPr>
        <w:t>−</w:t>
      </w:r>
      <w:r w:rsidRPr="00937A71">
        <w:rPr>
          <w:rFonts w:eastAsia="Calibri"/>
          <w:sz w:val="28"/>
          <w:szCs w:val="28"/>
        </w:rPr>
        <w:t xml:space="preserve"> до 1000 печатных зн</w:t>
      </w:r>
      <w:r w:rsidRPr="00937A71">
        <w:rPr>
          <w:rFonts w:eastAsia="Calibri"/>
          <w:sz w:val="28"/>
          <w:szCs w:val="28"/>
        </w:rPr>
        <w:t>а</w:t>
      </w:r>
      <w:r w:rsidRPr="00937A71">
        <w:rPr>
          <w:rFonts w:eastAsia="Calibri"/>
          <w:sz w:val="28"/>
          <w:szCs w:val="28"/>
        </w:rPr>
        <w:t>ков.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b/>
          <w:sz w:val="28"/>
          <w:szCs w:val="28"/>
        </w:rPr>
        <w:t>11.4 Рекомендации для написания рецензии (отзыва)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16"/>
          <w:szCs w:val="16"/>
        </w:rPr>
      </w:pP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Рецензия – это письменный разбор научного текста (статьи, курсовой или дипломной работы, рукописи, диссертации</w:t>
      </w:r>
      <w:r>
        <w:rPr>
          <w:rFonts w:eastAsia="Calibri"/>
          <w:sz w:val="28"/>
          <w:szCs w:val="28"/>
        </w:rPr>
        <w:t xml:space="preserve"> и др.</w:t>
      </w:r>
      <w:r w:rsidRPr="00C51E07">
        <w:rPr>
          <w:rFonts w:eastAsia="Calibri"/>
          <w:sz w:val="28"/>
          <w:szCs w:val="28"/>
        </w:rPr>
        <w:t>). План рецензии вкл</w:t>
      </w:r>
      <w:r w:rsidRPr="00C51E07">
        <w:rPr>
          <w:rFonts w:eastAsia="Calibri"/>
          <w:sz w:val="28"/>
          <w:szCs w:val="28"/>
        </w:rPr>
        <w:t>ю</w:t>
      </w:r>
      <w:r w:rsidRPr="00C51E07">
        <w:rPr>
          <w:rFonts w:eastAsia="Calibri"/>
          <w:sz w:val="28"/>
          <w:szCs w:val="28"/>
        </w:rPr>
        <w:t>чает в себя: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1) предмет анализа (тема рецензируемой работы);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C51E07">
        <w:rPr>
          <w:rFonts w:eastAsia="Calibri"/>
          <w:sz w:val="28"/>
          <w:szCs w:val="28"/>
        </w:rPr>
        <w:t>2) актуальность темы курсовой или дипломной работы, диссертации, статьи, рукописи;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3) краткое содержание рецензируемой работы, ее основные положения;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4) общая оценка работы рецензентом;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5) недостатки, недочеты работы;</w:t>
      </w:r>
    </w:p>
    <w:p w:rsidR="006A0B85" w:rsidRPr="00C51E07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6) выводы рецензента.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51E07">
        <w:rPr>
          <w:rFonts w:eastAsia="Calibri"/>
          <w:sz w:val="28"/>
          <w:szCs w:val="28"/>
        </w:rPr>
        <w:t>Отзыв дает только общую характеристику работы без подробного ан</w:t>
      </w:r>
      <w:r w:rsidRPr="00C51E07">
        <w:rPr>
          <w:rFonts w:eastAsia="Calibri"/>
          <w:sz w:val="28"/>
          <w:szCs w:val="28"/>
        </w:rPr>
        <w:t>а</w:t>
      </w:r>
      <w:r w:rsidRPr="00C51E07">
        <w:rPr>
          <w:rFonts w:eastAsia="Calibri"/>
          <w:sz w:val="28"/>
          <w:szCs w:val="28"/>
        </w:rPr>
        <w:t>лиза, но содержит практические рекомендации: анализируемый текст может быть принят к работе в издательстве или на соискание ученой степени.</w:t>
      </w:r>
    </w:p>
    <w:p w:rsidR="006A0B85" w:rsidRPr="00E56FD4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A0B85" w:rsidRDefault="006A0B85" w:rsidP="006A0B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1E07">
        <w:rPr>
          <w:b/>
          <w:sz w:val="28"/>
          <w:szCs w:val="28"/>
        </w:rPr>
        <w:t>11.5 Рекомендации для составления отчета о проведении научного</w:t>
      </w:r>
    </w:p>
    <w:p w:rsidR="006A0B85" w:rsidRPr="00C51E07" w:rsidRDefault="006A0B85" w:rsidP="006A0B85">
      <w:pPr>
        <w:ind w:firstLine="1276"/>
        <w:jc w:val="both"/>
        <w:rPr>
          <w:b/>
          <w:sz w:val="28"/>
          <w:szCs w:val="28"/>
        </w:rPr>
      </w:pPr>
      <w:r w:rsidRPr="00C51E07">
        <w:rPr>
          <w:b/>
          <w:sz w:val="28"/>
          <w:szCs w:val="28"/>
        </w:rPr>
        <w:t>с</w:t>
      </w:r>
      <w:r w:rsidRPr="00C51E07">
        <w:rPr>
          <w:b/>
          <w:sz w:val="28"/>
          <w:szCs w:val="28"/>
        </w:rPr>
        <w:t>е</w:t>
      </w:r>
      <w:r w:rsidRPr="00C51E07">
        <w:rPr>
          <w:b/>
          <w:sz w:val="28"/>
          <w:szCs w:val="28"/>
        </w:rPr>
        <w:t>минара</w:t>
      </w:r>
    </w:p>
    <w:p w:rsidR="006A0B85" w:rsidRPr="00C51E07" w:rsidRDefault="006A0B85" w:rsidP="006A0B85">
      <w:pPr>
        <w:jc w:val="both"/>
        <w:rPr>
          <w:sz w:val="16"/>
          <w:szCs w:val="16"/>
        </w:rPr>
      </w:pP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о проведении научного семинара должен содержать следующие разделы: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полное название мероприятия;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срок и место проведения;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тематика (программа) семинара;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цель и задачи семинара;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содержание семинара (перечень рассмотренных вопросов);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− итоги и рекомендации.</w:t>
      </w: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28"/>
          <w:szCs w:val="28"/>
        </w:rPr>
      </w:pPr>
    </w:p>
    <w:p w:rsidR="006A0B85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32A63">
        <w:rPr>
          <w:b/>
          <w:sz w:val="28"/>
          <w:szCs w:val="28"/>
        </w:rPr>
        <w:t xml:space="preserve">11.6 Методические указания по составлению </w:t>
      </w:r>
      <w:proofErr w:type="gramStart"/>
      <w:r w:rsidRPr="00832A63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ной</w:t>
      </w:r>
      <w:proofErr w:type="gramEnd"/>
    </w:p>
    <w:p w:rsidR="006A0B85" w:rsidRDefault="006A0B85" w:rsidP="006A0B8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документации </w:t>
      </w:r>
      <w:proofErr w:type="gramStart"/>
      <w:r w:rsidRPr="00832A63">
        <w:rPr>
          <w:b/>
          <w:sz w:val="28"/>
          <w:szCs w:val="28"/>
        </w:rPr>
        <w:t>по</w:t>
      </w:r>
      <w:proofErr w:type="gramEnd"/>
      <w:r w:rsidRPr="00832A63">
        <w:rPr>
          <w:b/>
          <w:sz w:val="28"/>
          <w:szCs w:val="28"/>
        </w:rPr>
        <w:t xml:space="preserve"> производственной</w:t>
      </w:r>
    </w:p>
    <w:p w:rsidR="006A0B85" w:rsidRPr="00832A63" w:rsidRDefault="006A0B85" w:rsidP="006A0B8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firstLine="1276"/>
        <w:jc w:val="both"/>
        <w:rPr>
          <w:b/>
          <w:sz w:val="28"/>
          <w:szCs w:val="28"/>
        </w:rPr>
      </w:pPr>
      <w:r w:rsidRPr="00832A63">
        <w:rPr>
          <w:b/>
          <w:sz w:val="28"/>
          <w:szCs w:val="28"/>
        </w:rPr>
        <w:t xml:space="preserve"> (научно-исследовательской) пра</w:t>
      </w:r>
      <w:r w:rsidRPr="00832A63">
        <w:rPr>
          <w:b/>
          <w:sz w:val="28"/>
          <w:szCs w:val="28"/>
        </w:rPr>
        <w:t>к</w:t>
      </w:r>
      <w:r w:rsidRPr="00832A63">
        <w:rPr>
          <w:b/>
          <w:sz w:val="28"/>
          <w:szCs w:val="28"/>
        </w:rPr>
        <w:t>тике</w:t>
      </w:r>
    </w:p>
    <w:p w:rsidR="006A0B85" w:rsidRPr="00832A63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sz w:val="16"/>
          <w:szCs w:val="16"/>
        </w:rPr>
      </w:pPr>
    </w:p>
    <w:p w:rsidR="006A0B85" w:rsidRPr="003A2639" w:rsidRDefault="006A0B85" w:rsidP="006A0B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Отчетная документация по научно-исследовательской практике (и</w:t>
      </w:r>
      <w:r w:rsidRPr="003A2639">
        <w:rPr>
          <w:sz w:val="28"/>
          <w:szCs w:val="28"/>
        </w:rPr>
        <w:t>нд</w:t>
      </w:r>
      <w:r w:rsidRPr="003A2639">
        <w:rPr>
          <w:sz w:val="28"/>
          <w:szCs w:val="28"/>
        </w:rPr>
        <w:t>и</w:t>
      </w:r>
      <w:r w:rsidRPr="003A2639">
        <w:rPr>
          <w:sz w:val="28"/>
          <w:szCs w:val="28"/>
        </w:rPr>
        <w:t>видуальный план практики</w:t>
      </w:r>
      <w:r>
        <w:rPr>
          <w:sz w:val="28"/>
          <w:szCs w:val="28"/>
        </w:rPr>
        <w:t>, о</w:t>
      </w:r>
      <w:r w:rsidRPr="003A2639">
        <w:rPr>
          <w:bCs/>
          <w:sz w:val="28"/>
          <w:szCs w:val="28"/>
        </w:rPr>
        <w:t>тчет о прохождении практики</w:t>
      </w:r>
      <w:r>
        <w:rPr>
          <w:bCs/>
          <w:sz w:val="28"/>
          <w:szCs w:val="28"/>
        </w:rPr>
        <w:t xml:space="preserve"> и з</w:t>
      </w:r>
      <w:r w:rsidRPr="003A2639">
        <w:rPr>
          <w:bCs/>
          <w:sz w:val="28"/>
          <w:szCs w:val="28"/>
        </w:rPr>
        <w:t>аключение о прохождении практики</w:t>
      </w:r>
      <w:r>
        <w:rPr>
          <w:bCs/>
          <w:sz w:val="28"/>
          <w:szCs w:val="28"/>
        </w:rPr>
        <w:t>) составляются по формам, установленным нормати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документом РИ 7.5-9 «Практика аспирантов. Положение».</w:t>
      </w:r>
    </w:p>
    <w:p w:rsidR="00B91681" w:rsidRDefault="00B91681"/>
    <w:sectPr w:rsidR="00B9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5"/>
    <w:rsid w:val="006A0B85"/>
    <w:rsid w:val="00B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2017-03-03T08:56:00Z</dcterms:created>
  <dcterms:modified xsi:type="dcterms:W3CDTF">2017-03-03T08:58:00Z</dcterms:modified>
</cp:coreProperties>
</file>