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447"/>
        <w:gridCol w:w="14413"/>
      </w:tblGrid>
      <w:tr w:rsidR="00226FF4" w:rsidRPr="000F63AD" w:rsidTr="00205939">
        <w:trPr>
          <w:trHeight w:hRule="exact" w:val="987"/>
        </w:trPr>
        <w:tc>
          <w:tcPr>
            <w:tcW w:w="1575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26FF4" w:rsidRPr="00AA4538" w:rsidRDefault="00AA45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</w:p>
          <w:p w:rsidR="00226FF4" w:rsidRPr="00AA4538" w:rsidRDefault="00AA45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реализации основной профессиональной образовательной программы высшего образования - программы подготовки научно-педагогических кадров в аспирантуре (адъюнктуре), заявленной для государственной аккредитации образовательной деятельности</w:t>
            </w:r>
          </w:p>
        </w:tc>
      </w:tr>
      <w:tr w:rsidR="00226FF4" w:rsidRPr="000F63AD" w:rsidTr="002625AB">
        <w:trPr>
          <w:trHeight w:hRule="exact" w:val="416"/>
        </w:trPr>
        <w:tc>
          <w:tcPr>
            <w:tcW w:w="15752" w:type="dxa"/>
            <w:gridSpan w:val="3"/>
            <w:tcBorders>
              <w:bottom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bottom"/>
          </w:tcPr>
          <w:p w:rsidR="00205939" w:rsidRPr="00205939" w:rsidRDefault="00AA4538" w:rsidP="0020593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ru-RU" w:eastAsia="ru-RU"/>
              </w:rPr>
            </w:pPr>
            <w:r w:rsidRPr="0020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01.06.01 МАТЕМАТИКА И МЕХАНИКА</w:t>
            </w:r>
            <w:r w:rsidR="000F63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205939" w:rsidRPr="0020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Механика деформируемого твердого тела, </w:t>
            </w:r>
            <w:bookmarkStart w:id="0" w:name="_GoBack"/>
            <w:bookmarkEnd w:id="0"/>
            <w:r w:rsidR="0020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 г., очная форма обучения)</w:t>
            </w:r>
          </w:p>
          <w:p w:rsidR="00226FF4" w:rsidRPr="00205939" w:rsidRDefault="00226FF4" w:rsidP="0020593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ru-RU" w:eastAsia="ru-RU"/>
              </w:rPr>
            </w:pPr>
          </w:p>
        </w:tc>
      </w:tr>
      <w:tr w:rsidR="00226FF4" w:rsidRPr="000F63AD" w:rsidTr="00205939">
        <w:trPr>
          <w:trHeight w:hRule="exact" w:val="256"/>
        </w:trPr>
        <w:tc>
          <w:tcPr>
            <w:tcW w:w="1575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26FF4" w:rsidRPr="00AA4538" w:rsidRDefault="00AA4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код и наименование направления подготовки</w:t>
            </w:r>
          </w:p>
        </w:tc>
      </w:tr>
      <w:tr w:rsidR="00226FF4" w:rsidRPr="000F63AD" w:rsidTr="00205939">
        <w:trPr>
          <w:trHeight w:hRule="exact" w:val="555"/>
        </w:trPr>
        <w:tc>
          <w:tcPr>
            <w:tcW w:w="1575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A4538" w:rsidRDefault="00AA4538" w:rsidP="00AA4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226FF4" w:rsidRPr="00AA4538" w:rsidRDefault="00AA4538" w:rsidP="00AA45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"Комсомольский-на-Амуре государственный университет"</w:t>
            </w:r>
          </w:p>
        </w:tc>
      </w:tr>
      <w:tr w:rsidR="00226FF4" w:rsidRPr="000F63AD" w:rsidTr="00205939">
        <w:trPr>
          <w:trHeight w:hRule="exact" w:val="277"/>
        </w:trPr>
        <w:tc>
          <w:tcPr>
            <w:tcW w:w="1575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26FF4" w:rsidRPr="00AA4538" w:rsidRDefault="00AA4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наименование организации, осуществляющей образовательную деятельность</w:t>
            </w:r>
          </w:p>
        </w:tc>
      </w:tr>
      <w:tr w:rsidR="00226FF4" w:rsidRPr="000F63AD" w:rsidTr="00205939">
        <w:trPr>
          <w:trHeight w:hRule="exact" w:val="561"/>
        </w:trPr>
        <w:tc>
          <w:tcPr>
            <w:tcW w:w="1575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26FF4" w:rsidRPr="00AA4538" w:rsidRDefault="00226FF4">
            <w:pPr>
              <w:rPr>
                <w:lang w:val="ru-RU"/>
              </w:rPr>
            </w:pPr>
          </w:p>
        </w:tc>
      </w:tr>
      <w:tr w:rsidR="00226FF4" w:rsidRPr="000F63AD" w:rsidTr="00205939">
        <w:trPr>
          <w:trHeight w:hRule="exact" w:val="277"/>
        </w:trPr>
        <w:tc>
          <w:tcPr>
            <w:tcW w:w="1575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26FF4" w:rsidRPr="00AA4538" w:rsidRDefault="00AA4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наименование филиала организации, осуществляющей образовательную деятельность</w:t>
            </w:r>
          </w:p>
        </w:tc>
      </w:tr>
      <w:tr w:rsidR="00226FF4" w:rsidRPr="000F63AD" w:rsidTr="00205939">
        <w:trPr>
          <w:trHeight w:hRule="exact" w:val="682"/>
        </w:trPr>
        <w:tc>
          <w:tcPr>
            <w:tcW w:w="1575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профессиональная образовательная программа высшего образования - программа подготовки научно-педагогических кадров в аспирантуре  (адъюнктуре)  (далее - основная  образовательная  программа)  реализуется  совместно</w:t>
            </w:r>
          </w:p>
        </w:tc>
      </w:tr>
      <w:tr w:rsidR="00226FF4">
        <w:trPr>
          <w:trHeight w:hRule="exact" w:val="277"/>
        </w:trPr>
        <w:tc>
          <w:tcPr>
            <w:tcW w:w="892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205939" w:rsidRDefault="00205939" w:rsidP="002059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5939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447" w:type="dxa"/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4413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 w:rsidTr="00205939">
        <w:trPr>
          <w:trHeight w:hRule="exact" w:val="291"/>
        </w:trPr>
        <w:tc>
          <w:tcPr>
            <w:tcW w:w="892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26FF4" w:rsidRDefault="00AA4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7" w:type="dxa"/>
          </w:tcPr>
          <w:p w:rsidR="00226FF4" w:rsidRDefault="00226FF4"/>
        </w:tc>
        <w:tc>
          <w:tcPr>
            <w:tcW w:w="1441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26FF4" w:rsidRDefault="00AA4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26FF4" w:rsidTr="00205939">
        <w:trPr>
          <w:trHeight w:hRule="exact" w:val="414"/>
        </w:trPr>
        <w:tc>
          <w:tcPr>
            <w:tcW w:w="1575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 w:rsidRPr="00AA4538" w:rsidTr="00205939">
        <w:trPr>
          <w:trHeight w:hRule="exact" w:val="962"/>
        </w:trPr>
        <w:tc>
          <w:tcPr>
            <w:tcW w:w="1575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AA45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реализуется по образовательным стандартам, утвержденным самостоятельно образовательной организацией высшего образования на основании части 10 статьи 11 Федерального закона от 29 декабря 2012 г. №273-ФЗ  "Об  образовании в Российской Федерации"</w:t>
            </w:r>
          </w:p>
          <w:p w:rsidR="00205939" w:rsidRPr="00AA4538" w:rsidRDefault="00205939" w:rsidP="0020593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05939" w:rsidTr="00F63BDF">
        <w:trPr>
          <w:trHeight w:hRule="exact" w:val="310"/>
        </w:trPr>
        <w:tc>
          <w:tcPr>
            <w:tcW w:w="15752" w:type="dxa"/>
            <w:gridSpan w:val="3"/>
          </w:tcPr>
          <w:p w:rsidR="00205939" w:rsidRDefault="00205939" w:rsidP="002059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26FF4" w:rsidRPr="00AA4538" w:rsidTr="00205939">
        <w:trPr>
          <w:trHeight w:hRule="exact" w:val="1089"/>
        </w:trPr>
        <w:tc>
          <w:tcPr>
            <w:tcW w:w="1575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05939" w:rsidRDefault="00AA4538" w:rsidP="002059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реализуется в организации, осуществляющей образовательную деятельность и находящейся в ведении федерального государственного органа, осуществляющего подготовку кадров в интересах  обороны и безопасности  государства, обеспечения законности и правопорядка</w:t>
            </w:r>
          </w:p>
          <w:p w:rsidR="00226FF4" w:rsidRPr="00AA4538" w:rsidRDefault="00205939" w:rsidP="0020593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05939" w:rsidTr="001D4C93">
        <w:trPr>
          <w:trHeight w:hRule="exact" w:val="277"/>
        </w:trPr>
        <w:tc>
          <w:tcPr>
            <w:tcW w:w="15752" w:type="dxa"/>
            <w:gridSpan w:val="3"/>
          </w:tcPr>
          <w:p w:rsidR="00205939" w:rsidRDefault="002059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226FF4" w:rsidRDefault="00AA45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6664"/>
        <w:gridCol w:w="3015"/>
        <w:gridCol w:w="4308"/>
        <w:gridCol w:w="154"/>
      </w:tblGrid>
      <w:tr w:rsidR="00226FF4" w:rsidRPr="000F63AD">
        <w:trPr>
          <w:trHeight w:hRule="exact" w:val="277"/>
        </w:trPr>
        <w:tc>
          <w:tcPr>
            <w:tcW w:w="1572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Раздел 1. Сведения о структуре основной образовательной программы</w:t>
            </w:r>
          </w:p>
        </w:tc>
      </w:tr>
      <w:tr w:rsidR="00226FF4">
        <w:trPr>
          <w:trHeight w:hRule="exact" w:val="694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154" w:type="dxa"/>
          </w:tcPr>
          <w:p w:rsidR="00226FF4" w:rsidRDefault="00226FF4"/>
        </w:tc>
      </w:tr>
      <w:tr w:rsidR="00226FF4">
        <w:trPr>
          <w:trHeight w:hRule="exact" w:val="332"/>
        </w:trPr>
        <w:tc>
          <w:tcPr>
            <w:tcW w:w="1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" w:type="dxa"/>
          </w:tcPr>
          <w:p w:rsidR="00226FF4" w:rsidRDefault="00226FF4"/>
        </w:tc>
      </w:tr>
      <w:tr w:rsidR="00226FF4">
        <w:trPr>
          <w:trHeight w:hRule="exact" w:val="338"/>
        </w:trPr>
        <w:tc>
          <w:tcPr>
            <w:tcW w:w="1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226FF4"/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" w:type="dxa"/>
          </w:tcPr>
          <w:p w:rsidR="00226FF4" w:rsidRDefault="00226FF4"/>
        </w:tc>
      </w:tr>
      <w:tr w:rsidR="00226FF4">
        <w:trPr>
          <w:trHeight w:hRule="exact" w:val="620"/>
        </w:trPr>
        <w:tc>
          <w:tcPr>
            <w:tcW w:w="1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226FF4"/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" w:type="dxa"/>
          </w:tcPr>
          <w:p w:rsidR="00226FF4" w:rsidRDefault="00226FF4"/>
        </w:tc>
      </w:tr>
      <w:tr w:rsidR="00226FF4">
        <w:trPr>
          <w:trHeight w:hRule="exact" w:val="338"/>
        </w:trPr>
        <w:tc>
          <w:tcPr>
            <w:tcW w:w="1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226FF4"/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" w:type="dxa"/>
          </w:tcPr>
          <w:p w:rsidR="00226FF4" w:rsidRDefault="00226FF4"/>
        </w:tc>
      </w:tr>
      <w:tr w:rsidR="00226FF4">
        <w:trPr>
          <w:trHeight w:hRule="exact" w:val="620"/>
        </w:trPr>
        <w:tc>
          <w:tcPr>
            <w:tcW w:w="1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226FF4"/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Дисциплина/дисциплины (модуль/модули), в том числе направленные на подготовку к сдаче кандидатского экзамена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54" w:type="dxa"/>
          </w:tcPr>
          <w:p w:rsidR="00226FF4" w:rsidRDefault="00226FF4"/>
        </w:tc>
      </w:tr>
      <w:tr w:rsidR="00226FF4">
        <w:trPr>
          <w:trHeight w:hRule="exact" w:val="620"/>
        </w:trPr>
        <w:tc>
          <w:tcPr>
            <w:tcW w:w="1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226FF4"/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54" w:type="dxa"/>
          </w:tcPr>
          <w:p w:rsidR="00226FF4" w:rsidRDefault="00226FF4"/>
        </w:tc>
      </w:tr>
      <w:tr w:rsidR="00226FF4">
        <w:trPr>
          <w:trHeight w:hRule="exact" w:val="338"/>
        </w:trPr>
        <w:tc>
          <w:tcPr>
            <w:tcW w:w="1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" w:type="dxa"/>
          </w:tcPr>
          <w:p w:rsidR="00226FF4" w:rsidRDefault="00226FF4"/>
        </w:tc>
      </w:tr>
      <w:tr w:rsidR="00226FF4">
        <w:trPr>
          <w:trHeight w:hRule="exact" w:val="338"/>
        </w:trPr>
        <w:tc>
          <w:tcPr>
            <w:tcW w:w="1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226FF4"/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" w:type="dxa"/>
          </w:tcPr>
          <w:p w:rsidR="00226FF4" w:rsidRDefault="00226FF4"/>
        </w:tc>
      </w:tr>
      <w:tr w:rsidR="00226FF4">
        <w:trPr>
          <w:trHeight w:hRule="exact" w:val="338"/>
        </w:trPr>
        <w:tc>
          <w:tcPr>
            <w:tcW w:w="1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4" w:type="dxa"/>
          </w:tcPr>
          <w:p w:rsidR="00226FF4" w:rsidRDefault="00226FF4"/>
        </w:tc>
      </w:tr>
      <w:tr w:rsidR="00226FF4">
        <w:trPr>
          <w:trHeight w:hRule="exact" w:val="338"/>
        </w:trPr>
        <w:tc>
          <w:tcPr>
            <w:tcW w:w="1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226FF4"/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4" w:type="dxa"/>
          </w:tcPr>
          <w:p w:rsidR="00226FF4" w:rsidRDefault="00226FF4"/>
        </w:tc>
      </w:tr>
      <w:tr w:rsidR="00226FF4">
        <w:trPr>
          <w:trHeight w:hRule="exact" w:val="338"/>
        </w:trPr>
        <w:tc>
          <w:tcPr>
            <w:tcW w:w="1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" w:type="dxa"/>
          </w:tcPr>
          <w:p w:rsidR="00226FF4" w:rsidRDefault="00226FF4"/>
        </w:tc>
      </w:tr>
      <w:tr w:rsidR="00226FF4">
        <w:trPr>
          <w:trHeight w:hRule="exact" w:val="338"/>
        </w:trPr>
        <w:tc>
          <w:tcPr>
            <w:tcW w:w="1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226FF4"/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" w:type="dxa"/>
          </w:tcPr>
          <w:p w:rsidR="00226FF4" w:rsidRDefault="00226FF4"/>
        </w:tc>
      </w:tr>
      <w:tr w:rsidR="00226FF4">
        <w:trPr>
          <w:trHeight w:hRule="exact" w:val="338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программы в зачетных единицах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" w:type="dxa"/>
          </w:tcPr>
          <w:p w:rsidR="00226FF4" w:rsidRDefault="00226FF4"/>
        </w:tc>
      </w:tr>
      <w:tr w:rsidR="00226FF4" w:rsidRPr="000F63AD">
        <w:trPr>
          <w:trHeight w:hRule="exact" w:val="338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Распределение учебной нагрузки по годам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54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</w:tr>
      <w:tr w:rsidR="00226FF4">
        <w:trPr>
          <w:trHeight w:hRule="exact" w:val="338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 программы обучения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4" w:type="dxa"/>
          </w:tcPr>
          <w:p w:rsidR="00226FF4" w:rsidRDefault="00226FF4"/>
        </w:tc>
      </w:tr>
      <w:tr w:rsidR="00226FF4">
        <w:trPr>
          <w:trHeight w:hRule="exact" w:val="338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 программы обучения 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4" w:type="dxa"/>
          </w:tcPr>
          <w:p w:rsidR="00226FF4" w:rsidRDefault="00226FF4"/>
        </w:tc>
      </w:tr>
      <w:tr w:rsidR="00226FF4">
        <w:trPr>
          <w:trHeight w:hRule="exact" w:val="338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 программы обучения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4" w:type="dxa"/>
          </w:tcPr>
          <w:p w:rsidR="00226FF4" w:rsidRDefault="00226FF4"/>
        </w:tc>
      </w:tr>
      <w:tr w:rsidR="00226FF4">
        <w:trPr>
          <w:trHeight w:hRule="exact" w:val="338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 программы обучения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4" w:type="dxa"/>
          </w:tcPr>
          <w:p w:rsidR="00226FF4" w:rsidRDefault="00226FF4"/>
        </w:tc>
      </w:tr>
      <w:tr w:rsidR="00226FF4">
        <w:trPr>
          <w:trHeight w:hRule="exact" w:val="338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" w:type="dxa"/>
          </w:tcPr>
          <w:p w:rsidR="00226FF4" w:rsidRDefault="00226FF4"/>
        </w:tc>
      </w:tr>
      <w:tr w:rsidR="00226FF4" w:rsidRPr="000F63AD">
        <w:trPr>
          <w:trHeight w:hRule="exact" w:val="314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Структура образовательной программы с учетом электронного обучения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54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</w:tr>
      <w:tr w:rsidR="00226FF4">
        <w:trPr>
          <w:trHeight w:hRule="exact" w:val="846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Суммарная трудоемкость программы (дисциплин, модулей), реализуемой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" w:type="dxa"/>
          </w:tcPr>
          <w:p w:rsidR="00226FF4" w:rsidRDefault="00226FF4"/>
        </w:tc>
      </w:tr>
    </w:tbl>
    <w:p w:rsidR="00226FF4" w:rsidRDefault="00AA45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4022"/>
        <w:gridCol w:w="1479"/>
        <w:gridCol w:w="1701"/>
        <w:gridCol w:w="1270"/>
        <w:gridCol w:w="1026"/>
        <w:gridCol w:w="804"/>
        <w:gridCol w:w="1103"/>
        <w:gridCol w:w="3136"/>
        <w:gridCol w:w="152"/>
      </w:tblGrid>
      <w:tr w:rsidR="00226FF4">
        <w:trPr>
          <w:trHeight w:hRule="exact" w:val="1111"/>
        </w:trPr>
        <w:tc>
          <w:tcPr>
            <w:tcW w:w="8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Доля образовательных программ,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" w:type="dxa"/>
          </w:tcPr>
          <w:p w:rsidR="00226FF4" w:rsidRDefault="00226FF4"/>
        </w:tc>
      </w:tr>
      <w:tr w:rsidR="00226FF4">
        <w:trPr>
          <w:trHeight w:hRule="exact" w:val="338"/>
        </w:trPr>
        <w:tc>
          <w:tcPr>
            <w:tcW w:w="8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54" w:type="dxa"/>
          </w:tcPr>
          <w:p w:rsidR="00226FF4" w:rsidRDefault="00226FF4"/>
        </w:tc>
      </w:tr>
      <w:tr w:rsidR="00226FF4" w:rsidTr="002625AB">
        <w:trPr>
          <w:trHeight w:hRule="exact" w:val="338"/>
        </w:trPr>
        <w:tc>
          <w:tcPr>
            <w:tcW w:w="8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54" w:type="dxa"/>
          </w:tcPr>
          <w:p w:rsidR="00226FF4" w:rsidRDefault="00226FF4"/>
        </w:tc>
      </w:tr>
      <w:tr w:rsidR="00226FF4" w:rsidRPr="000F63AD" w:rsidTr="002625AB">
        <w:trPr>
          <w:trHeight w:hRule="exact" w:val="620"/>
        </w:trPr>
        <w:tc>
          <w:tcPr>
            <w:tcW w:w="8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</w:t>
            </w:r>
            <w:proofErr w:type="spellEnd"/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способ</w:t>
            </w:r>
            <w:proofErr w:type="gramStart"/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проведения практики</w:t>
            </w: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54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</w:tr>
      <w:tr w:rsidR="00226FF4" w:rsidRPr="000F63AD">
        <w:trPr>
          <w:trHeight w:hRule="exact" w:val="282"/>
        </w:trPr>
        <w:tc>
          <w:tcPr>
            <w:tcW w:w="1051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4051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675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282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021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700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117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3178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54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</w:tr>
      <w:tr w:rsidR="00226FF4" w:rsidRPr="000F63AD">
        <w:trPr>
          <w:trHeight w:hRule="exact" w:val="277"/>
        </w:trPr>
        <w:tc>
          <w:tcPr>
            <w:tcW w:w="1572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 Сведения о содержании основной образовательной программы</w:t>
            </w:r>
          </w:p>
        </w:tc>
      </w:tr>
      <w:tr w:rsidR="00226FF4" w:rsidRPr="000F63AD">
        <w:trPr>
          <w:trHeight w:hRule="exact" w:val="427"/>
        </w:trPr>
        <w:tc>
          <w:tcPr>
            <w:tcW w:w="1051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4051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675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282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021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700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117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3178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54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</w:tr>
      <w:tr w:rsidR="00226FF4">
        <w:trPr>
          <w:trHeight w:hRule="exact" w:val="277"/>
        </w:trPr>
        <w:tc>
          <w:tcPr>
            <w:tcW w:w="1572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226FF4" w:rsidRPr="000F63AD">
        <w:trPr>
          <w:trHeight w:hRule="exact" w:val="585"/>
        </w:trPr>
        <w:tc>
          <w:tcPr>
            <w:tcW w:w="1572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научно-исследовательская деятельность в области фундаментальной и прикладной математики, механики, естественных наук</w:t>
            </w:r>
          </w:p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преподавательская деятельность в области математики, механики, информатики</w:t>
            </w:r>
          </w:p>
        </w:tc>
      </w:tr>
      <w:tr w:rsidR="00226FF4" w:rsidRPr="000F63AD">
        <w:trPr>
          <w:trHeight w:hRule="exact" w:val="282"/>
        </w:trPr>
        <w:tc>
          <w:tcPr>
            <w:tcW w:w="1051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4051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675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282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021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700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117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3178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54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</w:tr>
      <w:tr w:rsidR="00226FF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72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178" w:type="dxa"/>
          </w:tcPr>
          <w:p w:rsidR="00226FF4" w:rsidRDefault="00226FF4"/>
        </w:tc>
        <w:tc>
          <w:tcPr>
            <w:tcW w:w="154" w:type="dxa"/>
          </w:tcPr>
          <w:p w:rsidR="00226FF4" w:rsidRDefault="00226FF4"/>
        </w:tc>
      </w:tr>
      <w:tr w:rsidR="00226FF4" w:rsidRPr="000F63AD">
        <w:trPr>
          <w:trHeight w:hRule="exact" w:val="44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УК-1: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УК-2: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УК-3: готовностью участвовать в работе российских и международных исследовательских коллективов по решению научных и научно- образовательных задач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УК-4: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УК-5: способностью следовать этическим нормам в профессиональной деятельности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УК-6: 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3178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54" w:type="dxa"/>
          </w:tcPr>
          <w:p w:rsidR="00226FF4" w:rsidRPr="00AA4538" w:rsidRDefault="00226FF4">
            <w:pPr>
              <w:rPr>
                <w:lang w:val="ru-RU"/>
              </w:rPr>
            </w:pPr>
          </w:p>
        </w:tc>
      </w:tr>
    </w:tbl>
    <w:p w:rsidR="00226FF4" w:rsidRPr="00AA4538" w:rsidRDefault="00AA4538">
      <w:pPr>
        <w:rPr>
          <w:sz w:val="0"/>
          <w:szCs w:val="0"/>
          <w:lang w:val="ru-RU"/>
        </w:rPr>
      </w:pPr>
      <w:r w:rsidRPr="00AA45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500"/>
        <w:gridCol w:w="1725"/>
        <w:gridCol w:w="1260"/>
        <w:gridCol w:w="1035"/>
        <w:gridCol w:w="810"/>
        <w:gridCol w:w="1035"/>
      </w:tblGrid>
      <w:tr w:rsidR="00226FF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26FF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 w:rsidRPr="000F63AD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и практика подготовки к преподавательской деятельности в вузе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</w:tr>
      <w:tr w:rsidR="00226FF4" w:rsidRPr="000F63AD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деятельность в области математики и механики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</w:tr>
      <w:tr w:rsidR="00226FF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деформируемого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педагогического процесса в вузе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26FF4" w:rsidRPr="000F63AD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 модели технологий изготовления и упрочнения изделий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</w:tr>
      <w:tr w:rsidR="00226FF4" w:rsidRPr="000F63AD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Пакеты прикладных программ прочностных расчетов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</w:tr>
      <w:tr w:rsidR="00226FF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26FF4">
        <w:trPr>
          <w:trHeight w:hRule="exact" w:val="115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научн</w:t>
            </w:r>
            <w:proofErr w:type="gramStart"/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квалификационной работы (диссертации) на соискание ученой степени кандидата наук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441"/>
        </w:trPr>
        <w:tc>
          <w:tcPr>
            <w:tcW w:w="1051" w:type="dxa"/>
          </w:tcPr>
          <w:p w:rsidR="00226FF4" w:rsidRDefault="00226FF4"/>
        </w:tc>
        <w:tc>
          <w:tcPr>
            <w:tcW w:w="4051" w:type="dxa"/>
          </w:tcPr>
          <w:p w:rsidR="00226FF4" w:rsidRDefault="00226FF4"/>
        </w:tc>
        <w:tc>
          <w:tcPr>
            <w:tcW w:w="1486" w:type="dxa"/>
          </w:tcPr>
          <w:p w:rsidR="00226FF4" w:rsidRDefault="00226FF4"/>
        </w:tc>
        <w:tc>
          <w:tcPr>
            <w:tcW w:w="1711" w:type="dxa"/>
          </w:tcPr>
          <w:p w:rsidR="00226FF4" w:rsidRDefault="00226FF4"/>
        </w:tc>
        <w:tc>
          <w:tcPr>
            <w:tcW w:w="1246" w:type="dxa"/>
          </w:tcPr>
          <w:p w:rsidR="00226FF4" w:rsidRDefault="00226FF4"/>
        </w:tc>
        <w:tc>
          <w:tcPr>
            <w:tcW w:w="1021" w:type="dxa"/>
          </w:tcPr>
          <w:p w:rsidR="00226FF4" w:rsidRDefault="00226FF4"/>
        </w:tc>
        <w:tc>
          <w:tcPr>
            <w:tcW w:w="796" w:type="dxa"/>
          </w:tcPr>
          <w:p w:rsidR="00226FF4" w:rsidRDefault="00226FF4"/>
        </w:tc>
        <w:tc>
          <w:tcPr>
            <w:tcW w:w="1021" w:type="dxa"/>
          </w:tcPr>
          <w:p w:rsidR="00226FF4" w:rsidRDefault="00226FF4"/>
        </w:tc>
      </w:tr>
    </w:tbl>
    <w:p w:rsidR="00226FF4" w:rsidRDefault="00AA45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035"/>
        <w:gridCol w:w="1260"/>
        <w:gridCol w:w="810"/>
        <w:gridCol w:w="1035"/>
        <w:gridCol w:w="1035"/>
        <w:gridCol w:w="1260"/>
        <w:gridCol w:w="1035"/>
        <w:gridCol w:w="1035"/>
      </w:tblGrid>
      <w:tr w:rsidR="00226FF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8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226FF4" w:rsidRPr="000F63AD">
        <w:trPr>
          <w:trHeight w:hRule="exact" w:val="44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ОПК-1: владением методологией теоретических и экспериментальных исследований в области строительства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ОПК-2: владением культурой научного исследования в области строительства, в том числе с использованием новейших информационно-коммуникационных технологий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ОПК-3: способностью соблюдать нормы научной этики и авторских прав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ОПК-4: способностью к профессиональной эксплуатации современного исследовательского оборудования и приборов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ОПК-5: способностью профессионально излагать результаты своих исследований и представлять их в виде научных публикаций и презентаций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ОПК-6: способностью к разработке новых методов исследования и их применению в самостоятельной научно-исследовательской деятельности в области строительства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ОПК-7: готовностью организовать работу исследовательского коллектива в области строительства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ОПК-8: готовностью к преподавательской деятельности по основным образовательным программам высшего образования</w:t>
            </w:r>
          </w:p>
        </w:tc>
      </w:tr>
    </w:tbl>
    <w:p w:rsidR="00226FF4" w:rsidRPr="00AA4538" w:rsidRDefault="00AA4538">
      <w:pPr>
        <w:rPr>
          <w:sz w:val="0"/>
          <w:szCs w:val="0"/>
          <w:lang w:val="ru-RU"/>
        </w:rPr>
      </w:pPr>
      <w:r w:rsidRPr="00AA45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035"/>
        <w:gridCol w:w="1260"/>
        <w:gridCol w:w="810"/>
        <w:gridCol w:w="1035"/>
        <w:gridCol w:w="1035"/>
        <w:gridCol w:w="1260"/>
        <w:gridCol w:w="1035"/>
        <w:gridCol w:w="1035"/>
      </w:tblGrid>
      <w:tr w:rsidR="00226FF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и практика подготовки к преподавательской деятельности в вузе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26FF4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деятельность в области математики и механики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деформируемого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педагогического процесса в вузе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26FF4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 модели технологий изготовления и упрочнения изделий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Пакеты прикладных программ прочностных расчетов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26FF4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115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научн</w:t>
            </w:r>
            <w:proofErr w:type="gramStart"/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квалификационной работы (диссертации) на соискание ученой степени кандидата наук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441"/>
        </w:trPr>
        <w:tc>
          <w:tcPr>
            <w:tcW w:w="1051" w:type="dxa"/>
          </w:tcPr>
          <w:p w:rsidR="00226FF4" w:rsidRDefault="00226FF4"/>
        </w:tc>
        <w:tc>
          <w:tcPr>
            <w:tcW w:w="4051" w:type="dxa"/>
          </w:tcPr>
          <w:p w:rsidR="00226FF4" w:rsidRDefault="00226FF4"/>
        </w:tc>
        <w:tc>
          <w:tcPr>
            <w:tcW w:w="1021" w:type="dxa"/>
          </w:tcPr>
          <w:p w:rsidR="00226FF4" w:rsidRDefault="00226FF4"/>
        </w:tc>
        <w:tc>
          <w:tcPr>
            <w:tcW w:w="1246" w:type="dxa"/>
          </w:tcPr>
          <w:p w:rsidR="00226FF4" w:rsidRDefault="00226FF4"/>
        </w:tc>
        <w:tc>
          <w:tcPr>
            <w:tcW w:w="796" w:type="dxa"/>
          </w:tcPr>
          <w:p w:rsidR="00226FF4" w:rsidRDefault="00226FF4"/>
        </w:tc>
        <w:tc>
          <w:tcPr>
            <w:tcW w:w="1021" w:type="dxa"/>
          </w:tcPr>
          <w:p w:rsidR="00226FF4" w:rsidRDefault="00226FF4"/>
        </w:tc>
        <w:tc>
          <w:tcPr>
            <w:tcW w:w="1021" w:type="dxa"/>
          </w:tcPr>
          <w:p w:rsidR="00226FF4" w:rsidRDefault="00226FF4"/>
        </w:tc>
        <w:tc>
          <w:tcPr>
            <w:tcW w:w="1246" w:type="dxa"/>
          </w:tcPr>
          <w:p w:rsidR="00226FF4" w:rsidRDefault="00226FF4"/>
        </w:tc>
        <w:tc>
          <w:tcPr>
            <w:tcW w:w="1021" w:type="dxa"/>
          </w:tcPr>
          <w:p w:rsidR="00226FF4" w:rsidRDefault="00226FF4"/>
        </w:tc>
        <w:tc>
          <w:tcPr>
            <w:tcW w:w="1021" w:type="dxa"/>
          </w:tcPr>
          <w:p w:rsidR="00226FF4" w:rsidRDefault="00226FF4"/>
        </w:tc>
      </w:tr>
    </w:tbl>
    <w:p w:rsidR="00226FF4" w:rsidRDefault="00AA45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2190"/>
        <w:gridCol w:w="1725"/>
      </w:tblGrid>
      <w:tr w:rsidR="00226FF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3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226FF4" w:rsidRPr="000F63AD">
        <w:trPr>
          <w:trHeight w:hRule="exact" w:val="44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ПК-1: Обладание знаниями методов проектирования и мониторинга зданий и сооружений, их конструктивных элементов, включая методы расчётного обоснования, в том числе с использованием универсальных и специализированных программн</w:t>
            </w:r>
            <w:proofErr w:type="gramStart"/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вычислительных комплексов и систем автоматизированных проектирования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ПК-2: Способность разрабатывать методики, планы и программы проведения научных исследований и разработок, готовить задания для исполнителей, организовывать проведение экспериментов и испытаний, анализировать и обобщать их результаты</w:t>
            </w:r>
          </w:p>
        </w:tc>
      </w:tr>
    </w:tbl>
    <w:p w:rsidR="00226FF4" w:rsidRPr="00AA4538" w:rsidRDefault="00AA4538">
      <w:pPr>
        <w:rPr>
          <w:sz w:val="0"/>
          <w:szCs w:val="0"/>
          <w:lang w:val="ru-RU"/>
        </w:rPr>
      </w:pPr>
      <w:r w:rsidRPr="00AA45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2190"/>
        <w:gridCol w:w="1725"/>
      </w:tblGrid>
      <w:tr w:rsidR="00226FF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 w:rsidRPr="000F63AD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и практика подготовки к преподавательской деятельности в вузе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</w:tr>
      <w:tr w:rsidR="00226FF4" w:rsidRPr="000F63AD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деятельность в области математики и механики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</w:tr>
      <w:tr w:rsidR="00226FF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деформируемого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26FF4" w:rsidRPr="000F63AD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педагогического процесса в вузе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</w:tr>
      <w:tr w:rsidR="00226FF4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 модели технологий изготовления и упрочнения изделий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26FF4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Пакеты прикладных программ прочностных расчетов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26FF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115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научн</w:t>
            </w:r>
            <w:proofErr w:type="gramStart"/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квалификационной работы (диссертации) на соискание ученой степени кандидата наук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26FF4">
        <w:trPr>
          <w:trHeight w:hRule="exact" w:val="441"/>
        </w:trPr>
        <w:tc>
          <w:tcPr>
            <w:tcW w:w="1051" w:type="dxa"/>
          </w:tcPr>
          <w:p w:rsidR="00226FF4" w:rsidRDefault="00226FF4"/>
        </w:tc>
        <w:tc>
          <w:tcPr>
            <w:tcW w:w="4051" w:type="dxa"/>
          </w:tcPr>
          <w:p w:rsidR="00226FF4" w:rsidRDefault="00226FF4"/>
        </w:tc>
        <w:tc>
          <w:tcPr>
            <w:tcW w:w="2176" w:type="dxa"/>
          </w:tcPr>
          <w:p w:rsidR="00226FF4" w:rsidRDefault="00226FF4"/>
        </w:tc>
        <w:tc>
          <w:tcPr>
            <w:tcW w:w="1711" w:type="dxa"/>
          </w:tcPr>
          <w:p w:rsidR="00226FF4" w:rsidRDefault="00226FF4"/>
        </w:tc>
      </w:tr>
    </w:tbl>
    <w:p w:rsidR="00226FF4" w:rsidRDefault="00AA45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963"/>
        <w:gridCol w:w="2908"/>
        <w:gridCol w:w="2102"/>
      </w:tblGrid>
      <w:tr w:rsidR="00226FF4" w:rsidRPr="000F63AD">
        <w:trPr>
          <w:trHeight w:hRule="exact" w:val="277"/>
        </w:trPr>
        <w:tc>
          <w:tcPr>
            <w:tcW w:w="157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2.2. Сведения об особенностях реализации основной образовательной программы</w:t>
            </w:r>
          </w:p>
        </w:tc>
      </w:tr>
      <w:tr w:rsidR="00226FF4">
        <w:trPr>
          <w:trHeight w:hRule="exact" w:val="846"/>
        </w:trPr>
        <w:tc>
          <w:tcPr>
            <w:tcW w:w="10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</w:t>
            </w:r>
            <w:proofErr w:type="spellEnd"/>
          </w:p>
        </w:tc>
      </w:tr>
      <w:tr w:rsidR="00226FF4" w:rsidTr="002625AB">
        <w:trPr>
          <w:trHeight w:hRule="exact" w:val="423"/>
        </w:trPr>
        <w:tc>
          <w:tcPr>
            <w:tcW w:w="10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сетевой формы реализации основной образовательной программы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05939" w:rsidP="0020593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226FF4" w:rsidTr="002625AB">
        <w:trPr>
          <w:trHeight w:hRule="exact" w:val="423"/>
        </w:trPr>
        <w:tc>
          <w:tcPr>
            <w:tcW w:w="10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AA4538" w:rsidP="0020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226FF4" w:rsidTr="002625AB">
        <w:trPr>
          <w:trHeight w:hRule="exact" w:val="423"/>
        </w:trPr>
        <w:tc>
          <w:tcPr>
            <w:tcW w:w="10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AA4538" w:rsidP="0020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226FF4" w:rsidTr="002625AB">
        <w:trPr>
          <w:trHeight w:hRule="exact" w:val="705"/>
        </w:trPr>
        <w:tc>
          <w:tcPr>
            <w:tcW w:w="10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05939" w:rsidP="0020593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226FF4" w:rsidRPr="000F63AD">
        <w:trPr>
          <w:trHeight w:hRule="exact" w:val="418"/>
        </w:trPr>
        <w:tc>
          <w:tcPr>
            <w:tcW w:w="157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3. Сведения о кадровом обеспечении основной образовательной программы</w:t>
            </w:r>
          </w:p>
        </w:tc>
      </w:tr>
      <w:tr w:rsidR="00226FF4">
        <w:trPr>
          <w:trHeight w:hRule="exact" w:val="846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</w:t>
            </w:r>
            <w:proofErr w:type="spellEnd"/>
          </w:p>
        </w:tc>
      </w:tr>
      <w:tr w:rsidR="00226FF4">
        <w:trPr>
          <w:trHeight w:hRule="exact" w:val="277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6FF4" w:rsidTr="002625AB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Среднегодовой объем финансирования научных исследований на одного научн</w:t>
            </w:r>
            <w:proofErr w:type="gramStart"/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педагогического работника (в приведенных к целочисленным значениям ставок), организации, реализующей основную образовательную программу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 w:rsidTr="002625AB">
        <w:trPr>
          <w:trHeight w:hRule="exact" w:val="1406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</w:t>
            </w:r>
            <w:proofErr w:type="gramStart"/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 работников, реализующих основную образовательную программу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 w:rsidTr="002625AB">
        <w:trPr>
          <w:trHeight w:hRule="exact" w:val="1124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в журналах, индексируемых в базах данных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или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proofErr w:type="gramEnd"/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 w:rsidTr="002625AB">
        <w:trPr>
          <w:trHeight w:hRule="exact" w:val="1124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в журналах, индексируемых в Российском индексе научного цитирования (РИНЦ)</w:t>
            </w:r>
            <w:proofErr w:type="gramEnd"/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 w:rsidRPr="000F63AD" w:rsidTr="002625AB">
        <w:trPr>
          <w:trHeight w:hRule="exact" w:val="560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Сведения научном руководителе, назначенном </w:t>
            </w:r>
            <w:proofErr w:type="gramStart"/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proofErr w:type="gramEnd"/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основной образовательной программе: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</w:tr>
    </w:tbl>
    <w:p w:rsidR="00226FF4" w:rsidRPr="00AA4538" w:rsidRDefault="00AA4538">
      <w:pPr>
        <w:rPr>
          <w:sz w:val="0"/>
          <w:szCs w:val="0"/>
          <w:lang w:val="ru-RU"/>
        </w:rPr>
      </w:pPr>
      <w:r w:rsidRPr="00AA45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963"/>
        <w:gridCol w:w="2908"/>
        <w:gridCol w:w="2102"/>
      </w:tblGrid>
      <w:tr w:rsidR="00226FF4" w:rsidTr="002625AB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Ученая степень (в том числе ученая степень, присвоенная за рубежом и признаваемая в Российской Федерации) научно-педагогического работника, осуществляющего научное руководство по основной образовательной программе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 w:rsidTr="002625AB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научно-исследовательских (творческих) проектов по направлению подготовки, выполненных самостоятельно научным руководителем основной образовательной программы или при его участии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 w:rsidTr="002625AB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публикации руководителя научным содержанием основной образовательной программы по результатам научно-исследовательской (творческой) деятельности в ведущих отечественных и зарубежных рецензируемых научных журналах и изданиях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 w:rsidTr="002625AB">
        <w:trPr>
          <w:trHeight w:hRule="exact" w:val="560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выступлений научного руководителя основной образовательной программы на национальных и международных конференциях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 w:rsidRPr="000F63AD">
        <w:trPr>
          <w:trHeight w:hRule="exact" w:val="418"/>
        </w:trPr>
        <w:tc>
          <w:tcPr>
            <w:tcW w:w="157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 4.  Сведения  о  библиотечном и информационном обеспечении основной образовательной программы</w:t>
            </w:r>
          </w:p>
        </w:tc>
      </w:tr>
      <w:tr w:rsidR="00226FF4">
        <w:trPr>
          <w:trHeight w:hRule="exact" w:val="846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</w:t>
            </w:r>
            <w:proofErr w:type="spellEnd"/>
          </w:p>
        </w:tc>
      </w:tr>
      <w:tr w:rsidR="00226FF4">
        <w:trPr>
          <w:trHeight w:hRule="exact" w:val="338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6FF4" w:rsidTr="002625AB">
        <w:trPr>
          <w:trHeight w:hRule="exact" w:val="560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организации электронно-библиотечной системы (электронной библиотеки)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Pr="002625AB" w:rsidRDefault="002625AB" w:rsidP="002625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25AB">
              <w:rPr>
                <w:rFonts w:ascii="Times New Roman" w:hAnsi="Times New Roman" w:cs="Times New Roman"/>
                <w:lang w:val="ru-RU"/>
              </w:rPr>
              <w:t>есть</w:t>
            </w:r>
          </w:p>
        </w:tc>
      </w:tr>
      <w:tr w:rsidR="00226FF4" w:rsidTr="002625AB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 w:rsidTr="002625AB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</w:t>
            </w:r>
            <w:proofErr w:type="gramStart"/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библиотечной системы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 w:rsidTr="002625AB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печатных изданий основной литературы, перечисленной в рабочих программах дисциплин (модулей),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 w:rsidTr="002625AB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 w:rsidTr="002625AB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 w:rsidTr="002625AB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</w:tbl>
    <w:p w:rsidR="00226FF4" w:rsidRDefault="00AA45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746"/>
        <w:gridCol w:w="1752"/>
        <w:gridCol w:w="1156"/>
        <w:gridCol w:w="1156"/>
        <w:gridCol w:w="1739"/>
        <w:gridCol w:w="1156"/>
        <w:gridCol w:w="1271"/>
        <w:gridCol w:w="1156"/>
        <w:gridCol w:w="1303"/>
        <w:gridCol w:w="571"/>
        <w:gridCol w:w="726"/>
        <w:gridCol w:w="1301"/>
      </w:tblGrid>
      <w:tr w:rsidR="00226FF4" w:rsidTr="002625AB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99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печатных и (или) электронных образовательных ресурсов,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2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Pr="00640D0B" w:rsidRDefault="00640D0B" w:rsidP="00640D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0D0B">
              <w:rPr>
                <w:rFonts w:ascii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226FF4" w:rsidTr="002625AB">
        <w:trPr>
          <w:trHeight w:hRule="exact" w:val="560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имеющегося в наличии ежегодно обновляемого лицензионного программного обеспечения, предусмотренного рабочими программами дисциплин (модулей)</w:t>
            </w:r>
          </w:p>
        </w:tc>
        <w:tc>
          <w:tcPr>
            <w:tcW w:w="2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Pr="00640D0B" w:rsidRDefault="00226FF4" w:rsidP="00640D0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6FF4" w:rsidTr="002625AB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</w:t>
            </w:r>
          </w:p>
        </w:tc>
        <w:tc>
          <w:tcPr>
            <w:tcW w:w="2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Pr="00640D0B" w:rsidRDefault="00640D0B" w:rsidP="00640D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0D0B">
              <w:rPr>
                <w:rFonts w:ascii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226FF4">
        <w:trPr>
          <w:trHeight w:hRule="exact" w:val="282"/>
        </w:trPr>
        <w:tc>
          <w:tcPr>
            <w:tcW w:w="733" w:type="dxa"/>
          </w:tcPr>
          <w:p w:rsidR="00226FF4" w:rsidRDefault="00226FF4"/>
        </w:tc>
        <w:tc>
          <w:tcPr>
            <w:tcW w:w="1741" w:type="dxa"/>
          </w:tcPr>
          <w:p w:rsidR="00226FF4" w:rsidRDefault="00226FF4"/>
        </w:tc>
        <w:tc>
          <w:tcPr>
            <w:tcW w:w="1742" w:type="dxa"/>
          </w:tcPr>
          <w:p w:rsidR="00226FF4" w:rsidRDefault="00226FF4"/>
        </w:tc>
        <w:tc>
          <w:tcPr>
            <w:tcW w:w="1153" w:type="dxa"/>
          </w:tcPr>
          <w:p w:rsidR="00226FF4" w:rsidRDefault="00226FF4"/>
        </w:tc>
        <w:tc>
          <w:tcPr>
            <w:tcW w:w="1153" w:type="dxa"/>
          </w:tcPr>
          <w:p w:rsidR="00226FF4" w:rsidRDefault="00226FF4"/>
        </w:tc>
        <w:tc>
          <w:tcPr>
            <w:tcW w:w="1729" w:type="dxa"/>
          </w:tcPr>
          <w:p w:rsidR="00226FF4" w:rsidRDefault="00226FF4"/>
        </w:tc>
        <w:tc>
          <w:tcPr>
            <w:tcW w:w="1153" w:type="dxa"/>
          </w:tcPr>
          <w:p w:rsidR="00226FF4" w:rsidRDefault="00226FF4"/>
        </w:tc>
        <w:tc>
          <w:tcPr>
            <w:tcW w:w="1284" w:type="dxa"/>
          </w:tcPr>
          <w:p w:rsidR="00226FF4" w:rsidRDefault="00226FF4"/>
        </w:tc>
        <w:tc>
          <w:tcPr>
            <w:tcW w:w="1022" w:type="dxa"/>
          </w:tcPr>
          <w:p w:rsidR="00226FF4" w:rsidRDefault="00226FF4"/>
        </w:tc>
        <w:tc>
          <w:tcPr>
            <w:tcW w:w="1297" w:type="dxa"/>
          </w:tcPr>
          <w:p w:rsidR="00226FF4" w:rsidRDefault="00226FF4"/>
        </w:tc>
        <w:tc>
          <w:tcPr>
            <w:tcW w:w="577" w:type="dxa"/>
          </w:tcPr>
          <w:p w:rsidR="00226FF4" w:rsidRDefault="00226FF4"/>
        </w:tc>
        <w:tc>
          <w:tcPr>
            <w:tcW w:w="721" w:type="dxa"/>
          </w:tcPr>
          <w:p w:rsidR="00226FF4" w:rsidRDefault="00226FF4"/>
        </w:tc>
        <w:tc>
          <w:tcPr>
            <w:tcW w:w="1281" w:type="dxa"/>
          </w:tcPr>
          <w:p w:rsidR="00226FF4" w:rsidRDefault="00226FF4"/>
        </w:tc>
      </w:tr>
      <w:tr w:rsidR="00226FF4" w:rsidRPr="000F63AD">
        <w:trPr>
          <w:trHeight w:hRule="exact" w:val="27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 5.  Сведения  о  результатах государственной итоговой аттестации по основной образовательной программе</w:t>
            </w:r>
          </w:p>
        </w:tc>
      </w:tr>
      <w:tr w:rsidR="00226FF4">
        <w:trPr>
          <w:trHeight w:hRule="exact" w:val="564"/>
        </w:trPr>
        <w:tc>
          <w:tcPr>
            <w:tcW w:w="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1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226FF4">
        <w:trPr>
          <w:trHeight w:hRule="exact" w:val="560"/>
        </w:trPr>
        <w:tc>
          <w:tcPr>
            <w:tcW w:w="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proofErr w:type="spellEnd"/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</w:tr>
      <w:tr w:rsidR="00226FF4" w:rsidRPr="000F63AD">
        <w:trPr>
          <w:trHeight w:hRule="exact" w:val="560"/>
        </w:trPr>
        <w:tc>
          <w:tcPr>
            <w:tcW w:w="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научного доклада на наличие заимствований</w:t>
            </w:r>
          </w:p>
        </w:tc>
      </w:tr>
      <w:tr w:rsidR="00226FF4" w:rsidRPr="000F63AD">
        <w:trPr>
          <w:trHeight w:hRule="exact" w:val="2394"/>
        </w:trPr>
        <w:tc>
          <w:tcPr>
            <w:tcW w:w="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получивших оценки "отлично" и "хорошо"</w:t>
            </w:r>
          </w:p>
        </w:tc>
        <w:tc>
          <w:tcPr>
            <w:tcW w:w="1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получивших оценки "отлично" и "хорошо"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выполнявших научный доклад по заявкам организаций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доля оригинальных блоков в работе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работ с оценкой оригинальности текста менее 70%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6FF4" w:rsidRPr="00AA4538" w:rsidRDefault="00AA45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работ с оценкой оригинальности текста более 80%</w:t>
            </w:r>
          </w:p>
        </w:tc>
      </w:tr>
      <w:tr w:rsidR="00226FF4">
        <w:trPr>
          <w:trHeight w:hRule="exact" w:val="338"/>
        </w:trPr>
        <w:tc>
          <w:tcPr>
            <w:tcW w:w="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226FF4">
            <w:pPr>
              <w:rPr>
                <w:lang w:val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26FF4">
        <w:trPr>
          <w:trHeight w:hRule="exact" w:val="338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26FF4" w:rsidTr="002625AB">
        <w:trPr>
          <w:trHeight w:hRule="exact" w:val="423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20__/20__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423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20__/20__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423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20__/20__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423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20__/20__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423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20__/20__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282"/>
        </w:trPr>
        <w:tc>
          <w:tcPr>
            <w:tcW w:w="733" w:type="dxa"/>
          </w:tcPr>
          <w:p w:rsidR="00226FF4" w:rsidRDefault="00226FF4"/>
        </w:tc>
        <w:tc>
          <w:tcPr>
            <w:tcW w:w="1741" w:type="dxa"/>
          </w:tcPr>
          <w:p w:rsidR="00226FF4" w:rsidRDefault="00226FF4"/>
        </w:tc>
        <w:tc>
          <w:tcPr>
            <w:tcW w:w="1742" w:type="dxa"/>
          </w:tcPr>
          <w:p w:rsidR="00226FF4" w:rsidRDefault="00226FF4"/>
        </w:tc>
        <w:tc>
          <w:tcPr>
            <w:tcW w:w="1153" w:type="dxa"/>
          </w:tcPr>
          <w:p w:rsidR="00226FF4" w:rsidRDefault="00226FF4"/>
        </w:tc>
        <w:tc>
          <w:tcPr>
            <w:tcW w:w="1153" w:type="dxa"/>
          </w:tcPr>
          <w:p w:rsidR="00226FF4" w:rsidRDefault="00226FF4"/>
        </w:tc>
        <w:tc>
          <w:tcPr>
            <w:tcW w:w="1729" w:type="dxa"/>
          </w:tcPr>
          <w:p w:rsidR="00226FF4" w:rsidRDefault="00226FF4"/>
        </w:tc>
        <w:tc>
          <w:tcPr>
            <w:tcW w:w="1153" w:type="dxa"/>
          </w:tcPr>
          <w:p w:rsidR="00226FF4" w:rsidRDefault="00226FF4"/>
        </w:tc>
        <w:tc>
          <w:tcPr>
            <w:tcW w:w="1284" w:type="dxa"/>
          </w:tcPr>
          <w:p w:rsidR="00226FF4" w:rsidRDefault="00226FF4"/>
        </w:tc>
        <w:tc>
          <w:tcPr>
            <w:tcW w:w="1022" w:type="dxa"/>
          </w:tcPr>
          <w:p w:rsidR="00226FF4" w:rsidRDefault="00226FF4"/>
        </w:tc>
        <w:tc>
          <w:tcPr>
            <w:tcW w:w="1297" w:type="dxa"/>
          </w:tcPr>
          <w:p w:rsidR="00226FF4" w:rsidRDefault="00226FF4"/>
        </w:tc>
        <w:tc>
          <w:tcPr>
            <w:tcW w:w="577" w:type="dxa"/>
          </w:tcPr>
          <w:p w:rsidR="00226FF4" w:rsidRDefault="00226FF4"/>
        </w:tc>
        <w:tc>
          <w:tcPr>
            <w:tcW w:w="721" w:type="dxa"/>
          </w:tcPr>
          <w:p w:rsidR="00226FF4" w:rsidRDefault="00226FF4"/>
        </w:tc>
        <w:tc>
          <w:tcPr>
            <w:tcW w:w="1281" w:type="dxa"/>
          </w:tcPr>
          <w:p w:rsidR="00226FF4" w:rsidRDefault="00226FF4"/>
        </w:tc>
      </w:tr>
      <w:tr w:rsidR="00226FF4" w:rsidRPr="000F63AD">
        <w:trPr>
          <w:trHeight w:hRule="exact" w:val="27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 6.  Сведения  о контингенте </w:t>
            </w:r>
            <w:proofErr w:type="gramStart"/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основной образовательной программе</w:t>
            </w:r>
          </w:p>
        </w:tc>
      </w:tr>
    </w:tbl>
    <w:p w:rsidR="00226FF4" w:rsidRPr="00AA4538" w:rsidRDefault="00AA4538">
      <w:pPr>
        <w:rPr>
          <w:sz w:val="0"/>
          <w:szCs w:val="0"/>
          <w:lang w:val="ru-RU"/>
        </w:rPr>
      </w:pPr>
      <w:r w:rsidRPr="00AA45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1743"/>
        <w:gridCol w:w="2473"/>
        <w:gridCol w:w="591"/>
        <w:gridCol w:w="2161"/>
        <w:gridCol w:w="1691"/>
        <w:gridCol w:w="409"/>
        <w:gridCol w:w="4551"/>
      </w:tblGrid>
      <w:tr w:rsidR="00226FF4" w:rsidRPr="000F63AD">
        <w:trPr>
          <w:trHeight w:hRule="exact" w:val="1124"/>
        </w:trPr>
        <w:tc>
          <w:tcPr>
            <w:tcW w:w="6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в текущем учебном году (чел.)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них количество обучающихся с ограниченными  возможностями здоровья (чел.)</w:t>
            </w:r>
          </w:p>
        </w:tc>
      </w:tr>
      <w:tr w:rsidR="00226FF4" w:rsidRPr="000F63AD">
        <w:trPr>
          <w:trHeight w:hRule="exact" w:val="338"/>
        </w:trPr>
        <w:tc>
          <w:tcPr>
            <w:tcW w:w="156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Pr="00AA4538" w:rsidRDefault="00AA45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организации, осуществляющей образовательную деятельность</w:t>
            </w:r>
          </w:p>
        </w:tc>
      </w:tr>
      <w:tr w:rsidR="00226FF4" w:rsidTr="002625AB">
        <w:trPr>
          <w:trHeight w:hRule="exact" w:val="338"/>
        </w:trPr>
        <w:tc>
          <w:tcPr>
            <w:tcW w:w="6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48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 w:rsidTr="002625AB">
        <w:trPr>
          <w:trHeight w:hRule="exact" w:val="338"/>
        </w:trPr>
        <w:tc>
          <w:tcPr>
            <w:tcW w:w="6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48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Default="00226FF4"/>
        </w:tc>
      </w:tr>
      <w:tr w:rsidR="00226FF4">
        <w:trPr>
          <w:trHeight w:hRule="exact" w:val="282"/>
        </w:trPr>
        <w:tc>
          <w:tcPr>
            <w:tcW w:w="2010" w:type="dxa"/>
          </w:tcPr>
          <w:p w:rsidR="00226FF4" w:rsidRDefault="00226FF4"/>
        </w:tc>
        <w:tc>
          <w:tcPr>
            <w:tcW w:w="1736" w:type="dxa"/>
          </w:tcPr>
          <w:p w:rsidR="00226FF4" w:rsidRDefault="00226FF4"/>
        </w:tc>
        <w:tc>
          <w:tcPr>
            <w:tcW w:w="2473" w:type="dxa"/>
          </w:tcPr>
          <w:p w:rsidR="00226FF4" w:rsidRDefault="00226FF4"/>
        </w:tc>
        <w:tc>
          <w:tcPr>
            <w:tcW w:w="591" w:type="dxa"/>
          </w:tcPr>
          <w:p w:rsidR="00226FF4" w:rsidRDefault="00226FF4"/>
        </w:tc>
        <w:tc>
          <w:tcPr>
            <w:tcW w:w="2161" w:type="dxa"/>
          </w:tcPr>
          <w:p w:rsidR="00226FF4" w:rsidRDefault="00226FF4"/>
        </w:tc>
        <w:tc>
          <w:tcPr>
            <w:tcW w:w="1691" w:type="dxa"/>
          </w:tcPr>
          <w:p w:rsidR="00226FF4" w:rsidRDefault="00226FF4"/>
        </w:tc>
        <w:tc>
          <w:tcPr>
            <w:tcW w:w="398" w:type="dxa"/>
          </w:tcPr>
          <w:p w:rsidR="00226FF4" w:rsidRDefault="00226FF4"/>
        </w:tc>
        <w:tc>
          <w:tcPr>
            <w:tcW w:w="4537" w:type="dxa"/>
          </w:tcPr>
          <w:p w:rsidR="00226FF4" w:rsidRDefault="00226FF4"/>
        </w:tc>
      </w:tr>
      <w:tr w:rsidR="00226FF4" w:rsidTr="002625AB">
        <w:trPr>
          <w:trHeight w:hRule="exact" w:val="277"/>
        </w:trPr>
        <w:tc>
          <w:tcPr>
            <w:tcW w:w="2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FF4" w:rsidRDefault="00AA45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50" w:type="dxa"/>
            <w:gridSpan w:val="4"/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226FF4" w:rsidRPr="00640D0B" w:rsidRDefault="00640D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15.04.2019</w:t>
            </w:r>
          </w:p>
        </w:tc>
        <w:tc>
          <w:tcPr>
            <w:tcW w:w="1691" w:type="dxa"/>
          </w:tcPr>
          <w:p w:rsidR="00226FF4" w:rsidRDefault="00226FF4"/>
        </w:tc>
        <w:tc>
          <w:tcPr>
            <w:tcW w:w="398" w:type="dxa"/>
          </w:tcPr>
          <w:p w:rsidR="00226FF4" w:rsidRDefault="00226FF4"/>
        </w:tc>
        <w:tc>
          <w:tcPr>
            <w:tcW w:w="4537" w:type="dxa"/>
          </w:tcPr>
          <w:p w:rsidR="00226FF4" w:rsidRDefault="00226FF4"/>
        </w:tc>
      </w:tr>
      <w:tr w:rsidR="00226FF4">
        <w:trPr>
          <w:trHeight w:hRule="exact" w:val="987"/>
        </w:trPr>
        <w:tc>
          <w:tcPr>
            <w:tcW w:w="3759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26FF4" w:rsidRDefault="00226FF4"/>
        </w:tc>
        <w:tc>
          <w:tcPr>
            <w:tcW w:w="2933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26FF4" w:rsidRDefault="00226FF4"/>
        </w:tc>
        <w:tc>
          <w:tcPr>
            <w:tcW w:w="3759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26FF4" w:rsidRDefault="00226FF4"/>
        </w:tc>
        <w:tc>
          <w:tcPr>
            <w:tcW w:w="398" w:type="dxa"/>
          </w:tcPr>
          <w:p w:rsidR="00226FF4" w:rsidRDefault="00226FF4"/>
        </w:tc>
        <w:tc>
          <w:tcPr>
            <w:tcW w:w="4537" w:type="dxa"/>
          </w:tcPr>
          <w:p w:rsidR="00226FF4" w:rsidRDefault="00226FF4"/>
        </w:tc>
      </w:tr>
      <w:tr w:rsidR="00226FF4">
        <w:trPr>
          <w:trHeight w:hRule="exact" w:val="896"/>
        </w:trPr>
        <w:tc>
          <w:tcPr>
            <w:tcW w:w="376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AA4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(наименование должности руководителя организации, осуществляющей образовательную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деятельность)</w:t>
            </w:r>
          </w:p>
        </w:tc>
        <w:tc>
          <w:tcPr>
            <w:tcW w:w="29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26FF4" w:rsidRPr="00AA4538" w:rsidRDefault="00AA4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(подпись руководителя организации, осуществляющей образовательную  деятельность)</w:t>
            </w:r>
          </w:p>
        </w:tc>
        <w:tc>
          <w:tcPr>
            <w:tcW w:w="375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26FF4" w:rsidRDefault="00AA4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45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(фамилия, имя, отчество руководителя организации, осуществляющей образовательную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деятельность)</w:t>
            </w:r>
          </w:p>
        </w:tc>
        <w:tc>
          <w:tcPr>
            <w:tcW w:w="398" w:type="dxa"/>
          </w:tcPr>
          <w:p w:rsidR="00226FF4" w:rsidRDefault="00226FF4"/>
        </w:tc>
        <w:tc>
          <w:tcPr>
            <w:tcW w:w="4537" w:type="dxa"/>
          </w:tcPr>
          <w:p w:rsidR="00226FF4" w:rsidRDefault="00226FF4"/>
        </w:tc>
      </w:tr>
    </w:tbl>
    <w:p w:rsidR="00226FF4" w:rsidRDefault="00226FF4"/>
    <w:sectPr w:rsidR="00226FF4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F63AD"/>
    <w:rsid w:val="001F0BC7"/>
    <w:rsid w:val="00205939"/>
    <w:rsid w:val="00226FF4"/>
    <w:rsid w:val="002625AB"/>
    <w:rsid w:val="00640D0B"/>
    <w:rsid w:val="00AA453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1689</Words>
  <Characters>13534</Characters>
  <Application>Microsoft Office Word</Application>
  <DocSecurity>0</DocSecurity>
  <Lines>112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OOPReport</vt:lpstr>
      <vt:lpstr>Лист1</vt:lpstr>
    </vt:vector>
  </TitlesOfParts>
  <Company>SPecialiST RePack</Company>
  <LinksUpToDate>false</LinksUpToDate>
  <CharactersWithSpaces>15193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OOPReport</dc:title>
  <dc:creator>FastReport.NET</dc:creator>
  <cp:lastModifiedBy>Gigabyte</cp:lastModifiedBy>
  <cp:revision>4</cp:revision>
  <dcterms:created xsi:type="dcterms:W3CDTF">2019-03-20T10:19:00Z</dcterms:created>
  <dcterms:modified xsi:type="dcterms:W3CDTF">2019-03-22T10:07:00Z</dcterms:modified>
</cp:coreProperties>
</file>