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B1" w:rsidRPr="008F10B1" w:rsidRDefault="008F10B1" w:rsidP="008F10B1">
      <w:pPr>
        <w:pStyle w:val="a3"/>
        <w:shd w:val="clear" w:color="auto" w:fill="FCFCFC"/>
        <w:spacing w:before="0" w:beforeAutospacing="0" w:after="0" w:afterAutospacing="0" w:line="390" w:lineRule="atLeast"/>
        <w:textAlignment w:val="baseline"/>
        <w:rPr>
          <w:i/>
          <w:sz w:val="28"/>
          <w:szCs w:val="28"/>
        </w:rPr>
      </w:pPr>
      <w:bookmarkStart w:id="0" w:name="_GoBack"/>
      <w:r w:rsidRPr="008F10B1">
        <w:rPr>
          <w:rStyle w:val="a4"/>
          <w:i/>
          <w:sz w:val="28"/>
          <w:szCs w:val="28"/>
          <w:bdr w:val="none" w:sz="0" w:space="0" w:color="auto" w:frame="1"/>
        </w:rPr>
        <w:t>Музыкант и ученый в одном лице</w:t>
      </w:r>
    </w:p>
    <w:bookmarkEnd w:id="0"/>
    <w:p w:rsidR="008F10B1" w:rsidRPr="008F10B1" w:rsidRDefault="008F10B1" w:rsidP="008F10B1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8F10B1">
        <w:rPr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1076325" y="971550"/>
            <wp:positionH relativeFrom="margin">
              <wp:align>right</wp:align>
            </wp:positionH>
            <wp:positionV relativeFrom="margin">
              <wp:align>top</wp:align>
            </wp:positionV>
            <wp:extent cx="2143125" cy="1428750"/>
            <wp:effectExtent l="0" t="0" r="9525" b="0"/>
            <wp:wrapSquare wrapText="bothSides"/>
            <wp:docPr id="1" name="Рисунок 1" descr="http://dvkomsomolsk.ru/images/507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vkomsomolsk.ru/images/507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10B1">
        <w:rPr>
          <w:rStyle w:val="a4"/>
          <w:b w:val="0"/>
          <w:sz w:val="28"/>
          <w:szCs w:val="28"/>
          <w:bdr w:val="none" w:sz="0" w:space="0" w:color="auto" w:frame="1"/>
        </w:rPr>
        <w:t>Что выбрать – музыку или науку? Выбор тяжелый для того, кто чувствует свое призвание в обеих сферах</w:t>
      </w:r>
      <w:r w:rsidRPr="008F10B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F10B1">
        <w:rPr>
          <w:rStyle w:val="a4"/>
          <w:b w:val="0"/>
          <w:sz w:val="28"/>
          <w:szCs w:val="28"/>
          <w:bdr w:val="none" w:sz="0" w:space="0" w:color="auto" w:frame="1"/>
        </w:rPr>
        <w:t>деятельности. Андрей Моисеев из тех людей, которые с одинаковым энтузиазмом занимаются и тем, и другим.</w:t>
      </w:r>
    </w:p>
    <w:p w:rsidR="008F10B1" w:rsidRPr="008F10B1" w:rsidRDefault="008F10B1" w:rsidP="008F10B1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F10B1">
        <w:rPr>
          <w:sz w:val="28"/>
          <w:szCs w:val="28"/>
        </w:rPr>
        <w:t>Вокально-инструментальный ансамбль «Форс-мажор» в Комсомольске-на-Амуре знают и любят давно. Идея создать такую группу появилась десять лет назад, причем одновременно у двоих человек. Андрей Моисеев и Иван Авдеенко нашли друг в друге соратников по реализации этой идеи, собрав под свои знамена единомышленников. Как и многие музыкальные коллективы «Форс-мажор» начинал свою деятельность с ресторанов. Потом постепенно группа стала появляться и на городских мероприятиях, радуя слушателей эстрадными хитами и песнями собственного сочинения.</w:t>
      </w:r>
    </w:p>
    <w:p w:rsidR="008F10B1" w:rsidRPr="008F10B1" w:rsidRDefault="008F10B1" w:rsidP="008F10B1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F10B1">
        <w:rPr>
          <w:sz w:val="28"/>
          <w:szCs w:val="28"/>
        </w:rPr>
        <w:t>Учеба в музыкальной школе и недолгая, но плодотворная работа в военном оркестре очень помогли Андрею. Освоив гитару, баян и медные духовые инструменты, он хранит верность всем им. А играя в «Форс-мажоре», понял, что именно гитара для него является средством для настоящего погружения в музыку.</w:t>
      </w:r>
    </w:p>
    <w:p w:rsidR="008F10B1" w:rsidRPr="008F10B1" w:rsidRDefault="008F10B1" w:rsidP="008F10B1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F10B1">
        <w:rPr>
          <w:sz w:val="28"/>
          <w:szCs w:val="28"/>
        </w:rPr>
        <w:t xml:space="preserve">Однако по признанию самого Андрея, музыка – занятие больше для души и далеко не лучший вариант для получения материального удовлетворения. Зато научная и преподавательская деятельность, которой он занимается в </w:t>
      </w:r>
      <w:proofErr w:type="spellStart"/>
      <w:r w:rsidRPr="008F10B1">
        <w:rPr>
          <w:sz w:val="28"/>
          <w:szCs w:val="28"/>
        </w:rPr>
        <w:t>КнАГТУ</w:t>
      </w:r>
      <w:proofErr w:type="spellEnd"/>
      <w:r w:rsidRPr="008F10B1">
        <w:rPr>
          <w:sz w:val="28"/>
          <w:szCs w:val="28"/>
        </w:rPr>
        <w:t>, может стать именно тем, в чем можно добиться признания и заработать на квартиру, в которой так нуждается семья Андрея Моисеева.</w:t>
      </w:r>
    </w:p>
    <w:p w:rsidR="008F10B1" w:rsidRPr="008F10B1" w:rsidRDefault="008F10B1" w:rsidP="008F10B1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F10B1">
        <w:rPr>
          <w:sz w:val="28"/>
          <w:szCs w:val="28"/>
        </w:rPr>
        <w:t xml:space="preserve">Тема его научной работы – создание катализатора для гидроочистки дизельного топлива до уровня качества «Евро-5». В случае успеха, разработанная технология позволит отказаться от закупки дорогостоящих комплектующих для гидроочистки за границей, и перейти полностью на российское производство, </w:t>
      </w:r>
      <w:proofErr w:type="gramStart"/>
      <w:r w:rsidRPr="008F10B1">
        <w:rPr>
          <w:sz w:val="28"/>
          <w:szCs w:val="28"/>
        </w:rPr>
        <w:t>использующее</w:t>
      </w:r>
      <w:proofErr w:type="gramEnd"/>
      <w:r w:rsidRPr="008F10B1">
        <w:rPr>
          <w:sz w:val="28"/>
          <w:szCs w:val="28"/>
        </w:rPr>
        <w:t xml:space="preserve"> в том числе вторичное сырье металлургических комбинатов. Кроме стоимости самих катализаторов, можно будет сэкономить и на оплате иностранных специалистов, обслуживающих импортные катализаторы. И хотя до практического воплощения технологии пока далеко, нефтяники уже заинтересовались этой перспективной работой.</w:t>
      </w:r>
    </w:p>
    <w:p w:rsidR="008F10B1" w:rsidRPr="008F10B1" w:rsidRDefault="008F10B1" w:rsidP="008F10B1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F10B1">
        <w:rPr>
          <w:sz w:val="28"/>
          <w:szCs w:val="28"/>
        </w:rPr>
        <w:t>- Совершить переворот в технологии нефтепереработки мне, конечно, вряд ли удастся, но создать новое направление в науке вполне возможно, - так отзывается о своей научной деятельности Андрей Моисеев. – Наша лаборатория взяла старый, давно известный ход и внесла в него новую составляющую, которая раньше никогда не использовалась. Так что это пусть и не переворот, зато качественный скачок.</w:t>
      </w:r>
    </w:p>
    <w:p w:rsidR="008F10B1" w:rsidRPr="008F10B1" w:rsidRDefault="008F10B1" w:rsidP="008F10B1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F10B1">
        <w:rPr>
          <w:sz w:val="28"/>
          <w:szCs w:val="28"/>
        </w:rPr>
        <w:t>В родном городе у Андрея есть все – семья, любимая работа, друзья, музыка. Поэтому он не поддается на мысли, что где-то в другом месте будет еще лучше. И хотя с квартирой пока никак, планов отъезда Андрей строить не собирается. Обещал помочь родной университет с участием в корпоративной ипотеке. Так что уже в будущем году семья Моисеевых надеется получить собственное жилье.</w:t>
      </w:r>
    </w:p>
    <w:p w:rsidR="008F10B1" w:rsidRPr="008F10B1" w:rsidRDefault="008F10B1" w:rsidP="008F10B1">
      <w:pPr>
        <w:pStyle w:val="a3"/>
        <w:shd w:val="clear" w:color="auto" w:fill="FCFCFC"/>
        <w:spacing w:before="0" w:beforeAutospacing="0" w:after="285" w:afterAutospacing="0" w:line="390" w:lineRule="atLeast"/>
        <w:jc w:val="right"/>
        <w:textAlignment w:val="baseline"/>
        <w:rPr>
          <w:sz w:val="28"/>
          <w:szCs w:val="28"/>
        </w:rPr>
      </w:pPr>
      <w:r w:rsidRPr="008F10B1">
        <w:rPr>
          <w:sz w:val="28"/>
          <w:szCs w:val="28"/>
        </w:rPr>
        <w:t>Олег Фролов</w:t>
      </w:r>
    </w:p>
    <w:p w:rsidR="006475DB" w:rsidRDefault="006475DB" w:rsidP="008F10B1">
      <w:pPr>
        <w:jc w:val="both"/>
      </w:pPr>
    </w:p>
    <w:sectPr w:rsidR="006475DB" w:rsidSect="008F10B1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B1"/>
    <w:rsid w:val="006475DB"/>
    <w:rsid w:val="008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0B1"/>
    <w:rPr>
      <w:b/>
      <w:bCs/>
    </w:rPr>
  </w:style>
  <w:style w:type="character" w:customStyle="1" w:styleId="apple-converted-space">
    <w:name w:val="apple-converted-space"/>
    <w:basedOn w:val="a0"/>
    <w:rsid w:val="008F10B1"/>
  </w:style>
  <w:style w:type="paragraph" w:styleId="a5">
    <w:name w:val="Balloon Text"/>
    <w:basedOn w:val="a"/>
    <w:link w:val="a6"/>
    <w:uiPriority w:val="99"/>
    <w:semiHidden/>
    <w:unhideWhenUsed/>
    <w:rsid w:val="008F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0B1"/>
    <w:rPr>
      <w:b/>
      <w:bCs/>
    </w:rPr>
  </w:style>
  <w:style w:type="character" w:customStyle="1" w:styleId="apple-converted-space">
    <w:name w:val="apple-converted-space"/>
    <w:basedOn w:val="a0"/>
    <w:rsid w:val="008F10B1"/>
  </w:style>
  <w:style w:type="paragraph" w:styleId="a5">
    <w:name w:val="Balloon Text"/>
    <w:basedOn w:val="a"/>
    <w:link w:val="a6"/>
    <w:uiPriority w:val="99"/>
    <w:semiHidden/>
    <w:unhideWhenUsed/>
    <w:rsid w:val="008F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vkomsomolsk.ru/images/50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МИЦ</dc:creator>
  <cp:lastModifiedBy>Наталья МИЦ</cp:lastModifiedBy>
  <cp:revision>1</cp:revision>
  <dcterms:created xsi:type="dcterms:W3CDTF">2014-06-17T22:50:00Z</dcterms:created>
  <dcterms:modified xsi:type="dcterms:W3CDTF">2014-06-17T22:52:00Z</dcterms:modified>
</cp:coreProperties>
</file>